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1807"/>
        <w:gridCol w:w="1083"/>
        <w:gridCol w:w="1216"/>
        <w:gridCol w:w="1524"/>
        <w:gridCol w:w="1850"/>
        <w:gridCol w:w="1803"/>
      </w:tblGrid>
      <w:tr w:rsidR="00CF3996" w:rsidRPr="00FF1620" w:rsidTr="00CF3996">
        <w:tc>
          <w:tcPr>
            <w:tcW w:w="571" w:type="dxa"/>
          </w:tcPr>
          <w:p w:rsidR="00CF3996" w:rsidRPr="00F77B0E" w:rsidRDefault="00CF3996" w:rsidP="00CF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CF3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07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524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CF3996" w:rsidRPr="00FF1620" w:rsidTr="00CF3996">
        <w:tc>
          <w:tcPr>
            <w:tcW w:w="571" w:type="dxa"/>
          </w:tcPr>
          <w:p w:rsidR="00CF3996" w:rsidRPr="008A7A92" w:rsidRDefault="00CF3996" w:rsidP="00CF3996">
            <w:pPr>
              <w:jc w:val="both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CF3996" w:rsidRPr="00812582" w:rsidRDefault="00CF3996" w:rsidP="00CF3996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Mokslo ir žinių diena.</w:t>
            </w:r>
          </w:p>
        </w:tc>
        <w:tc>
          <w:tcPr>
            <w:tcW w:w="1083" w:type="dxa"/>
          </w:tcPr>
          <w:p w:rsidR="00CF3996" w:rsidRPr="00812582" w:rsidRDefault="00CF3996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</w:p>
          <w:p w:rsidR="00CF3996" w:rsidRPr="00812582" w:rsidRDefault="00A8728D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524" w:type="dxa"/>
          </w:tcPr>
          <w:p w:rsidR="00CF3996" w:rsidRPr="00812582" w:rsidRDefault="00CF3996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Mokyklos bendruomenė ir svečiai</w:t>
            </w:r>
          </w:p>
        </w:tc>
        <w:tc>
          <w:tcPr>
            <w:tcW w:w="1850" w:type="dxa"/>
          </w:tcPr>
          <w:p w:rsidR="00CF3996" w:rsidRPr="00812582" w:rsidRDefault="00A8728D" w:rsidP="00A8728D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Viešųjų ryšių</w:t>
            </w:r>
            <w:r w:rsidR="007C0D39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specialistai</w:t>
            </w:r>
            <w:r w:rsidR="00CF3996" w:rsidRPr="0081258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, klasių vadovės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, atviros jaunimo erdvės kuratoriai, muzikos ir meno kūrybinė grupė </w:t>
            </w:r>
            <w:r w:rsidR="00CF3996" w:rsidRPr="0081258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CF3996" w:rsidRPr="00812582" w:rsidRDefault="00397F66" w:rsidP="00CF3996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CF3996" w:rsidRPr="00C02AA2" w:rsidTr="00CF3996">
        <w:tc>
          <w:tcPr>
            <w:tcW w:w="571" w:type="dxa"/>
          </w:tcPr>
          <w:p w:rsidR="00CF3996" w:rsidRPr="008A7A92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7" w:type="dxa"/>
          </w:tcPr>
          <w:p w:rsidR="00CF3996" w:rsidRPr="00812582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Pagalba naujai atvykusiems mokiniams: supažindinimas su mokyklos tvarka,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mokytojais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bei kitais mokiniais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6D0751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CF3996" w:rsidRPr="00812582" w:rsidRDefault="001938D7" w:rsidP="0078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CF3996" w:rsidRDefault="0070428C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28C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="00704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81A" w:rsidRDefault="00CF3996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Žilinskaitė,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3E381A" w:rsidP="00CF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6D075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CF3996" w:rsidRPr="00812582" w:rsidRDefault="00CF3996" w:rsidP="00CF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60CA2" w:rsidRPr="00C02AA2" w:rsidTr="00CF3996">
        <w:tc>
          <w:tcPr>
            <w:tcW w:w="571" w:type="dxa"/>
          </w:tcPr>
          <w:p w:rsidR="00160CA2" w:rsidRPr="008A7A92" w:rsidRDefault="00160CA2" w:rsidP="0016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</w:tcPr>
          <w:p w:rsidR="00160CA2" w:rsidRPr="00812582" w:rsidRDefault="00160CA2" w:rsidP="0016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ių supažindinimas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nuotolinio mokymo tvarka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sistemoje. </w:t>
            </w:r>
          </w:p>
        </w:tc>
        <w:tc>
          <w:tcPr>
            <w:tcW w:w="1083" w:type="dxa"/>
          </w:tcPr>
          <w:p w:rsidR="00160CA2" w:rsidRPr="00812582" w:rsidRDefault="00160CA2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160CA2" w:rsidRDefault="00160CA2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160CA2" w:rsidRPr="00812582" w:rsidRDefault="001938D7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160CA2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160CA2" w:rsidRPr="00812582" w:rsidRDefault="00397F66" w:rsidP="0016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A.</w:t>
            </w:r>
            <w:r w:rsidR="00160CA2">
              <w:rPr>
                <w:rFonts w:ascii="Times New Roman" w:hAnsi="Times New Roman" w:cs="Times New Roman"/>
                <w:sz w:val="24"/>
                <w:szCs w:val="24"/>
              </w:rPr>
              <w:t xml:space="preserve"> Čižauskienė</w:t>
            </w:r>
          </w:p>
        </w:tc>
        <w:tc>
          <w:tcPr>
            <w:tcW w:w="1803" w:type="dxa"/>
          </w:tcPr>
          <w:p w:rsidR="00160CA2" w:rsidRPr="00812582" w:rsidRDefault="00160CA2" w:rsidP="0016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7" w:type="dxa"/>
          </w:tcPr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Prisijungimų prie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sistemos dalinimas mokiniams.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6D13EB" w:rsidRPr="00812582" w:rsidRDefault="001938D7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3E381A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1A" w:rsidRPr="00812582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381A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Žilinskaitė, </w:t>
            </w:r>
          </w:p>
          <w:p w:rsidR="006D13EB" w:rsidRPr="00812582" w:rsidRDefault="003E381A" w:rsidP="003E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 Čižauskienė</w:t>
            </w:r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7" w:type="dxa"/>
          </w:tcPr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 užsakymai ir supažindinimas su naudojimosi tvarka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397F66" w:rsidRDefault="00397F66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</w:p>
          <w:p w:rsidR="006D13EB" w:rsidRPr="00812582" w:rsidRDefault="00397F66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 xml:space="preserve"> Žilinskienė</w:t>
            </w:r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  <w:r w:rsidR="000E058D">
              <w:rPr>
                <w:rFonts w:ascii="Times New Roman" w:hAnsi="Times New Roman" w:cs="Times New Roman"/>
                <w:sz w:val="24"/>
                <w:szCs w:val="24"/>
              </w:rPr>
              <w:t>ūkio reikalams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Ramunė Levinskienė</w:t>
            </w:r>
          </w:p>
        </w:tc>
      </w:tr>
      <w:tr w:rsidR="003E381A" w:rsidRPr="00C02AA2" w:rsidTr="00CF3996">
        <w:tc>
          <w:tcPr>
            <w:tcW w:w="571" w:type="dxa"/>
          </w:tcPr>
          <w:p w:rsidR="003E381A" w:rsidRDefault="00C93E07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7" w:type="dxa"/>
          </w:tcPr>
          <w:p w:rsidR="003E381A" w:rsidRPr="003E381A" w:rsidRDefault="00C93E07" w:rsidP="00C93E0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Supažindinimas</w:t>
            </w:r>
          </w:p>
          <w:p w:rsidR="003E381A" w:rsidRPr="00C93E07" w:rsidRDefault="000E058D" w:rsidP="00C93E0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 BE </w:t>
            </w:r>
            <w:r w:rsidR="003E381A" w:rsidRPr="003E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Aprašo nuostatomis: leidimu laikyti dalyko brandos egzaminą, atleidimu nuo dalykų brandos egzaminų, dalykų brandos egzaminų pasirinkimu, atidėjimu, pritaikymu, terminais, rezultatų paskelbimu, reikalavimais </w:t>
            </w:r>
            <w:r w:rsidR="003E381A" w:rsidRPr="003E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kandidatams, atsakomybe pažeidusiesiems šiuos reikalavimus, apeliacijomis ir pan.; dalykų brandos egzaminų tvarkaraščiu; su brandos darbo, menų ir technologijų mokyklinių brandos egzaminų vykdymo instrukcijomis</w:t>
            </w:r>
            <w:r w:rsidR="00C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083" w:type="dxa"/>
          </w:tcPr>
          <w:p w:rsidR="003E381A" w:rsidRPr="00812582" w:rsidRDefault="000E058D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Mokykla</w:t>
            </w:r>
          </w:p>
        </w:tc>
        <w:tc>
          <w:tcPr>
            <w:tcW w:w="1216" w:type="dxa"/>
          </w:tcPr>
          <w:p w:rsidR="003E381A" w:rsidRDefault="000E058D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24" w:type="dxa"/>
          </w:tcPr>
          <w:p w:rsidR="003E381A" w:rsidRPr="00812582" w:rsidRDefault="003E381A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E381A" w:rsidRDefault="00397F66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A.</w:t>
            </w:r>
            <w:r w:rsidR="00C93E07">
              <w:rPr>
                <w:rFonts w:ascii="Times New Roman" w:hAnsi="Times New Roman" w:cs="Times New Roman"/>
                <w:sz w:val="24"/>
                <w:szCs w:val="24"/>
              </w:rPr>
              <w:t xml:space="preserve"> Čižauskienė</w:t>
            </w:r>
          </w:p>
        </w:tc>
        <w:tc>
          <w:tcPr>
            <w:tcW w:w="1803" w:type="dxa"/>
          </w:tcPr>
          <w:p w:rsidR="003E381A" w:rsidRPr="00812582" w:rsidRDefault="00C93E07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Default="000E058D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Pr="00812582" w:rsidRDefault="006D13EB" w:rsidP="006D13E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12582">
              <w:rPr>
                <w:rFonts w:ascii="Times New Roman" w:hAnsi="Times New Roman"/>
                <w:sz w:val="24"/>
                <w:szCs w:val="24"/>
              </w:rPr>
              <w:t xml:space="preserve">Instruktažas: 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812582">
              <w:rPr>
                <w:rFonts w:ascii="Times New Roman" w:hAnsi="Times New Roman"/>
                <w:sz w:val="24"/>
                <w:szCs w:val="24"/>
              </w:rPr>
              <w:t>Mokinių elgesio taisyklės. Saugus kelias į mokyklą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8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jaunimo 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1850" w:type="dxa"/>
          </w:tcPr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mokytoja</w:t>
            </w:r>
          </w:p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Žilinskaitė</w:t>
            </w:r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0E058D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Pr="00812582" w:rsidRDefault="006D13EB" w:rsidP="006D13EB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Mokinių, siunčiamų pertyrimui į PPT, psichologinis įvertinimas</w:t>
            </w:r>
            <w:r w:rsidR="003E3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Default="000E058D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Individualių programų sudarymas specialiųjų poreikių mokiniams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sav.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Spec. pedagogė </w:t>
            </w:r>
          </w:p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0E058D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Savižudybių prevencija „Kaip atpažinti ir ką daryti?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5-10 kl. mokiniai</w:t>
            </w:r>
          </w:p>
        </w:tc>
        <w:tc>
          <w:tcPr>
            <w:tcW w:w="1850" w:type="dxa"/>
          </w:tcPr>
          <w:p w:rsidR="006D13EB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0E058D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Socialinių įgūdžių ugdymo </w:t>
            </w:r>
            <w:r w:rsidRPr="00812582">
              <w:rPr>
                <w:rFonts w:ascii="Times New Roman" w:hAnsi="Times New Roman" w:cs="Times New Roman"/>
                <w:sz w:val="24"/>
              </w:rPr>
              <w:t>programos užsiėmimai</w:t>
            </w:r>
            <w:r>
              <w:rPr>
                <w:rFonts w:ascii="Times New Roman" w:hAnsi="Times New Roman" w:cs="Times New Roman"/>
                <w:sz w:val="24"/>
              </w:rPr>
              <w:t xml:space="preserve"> spec. poreikių mokiniams.</w:t>
            </w:r>
          </w:p>
        </w:tc>
        <w:tc>
          <w:tcPr>
            <w:tcW w:w="1083" w:type="dxa"/>
          </w:tcPr>
          <w:p w:rsidR="006D13EB" w:rsidRPr="00812582" w:rsidRDefault="006D13EB" w:rsidP="006D13EB"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is kartus per savaitę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Spec. pedagogė </w:t>
            </w:r>
          </w:p>
          <w:p w:rsidR="006D13EB" w:rsidRPr="00812582" w:rsidRDefault="006D13EB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CF3996">
        <w:tc>
          <w:tcPr>
            <w:tcW w:w="571" w:type="dxa"/>
          </w:tcPr>
          <w:p w:rsidR="006D13EB" w:rsidRPr="008A7A92" w:rsidRDefault="000E058D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6D13EB" w:rsidRDefault="006D13EB" w:rsidP="006D13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Sveikatos pažymų rinkimas, mokinių raginimas tikrintis sveikatą.</w:t>
            </w:r>
          </w:p>
        </w:tc>
        <w:tc>
          <w:tcPr>
            <w:tcW w:w="108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rugsėjo mėnesį</w:t>
            </w:r>
          </w:p>
        </w:tc>
        <w:tc>
          <w:tcPr>
            <w:tcW w:w="1524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6D13EB" w:rsidRPr="00812582" w:rsidRDefault="003E381A" w:rsidP="006D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vadovės S. Žilinskienė, L.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3EB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6D13EB" w:rsidRPr="00812582" w:rsidRDefault="006D13EB" w:rsidP="006D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405C88" w:rsidRDefault="00405C88" w:rsidP="00405C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A2" w:rsidRDefault="00160CA2" w:rsidP="0034415B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E"/>
    <w:rsid w:val="00044EC7"/>
    <w:rsid w:val="0008486D"/>
    <w:rsid w:val="000E058D"/>
    <w:rsid w:val="001015D7"/>
    <w:rsid w:val="00160CA2"/>
    <w:rsid w:val="001938D7"/>
    <w:rsid w:val="00221AD4"/>
    <w:rsid w:val="0033396B"/>
    <w:rsid w:val="0034415B"/>
    <w:rsid w:val="00392790"/>
    <w:rsid w:val="00397F66"/>
    <w:rsid w:val="003E381A"/>
    <w:rsid w:val="00405C88"/>
    <w:rsid w:val="00416E14"/>
    <w:rsid w:val="00455B42"/>
    <w:rsid w:val="004C344C"/>
    <w:rsid w:val="00520AFA"/>
    <w:rsid w:val="005C660E"/>
    <w:rsid w:val="006A4E24"/>
    <w:rsid w:val="006D0751"/>
    <w:rsid w:val="006D13EB"/>
    <w:rsid w:val="0070428C"/>
    <w:rsid w:val="00730E58"/>
    <w:rsid w:val="00743B20"/>
    <w:rsid w:val="00783BAF"/>
    <w:rsid w:val="007C0D39"/>
    <w:rsid w:val="007E1DFD"/>
    <w:rsid w:val="00812582"/>
    <w:rsid w:val="00881DF6"/>
    <w:rsid w:val="008A3EE0"/>
    <w:rsid w:val="008A4650"/>
    <w:rsid w:val="008A7A92"/>
    <w:rsid w:val="00A8728D"/>
    <w:rsid w:val="00BB264E"/>
    <w:rsid w:val="00BE5935"/>
    <w:rsid w:val="00C02AA2"/>
    <w:rsid w:val="00C93E07"/>
    <w:rsid w:val="00CF3996"/>
    <w:rsid w:val="00D9436A"/>
    <w:rsid w:val="00DC27D2"/>
    <w:rsid w:val="00DC5F8A"/>
    <w:rsid w:val="00E21C70"/>
    <w:rsid w:val="00E450B2"/>
    <w:rsid w:val="00EA59D9"/>
    <w:rsid w:val="00F112E3"/>
    <w:rsid w:val="00F77B0E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7A3C-D24F-46C8-85D9-21F64C59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Brigita Armonaitytė</cp:lastModifiedBy>
  <cp:revision>2</cp:revision>
  <dcterms:created xsi:type="dcterms:W3CDTF">2018-09-12T10:22:00Z</dcterms:created>
  <dcterms:modified xsi:type="dcterms:W3CDTF">2018-09-12T10:22:00Z</dcterms:modified>
</cp:coreProperties>
</file>