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8C" w:rsidRPr="007115C0" w:rsidRDefault="005500DF" w:rsidP="00C91191">
      <w:pPr>
        <w:pStyle w:val="Pagrindinistekstas"/>
        <w:spacing w:before="90"/>
        <w:ind w:firstLine="4111"/>
      </w:pPr>
      <w:r w:rsidRPr="007115C0">
        <w:t>PATVIRTINTA</w:t>
      </w:r>
    </w:p>
    <w:p w:rsidR="0004046A" w:rsidRPr="007115C0" w:rsidRDefault="00065D72" w:rsidP="00C91191">
      <w:pPr>
        <w:pStyle w:val="Pagrindinistekstas"/>
        <w:ind w:right="1199" w:firstLine="4111"/>
      </w:pPr>
      <w:r w:rsidRPr="007115C0">
        <w:t xml:space="preserve">Kauno suaugusių ir jaunimo mokymo centro </w:t>
      </w:r>
    </w:p>
    <w:p w:rsidR="009F148C" w:rsidRPr="007115C0" w:rsidRDefault="00065D72" w:rsidP="00C91191">
      <w:pPr>
        <w:pStyle w:val="Pagrindinistekstas"/>
        <w:ind w:right="-58" w:firstLine="4111"/>
      </w:pPr>
      <w:r w:rsidRPr="007115C0">
        <w:t xml:space="preserve">direktoriaus </w:t>
      </w:r>
      <w:r w:rsidR="0004046A" w:rsidRPr="007115C0">
        <w:t>2019 m. vasario 14 d.</w:t>
      </w:r>
    </w:p>
    <w:p w:rsidR="0004046A" w:rsidRPr="007115C0" w:rsidRDefault="0004046A" w:rsidP="00C91191">
      <w:pPr>
        <w:pStyle w:val="Pagrindinistekstas"/>
        <w:ind w:right="1199" w:firstLine="4111"/>
      </w:pPr>
      <w:r w:rsidRPr="007115C0">
        <w:t>įsakymu Nr. V-</w:t>
      </w:r>
      <w:bookmarkStart w:id="0" w:name="_GoBack"/>
      <w:bookmarkEnd w:id="0"/>
    </w:p>
    <w:p w:rsidR="00837726" w:rsidRPr="007115C0" w:rsidRDefault="00837726" w:rsidP="00065D72">
      <w:pPr>
        <w:spacing w:before="272"/>
        <w:ind w:left="762" w:right="757"/>
        <w:jc w:val="center"/>
        <w:rPr>
          <w:b/>
          <w:sz w:val="24"/>
        </w:rPr>
      </w:pPr>
    </w:p>
    <w:p w:rsidR="00065D72" w:rsidRPr="007115C0" w:rsidRDefault="0004046A" w:rsidP="00065D72">
      <w:pPr>
        <w:spacing w:before="272"/>
        <w:ind w:left="762" w:right="757"/>
        <w:jc w:val="center"/>
        <w:rPr>
          <w:b/>
          <w:sz w:val="24"/>
        </w:rPr>
      </w:pPr>
      <w:r w:rsidRPr="007115C0">
        <w:rPr>
          <w:b/>
          <w:sz w:val="24"/>
        </w:rPr>
        <w:t xml:space="preserve">KAUNO SUAUGUSIŲJŲ IR JAUNIMO MOKYMO CENTRO </w:t>
      </w:r>
      <w:r w:rsidR="00FF0BE9" w:rsidRPr="007115C0">
        <w:rPr>
          <w:b/>
          <w:sz w:val="24"/>
        </w:rPr>
        <w:t>NUOTOLINIO MOKYMO</w:t>
      </w:r>
      <w:r w:rsidRPr="007115C0">
        <w:rPr>
          <w:b/>
          <w:sz w:val="24"/>
        </w:rPr>
        <w:t xml:space="preserve"> ORGANIZAVIMO TVARKOS APRAŠAS</w:t>
      </w:r>
    </w:p>
    <w:p w:rsidR="009F148C" w:rsidRPr="007115C0" w:rsidRDefault="009F148C">
      <w:pPr>
        <w:pStyle w:val="Pagrindinistekstas"/>
        <w:rPr>
          <w:b/>
          <w:sz w:val="26"/>
        </w:rPr>
      </w:pPr>
    </w:p>
    <w:p w:rsidR="0004046A" w:rsidRPr="007115C0" w:rsidRDefault="0004046A" w:rsidP="0004046A">
      <w:pPr>
        <w:pStyle w:val="Antrat2"/>
        <w:spacing w:before="0"/>
        <w:ind w:left="760" w:right="754"/>
        <w:jc w:val="center"/>
      </w:pPr>
      <w:r w:rsidRPr="007115C0">
        <w:t>I SKYRIUS</w:t>
      </w:r>
    </w:p>
    <w:p w:rsidR="009F148C" w:rsidRPr="007115C0" w:rsidRDefault="005500DF" w:rsidP="0004046A">
      <w:pPr>
        <w:pStyle w:val="Antrat2"/>
        <w:spacing w:before="0"/>
        <w:ind w:left="760" w:right="754"/>
        <w:jc w:val="center"/>
      </w:pPr>
      <w:r w:rsidRPr="007115C0">
        <w:t>BENDROSIOS SĄVOKOS</w:t>
      </w:r>
    </w:p>
    <w:p w:rsidR="009F148C" w:rsidRPr="007115C0" w:rsidRDefault="009F148C">
      <w:pPr>
        <w:pStyle w:val="Pagrindinistekstas"/>
        <w:rPr>
          <w:sz w:val="26"/>
        </w:rPr>
      </w:pPr>
    </w:p>
    <w:p w:rsidR="00C808E5" w:rsidRDefault="00FF0BE9" w:rsidP="00C808E5">
      <w:pPr>
        <w:pStyle w:val="Pagrindinistekstas"/>
        <w:spacing w:line="360" w:lineRule="auto"/>
        <w:ind w:right="105" w:firstLine="851"/>
        <w:jc w:val="both"/>
      </w:pPr>
      <w:r w:rsidRPr="007115C0">
        <w:t xml:space="preserve">Nuotolinis mokymas </w:t>
      </w:r>
      <w:r w:rsidR="00065D72" w:rsidRPr="007115C0">
        <w:t>– mokymo(si) būdas, sudarantis sąlygas besimokančiajam dirbti moderniomis edukacinėmis technologijomis ir bendravimu “per atstumą” praturtintoje aplinkoje, pagerinti besimokančiųjų mokymosi galimybes</w:t>
      </w:r>
      <w:r w:rsidR="00C808E5">
        <w:t>.</w:t>
      </w:r>
    </w:p>
    <w:p w:rsidR="009F148C" w:rsidRPr="007115C0" w:rsidRDefault="00FF0BE9" w:rsidP="00C808E5">
      <w:pPr>
        <w:pStyle w:val="Pagrindinistekstas"/>
        <w:spacing w:line="360" w:lineRule="auto"/>
        <w:ind w:right="105" w:firstLine="851"/>
        <w:jc w:val="both"/>
      </w:pPr>
      <w:r w:rsidRPr="007115C0">
        <w:t>Nuotolinis</w:t>
      </w:r>
      <w:r w:rsidR="005500DF" w:rsidRPr="007115C0">
        <w:t xml:space="preserve"> </w:t>
      </w:r>
      <w:r w:rsidRPr="007115C0">
        <w:t>mokymas</w:t>
      </w:r>
      <w:r w:rsidR="005500DF" w:rsidRPr="007115C0">
        <w:t xml:space="preserve"> – tai nuolatin</w:t>
      </w:r>
      <w:r w:rsidRPr="007115C0">
        <w:t>io</w:t>
      </w:r>
      <w:r w:rsidR="005500DF" w:rsidRPr="007115C0">
        <w:t xml:space="preserve"> </w:t>
      </w:r>
      <w:r w:rsidRPr="007115C0">
        <w:t>mokymo</w:t>
      </w:r>
      <w:r w:rsidR="005500DF" w:rsidRPr="007115C0">
        <w:t xml:space="preserve"> organizavimo forma, tik visas </w:t>
      </w:r>
      <w:r w:rsidRPr="007115C0">
        <w:t>mokymo</w:t>
      </w:r>
      <w:r w:rsidR="005500DF" w:rsidRPr="007115C0">
        <w:t xml:space="preserve"> procesas yra vykdomas per nuotolį.</w:t>
      </w:r>
    </w:p>
    <w:p w:rsidR="009F148C" w:rsidRPr="007115C0" w:rsidRDefault="005500DF" w:rsidP="002C6AB6">
      <w:pPr>
        <w:pStyle w:val="Pagrindinistekstas"/>
        <w:spacing w:line="360" w:lineRule="auto"/>
        <w:ind w:right="100" w:firstLine="851"/>
        <w:jc w:val="both"/>
      </w:pPr>
      <w:r w:rsidRPr="007115C0">
        <w:t>Sinchroninis nuotolinis mokymas(-is) – mokymo(si) procesas vyksta tuo pačiu metu realiame laike. Šiuo būdu vykdant nuotolinį mokymą dažniausiai naudojamos šios technologijos: vaizdo konferencijos, pokalbių kambariai, „baltos lentos“ ir pan.</w:t>
      </w:r>
    </w:p>
    <w:p w:rsidR="009F148C" w:rsidRPr="007115C0" w:rsidRDefault="005500DF" w:rsidP="002C6AB6">
      <w:pPr>
        <w:pStyle w:val="Pagrindinistekstas"/>
        <w:spacing w:line="360" w:lineRule="auto"/>
        <w:ind w:right="100" w:firstLine="851"/>
        <w:jc w:val="both"/>
      </w:pPr>
      <w:r w:rsidRPr="007115C0">
        <w:t xml:space="preserve">Asinchroninis nuotolinis mokymas – savarankiškas mokymas(-is), naudojant </w:t>
      </w:r>
      <w:r w:rsidR="0094370F" w:rsidRPr="007115C0">
        <w:t>mokymosi</w:t>
      </w:r>
      <w:r w:rsidRPr="007115C0">
        <w:t xml:space="preserve"> institucijos paramos sistemą. Šiuo būdu vykdant nuotolinį mokymą dažniausiai naudojamos technologijos: </w:t>
      </w:r>
      <w:r w:rsidR="002C6AB6" w:rsidRPr="007115C0">
        <w:t>vaizdo</w:t>
      </w:r>
      <w:r w:rsidRPr="007115C0">
        <w:t xml:space="preserve"> įrašai, el. medžiaga, forumai, el. paštas ir pan.</w:t>
      </w:r>
    </w:p>
    <w:p w:rsidR="009F148C" w:rsidRPr="007115C0" w:rsidRDefault="005500DF" w:rsidP="002C6AB6">
      <w:pPr>
        <w:pStyle w:val="Pagrindinistekstas"/>
        <w:ind w:firstLine="851"/>
        <w:jc w:val="both"/>
      </w:pPr>
      <w:r w:rsidRPr="007115C0">
        <w:t>Mišrus mokymas – asinchroninis mokymas su griežtai ribotu kontaktinių valandų skaičiumi auditorijose.</w:t>
      </w:r>
    </w:p>
    <w:p w:rsidR="009F148C" w:rsidRPr="007115C0" w:rsidRDefault="005500DF" w:rsidP="002C6AB6">
      <w:pPr>
        <w:pStyle w:val="Pagrindinistekstas"/>
        <w:spacing w:line="360" w:lineRule="auto"/>
        <w:ind w:right="103" w:firstLine="851"/>
        <w:jc w:val="both"/>
      </w:pPr>
      <w:r w:rsidRPr="007115C0">
        <w:t xml:space="preserve">Nuotolinis kontaktinis darbas – mokymas, vykstantis virtualioje mokymosi aplinkoje (VMA), kai </w:t>
      </w:r>
      <w:r w:rsidR="0073065F" w:rsidRPr="007115C0">
        <w:t>mokiniai</w:t>
      </w:r>
      <w:r w:rsidRPr="007115C0">
        <w:t xml:space="preserve"> sąveikauja su </w:t>
      </w:r>
      <w:r w:rsidR="001E3F70" w:rsidRPr="007115C0">
        <w:t>mokytoju</w:t>
      </w:r>
      <w:r w:rsidRPr="007115C0">
        <w:t xml:space="preserve"> sinchroniniu būdu IKT pagalba. Tai gali būti </w:t>
      </w:r>
      <w:r w:rsidR="001E3F70" w:rsidRPr="007115C0">
        <w:t>pamokos</w:t>
      </w:r>
      <w:r w:rsidRPr="007115C0">
        <w:t xml:space="preserve">, pratybos, diskusijos, konsultacijos, individuali parama </w:t>
      </w:r>
      <w:r w:rsidR="0073065F" w:rsidRPr="007115C0">
        <w:t>mokiniams</w:t>
      </w:r>
      <w:r w:rsidRPr="007115C0">
        <w:t>, užduočių atlikimas ir vertinimas bei kita mokymo(-si) veikla.</w:t>
      </w:r>
    </w:p>
    <w:p w:rsidR="009F148C" w:rsidRPr="007115C0" w:rsidRDefault="009F148C">
      <w:pPr>
        <w:pStyle w:val="Pagrindinistekstas"/>
        <w:rPr>
          <w:sz w:val="26"/>
        </w:rPr>
      </w:pPr>
    </w:p>
    <w:p w:rsidR="002C6AB6" w:rsidRPr="007115C0" w:rsidRDefault="002C6AB6" w:rsidP="002C6AB6">
      <w:pPr>
        <w:pStyle w:val="Antrat2"/>
        <w:spacing w:before="0"/>
        <w:ind w:left="760" w:right="754"/>
        <w:jc w:val="center"/>
      </w:pPr>
      <w:r w:rsidRPr="007115C0">
        <w:t>II SKYRIUS</w:t>
      </w:r>
    </w:p>
    <w:p w:rsidR="009F148C" w:rsidRPr="007115C0" w:rsidRDefault="005500DF" w:rsidP="002C6AB6">
      <w:pPr>
        <w:pStyle w:val="Antrat2"/>
        <w:spacing w:before="0"/>
        <w:ind w:right="753"/>
        <w:jc w:val="center"/>
      </w:pPr>
      <w:r w:rsidRPr="007115C0">
        <w:t>BENDROSIOS NUOSTATOS</w:t>
      </w:r>
    </w:p>
    <w:p w:rsidR="009F148C" w:rsidRPr="007115C0" w:rsidRDefault="009F148C" w:rsidP="001E2AB7">
      <w:pPr>
        <w:pStyle w:val="Pagrindinistekstas"/>
        <w:spacing w:line="360" w:lineRule="auto"/>
        <w:rPr>
          <w:sz w:val="26"/>
        </w:rPr>
      </w:pPr>
    </w:p>
    <w:p w:rsidR="00C90494" w:rsidRPr="007115C0" w:rsidRDefault="00C90494" w:rsidP="002C6AB6">
      <w:pPr>
        <w:pStyle w:val="Antrat3"/>
        <w:numPr>
          <w:ilvl w:val="0"/>
          <w:numId w:val="9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b w:val="0"/>
          <w:bCs w:val="0"/>
          <w:i w:val="0"/>
          <w:sz w:val="33"/>
          <w:szCs w:val="33"/>
          <w:lang w:val="lt-LT" w:eastAsia="lt-LT"/>
        </w:rPr>
      </w:pPr>
      <w:r w:rsidRPr="007115C0">
        <w:rPr>
          <w:b w:val="0"/>
          <w:bCs w:val="0"/>
          <w:i w:val="0"/>
          <w:lang w:val="lt-LT" w:eastAsia="lt-LT"/>
        </w:rPr>
        <w:t>Šiuo metu Kauno suaugusių ir jaunimo mokymo centre yra šios mokymosi būdų ir formų pasirinkimo galimybės:</w:t>
      </w:r>
    </w:p>
    <w:p w:rsidR="00C90494" w:rsidRPr="007115C0" w:rsidRDefault="00C90494" w:rsidP="002C6AB6">
      <w:pPr>
        <w:pStyle w:val="Sraopastraipa"/>
        <w:widowControl/>
        <w:numPr>
          <w:ilvl w:val="1"/>
          <w:numId w:val="9"/>
        </w:numPr>
        <w:shd w:val="clear" w:color="auto" w:fill="FFFFFF"/>
        <w:tabs>
          <w:tab w:val="left" w:pos="1276"/>
        </w:tabs>
        <w:autoSpaceDE/>
        <w:autoSpaceDN/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>Kasdienis grupinis – pamokos vyksta 5 dienas per savaitę;</w:t>
      </w:r>
    </w:p>
    <w:p w:rsidR="00C90494" w:rsidRPr="007115C0" w:rsidRDefault="00C90494" w:rsidP="002C6AB6">
      <w:pPr>
        <w:pStyle w:val="Sraopastraipa"/>
        <w:widowControl/>
        <w:numPr>
          <w:ilvl w:val="1"/>
          <w:numId w:val="9"/>
        </w:numPr>
        <w:shd w:val="clear" w:color="auto" w:fill="FFFFFF"/>
        <w:tabs>
          <w:tab w:val="left" w:pos="1276"/>
        </w:tabs>
        <w:autoSpaceDE/>
        <w:autoSpaceDN/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>Grupinis nuotolinis – pamokos vyksta 5 dienas per savaitę pasitelkiant nuotolines mokymo technologijas;</w:t>
      </w:r>
    </w:p>
    <w:p w:rsidR="00C90494" w:rsidRDefault="00C90494" w:rsidP="002C6AB6">
      <w:pPr>
        <w:pStyle w:val="Sraopastraipa"/>
        <w:widowControl/>
        <w:numPr>
          <w:ilvl w:val="1"/>
          <w:numId w:val="9"/>
        </w:numPr>
        <w:shd w:val="clear" w:color="auto" w:fill="FFFFFF"/>
        <w:tabs>
          <w:tab w:val="left" w:pos="1276"/>
        </w:tabs>
        <w:autoSpaceDE/>
        <w:autoSpaceDN/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>Grupinis neakivaizdinis – pamokos vyksta 1 dieną per savaitę (šeštadienį) arba 2 vakarus per savaitę;</w:t>
      </w:r>
    </w:p>
    <w:p w:rsidR="009C31E3" w:rsidRPr="007115C0" w:rsidRDefault="009C31E3" w:rsidP="009C31E3">
      <w:pPr>
        <w:pStyle w:val="Sraopastraipa"/>
        <w:widowControl/>
        <w:shd w:val="clear" w:color="auto" w:fill="FFFFFF"/>
        <w:tabs>
          <w:tab w:val="left" w:pos="1276"/>
        </w:tabs>
        <w:autoSpaceDE/>
        <w:autoSpaceDN/>
        <w:spacing w:line="360" w:lineRule="auto"/>
        <w:ind w:left="851" w:firstLine="0"/>
        <w:rPr>
          <w:sz w:val="24"/>
          <w:szCs w:val="24"/>
        </w:rPr>
      </w:pPr>
    </w:p>
    <w:p w:rsidR="00C90494" w:rsidRPr="007115C0" w:rsidRDefault="00C90494" w:rsidP="002C6AB6">
      <w:pPr>
        <w:pStyle w:val="Sraopastraipa"/>
        <w:widowControl/>
        <w:numPr>
          <w:ilvl w:val="1"/>
          <w:numId w:val="9"/>
        </w:numPr>
        <w:shd w:val="clear" w:color="auto" w:fill="FFFFFF"/>
        <w:tabs>
          <w:tab w:val="left" w:pos="1276"/>
        </w:tabs>
        <w:autoSpaceDE/>
        <w:autoSpaceDN/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>Pavienis nuotolinis – konsultacijos vyksta pagal mokinio poreikį ir susitarimą su dėstančiu mokytoju.</w:t>
      </w:r>
    </w:p>
    <w:p w:rsidR="00C90494" w:rsidRPr="007115C0" w:rsidRDefault="00C90494" w:rsidP="002C6AB6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851"/>
        <w:jc w:val="both"/>
      </w:pPr>
      <w:r w:rsidRPr="007115C0">
        <w:t> </w:t>
      </w:r>
      <w:r w:rsidR="001E2AB7" w:rsidRPr="007115C0">
        <w:t xml:space="preserve">Užsienyje gyvenantiems lietuviams bus siūlomi šie mokymosi būdai ir formos: </w:t>
      </w:r>
    </w:p>
    <w:p w:rsidR="001E2AB7" w:rsidRPr="007115C0" w:rsidRDefault="001E2AB7" w:rsidP="002C6AB6">
      <w:pPr>
        <w:pStyle w:val="Sraopastraipa"/>
        <w:numPr>
          <w:ilvl w:val="1"/>
          <w:numId w:val="9"/>
        </w:numPr>
        <w:tabs>
          <w:tab w:val="left" w:pos="838"/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 xml:space="preserve"> Pavienis nuotolinis - konsultacijos vyksta pagal mokinio poreikį ir susitarimą su dėstančiu mokytoju</w:t>
      </w:r>
      <w:r w:rsidR="0042305B">
        <w:rPr>
          <w:sz w:val="24"/>
          <w:szCs w:val="24"/>
        </w:rPr>
        <w:t>:</w:t>
      </w:r>
    </w:p>
    <w:p w:rsidR="00DF06A0" w:rsidRPr="007115C0" w:rsidRDefault="003D7BD2" w:rsidP="002C6AB6">
      <w:pPr>
        <w:pStyle w:val="Sraopastraipa"/>
        <w:numPr>
          <w:ilvl w:val="2"/>
          <w:numId w:val="9"/>
        </w:numPr>
        <w:tabs>
          <w:tab w:val="left" w:pos="838"/>
          <w:tab w:val="left" w:pos="1276"/>
        </w:tabs>
        <w:spacing w:line="360" w:lineRule="auto"/>
        <w:ind w:left="0" w:firstLine="851"/>
        <w:rPr>
          <w:sz w:val="24"/>
        </w:rPr>
      </w:pPr>
      <w:r>
        <w:rPr>
          <w:sz w:val="24"/>
        </w:rPr>
        <w:t>Pradinio, p</w:t>
      </w:r>
      <w:r w:rsidR="00DF06A0" w:rsidRPr="007115C0">
        <w:rPr>
          <w:sz w:val="24"/>
        </w:rPr>
        <w:t>agrindinio</w:t>
      </w:r>
      <w:r>
        <w:rPr>
          <w:sz w:val="24"/>
        </w:rPr>
        <w:t xml:space="preserve"> ir vidurinio </w:t>
      </w:r>
      <w:r w:rsidR="00DF06A0" w:rsidRPr="007115C0">
        <w:rPr>
          <w:sz w:val="24"/>
        </w:rPr>
        <w:t>ugdymo (visų dalykų, atskirų dalykų ar jų modulių)</w:t>
      </w:r>
      <w:r w:rsidR="007115C0">
        <w:rPr>
          <w:sz w:val="24"/>
        </w:rPr>
        <w:t>.</w:t>
      </w:r>
    </w:p>
    <w:p w:rsidR="00DF06A0" w:rsidRPr="007115C0" w:rsidRDefault="00DF06A0" w:rsidP="002C6AB6">
      <w:pPr>
        <w:pStyle w:val="Sraopastraipa"/>
        <w:numPr>
          <w:ilvl w:val="2"/>
          <w:numId w:val="9"/>
        </w:numPr>
        <w:tabs>
          <w:tab w:val="left" w:pos="838"/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Suaugusių pradinio, pagrindinio, vidurinio ugdymo (visų dalykų, atskirų dalykų ar jų modulių)</w:t>
      </w:r>
      <w:r w:rsidR="007115C0">
        <w:rPr>
          <w:sz w:val="24"/>
        </w:rPr>
        <w:t>.</w:t>
      </w:r>
    </w:p>
    <w:p w:rsidR="00DF06A0" w:rsidRPr="0056417A" w:rsidRDefault="00DF06A0" w:rsidP="002C6AB6">
      <w:pPr>
        <w:pStyle w:val="Sraopastraipa"/>
        <w:numPr>
          <w:ilvl w:val="2"/>
          <w:numId w:val="9"/>
        </w:numPr>
        <w:tabs>
          <w:tab w:val="left" w:pos="838"/>
          <w:tab w:val="left" w:pos="1276"/>
        </w:tabs>
        <w:spacing w:line="360" w:lineRule="auto"/>
        <w:ind w:left="0" w:firstLine="851"/>
        <w:rPr>
          <w:sz w:val="24"/>
        </w:rPr>
      </w:pPr>
      <w:r w:rsidRPr="0056417A">
        <w:rPr>
          <w:sz w:val="24"/>
        </w:rPr>
        <w:t>Profesinio mokymo</w:t>
      </w:r>
      <w:r w:rsidR="0042305B" w:rsidRPr="0056417A">
        <w:rPr>
          <w:sz w:val="24"/>
        </w:rPr>
        <w:t xml:space="preserve"> programos teorijos mokymo dalie</w:t>
      </w:r>
      <w:r w:rsidRPr="0056417A">
        <w:rPr>
          <w:sz w:val="24"/>
        </w:rPr>
        <w:t>s</w:t>
      </w:r>
      <w:r w:rsidR="007115C0" w:rsidRPr="0056417A">
        <w:rPr>
          <w:sz w:val="24"/>
        </w:rPr>
        <w:t>.</w:t>
      </w:r>
    </w:p>
    <w:p w:rsidR="00DF06A0" w:rsidRPr="007115C0" w:rsidRDefault="00DF06A0" w:rsidP="002C6AB6">
      <w:pPr>
        <w:pStyle w:val="Sraopastraipa"/>
        <w:numPr>
          <w:ilvl w:val="2"/>
          <w:numId w:val="9"/>
        </w:numPr>
        <w:tabs>
          <w:tab w:val="left" w:pos="838"/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Lietuvių kalbos, Lietuvos istorijos ir geografijos (lituanistinis švietimas)</w:t>
      </w:r>
      <w:r w:rsidR="0042305B">
        <w:rPr>
          <w:sz w:val="24"/>
        </w:rPr>
        <w:t>.</w:t>
      </w:r>
    </w:p>
    <w:p w:rsidR="00C73654" w:rsidRPr="007115C0" w:rsidRDefault="00261315" w:rsidP="002C6AB6">
      <w:pPr>
        <w:pStyle w:val="Sraopastraipa"/>
        <w:numPr>
          <w:ilvl w:val="1"/>
          <w:numId w:val="9"/>
        </w:numPr>
        <w:tabs>
          <w:tab w:val="left" w:pos="838"/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 </w:t>
      </w:r>
      <w:r w:rsidR="00C73654" w:rsidRPr="007115C0">
        <w:rPr>
          <w:sz w:val="24"/>
        </w:rPr>
        <w:t xml:space="preserve">Pavienis – individualus – specializuoto ugdymo krypties programos kai kurių muzikos, dailės, menų, sporto ir kt. ugdymo dalykų. </w:t>
      </w:r>
    </w:p>
    <w:p w:rsidR="009F148C" w:rsidRPr="007115C0" w:rsidRDefault="00343C95" w:rsidP="002C6AB6">
      <w:pPr>
        <w:pStyle w:val="Sraopastraipa"/>
        <w:numPr>
          <w:ilvl w:val="0"/>
          <w:numId w:val="9"/>
        </w:numPr>
        <w:tabs>
          <w:tab w:val="left" w:pos="838"/>
          <w:tab w:val="left" w:pos="1134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Nuotolini</w:t>
      </w:r>
      <w:r w:rsidR="005500DF" w:rsidRPr="007115C0">
        <w:rPr>
          <w:sz w:val="24"/>
        </w:rPr>
        <w:t xml:space="preserve">s </w:t>
      </w:r>
      <w:r w:rsidRPr="007115C0">
        <w:rPr>
          <w:sz w:val="24"/>
        </w:rPr>
        <w:t xml:space="preserve">mokymas </w:t>
      </w:r>
      <w:r w:rsidR="00C73654" w:rsidRPr="007115C0">
        <w:rPr>
          <w:sz w:val="24"/>
        </w:rPr>
        <w:t>Kauno suaugusių ir jaunimo mokymo centre</w:t>
      </w:r>
      <w:r w:rsidR="005500DF" w:rsidRPr="007115C0">
        <w:rPr>
          <w:sz w:val="24"/>
        </w:rPr>
        <w:t xml:space="preserve"> organizuojam</w:t>
      </w:r>
      <w:r w:rsidRPr="007115C0">
        <w:rPr>
          <w:sz w:val="24"/>
        </w:rPr>
        <w:t>a</w:t>
      </w:r>
      <w:r w:rsidR="005500DF" w:rsidRPr="007115C0">
        <w:rPr>
          <w:sz w:val="24"/>
        </w:rPr>
        <w:t xml:space="preserve">s </w:t>
      </w:r>
      <w:r w:rsidR="008808E7" w:rsidRPr="007115C0">
        <w:rPr>
          <w:sz w:val="24"/>
        </w:rPr>
        <w:t>tik</w:t>
      </w:r>
      <w:r w:rsidR="005500DF" w:rsidRPr="007115C0">
        <w:rPr>
          <w:sz w:val="24"/>
        </w:rPr>
        <w:t xml:space="preserve"> nuotoliniu būdu </w:t>
      </w:r>
      <w:r w:rsidR="00637240" w:rsidRPr="007115C0">
        <w:rPr>
          <w:sz w:val="24"/>
        </w:rPr>
        <w:t xml:space="preserve">sinchronine ir asinchronine mokymo forma (visiems </w:t>
      </w:r>
      <w:r w:rsidR="0073065F" w:rsidRPr="007115C0">
        <w:rPr>
          <w:sz w:val="24"/>
        </w:rPr>
        <w:t>mokiniams</w:t>
      </w:r>
      <w:r w:rsidR="00A02CFB" w:rsidRPr="007115C0">
        <w:rPr>
          <w:sz w:val="24"/>
        </w:rPr>
        <w:t>, tame tarpe ir gyvenantiems užsienyje</w:t>
      </w:r>
      <w:r w:rsidR="00637240" w:rsidRPr="007115C0">
        <w:rPr>
          <w:sz w:val="24"/>
        </w:rPr>
        <w:t>). M</w:t>
      </w:r>
      <w:r w:rsidR="005500DF" w:rsidRPr="007115C0">
        <w:rPr>
          <w:sz w:val="24"/>
        </w:rPr>
        <w:t xml:space="preserve">išriu būdu </w:t>
      </w:r>
      <w:r w:rsidR="00637240" w:rsidRPr="007115C0">
        <w:rPr>
          <w:sz w:val="24"/>
        </w:rPr>
        <w:t xml:space="preserve">– tik Lietuvoje registruotiems ir gyvenantiems </w:t>
      </w:r>
      <w:r w:rsidR="0073065F" w:rsidRPr="007115C0">
        <w:rPr>
          <w:sz w:val="24"/>
        </w:rPr>
        <w:t>mokiniams</w:t>
      </w:r>
      <w:r w:rsidR="00637240" w:rsidRPr="007115C0">
        <w:rPr>
          <w:sz w:val="24"/>
        </w:rPr>
        <w:t xml:space="preserve"> </w:t>
      </w:r>
      <w:r w:rsidR="005500DF" w:rsidRPr="007115C0">
        <w:rPr>
          <w:sz w:val="24"/>
        </w:rPr>
        <w:t>(tradicinis mokymas derinamas su nuotolinio mokymosi elementais):</w:t>
      </w:r>
    </w:p>
    <w:p w:rsidR="009F148C" w:rsidRPr="007115C0" w:rsidRDefault="00574D46" w:rsidP="002C6AB6">
      <w:pPr>
        <w:pStyle w:val="Sraopastraipa"/>
        <w:numPr>
          <w:ilvl w:val="1"/>
          <w:numId w:val="9"/>
        </w:numPr>
        <w:tabs>
          <w:tab w:val="left" w:pos="1418"/>
          <w:tab w:val="left" w:pos="160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N</w:t>
      </w:r>
      <w:r w:rsidR="005500DF" w:rsidRPr="007115C0">
        <w:rPr>
          <w:sz w:val="24"/>
        </w:rPr>
        <w:t xml:space="preserve">uotoliniu būdu organizuojamos </w:t>
      </w:r>
      <w:r w:rsidR="00343C95" w:rsidRPr="007115C0">
        <w:rPr>
          <w:sz w:val="24"/>
        </w:rPr>
        <w:t>mokymo</w:t>
      </w:r>
      <w:r w:rsidR="005500DF" w:rsidRPr="007115C0">
        <w:rPr>
          <w:sz w:val="24"/>
        </w:rPr>
        <w:t xml:space="preserve"> programos ar</w:t>
      </w:r>
      <w:r w:rsidRPr="007115C0">
        <w:rPr>
          <w:sz w:val="24"/>
        </w:rPr>
        <w:t>ba</w:t>
      </w:r>
      <w:r w:rsidR="005500DF" w:rsidRPr="007115C0">
        <w:rPr>
          <w:sz w:val="24"/>
        </w:rPr>
        <w:t xml:space="preserve"> tik </w:t>
      </w:r>
      <w:r w:rsidR="00343C95" w:rsidRPr="007115C0">
        <w:rPr>
          <w:sz w:val="24"/>
        </w:rPr>
        <w:t>mokymo</w:t>
      </w:r>
      <w:r w:rsidR="005500DF" w:rsidRPr="007115C0">
        <w:rPr>
          <w:sz w:val="24"/>
        </w:rPr>
        <w:t xml:space="preserve"> programų dalykai sekančia tvarka:</w:t>
      </w:r>
    </w:p>
    <w:p w:rsidR="009F148C" w:rsidRPr="007115C0" w:rsidRDefault="00343C95" w:rsidP="002C6AB6">
      <w:pPr>
        <w:pStyle w:val="Sraopastraipa"/>
        <w:numPr>
          <w:ilvl w:val="2"/>
          <w:numId w:val="9"/>
        </w:numPr>
        <w:tabs>
          <w:tab w:val="left" w:pos="1560"/>
          <w:tab w:val="left" w:pos="2134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Mokymo</w:t>
      </w:r>
      <w:r w:rsidR="005500DF" w:rsidRPr="007115C0">
        <w:rPr>
          <w:sz w:val="24"/>
        </w:rPr>
        <w:t xml:space="preserve"> dalyko apraše nurodytos kontaktinės valandos organizuojamos nuotolinių </w:t>
      </w:r>
      <w:r w:rsidRPr="007115C0">
        <w:rPr>
          <w:sz w:val="24"/>
        </w:rPr>
        <w:t>mokymų</w:t>
      </w:r>
      <w:r w:rsidR="005500DF" w:rsidRPr="007115C0">
        <w:rPr>
          <w:sz w:val="24"/>
        </w:rPr>
        <w:t xml:space="preserve"> aplinkoje Moodle sinchroniniu ir asinchroniniu vaizdo konferencijų būdu ir laikomos nuotolinėmis kontaktinėmis valandomis.</w:t>
      </w:r>
    </w:p>
    <w:p w:rsidR="009F148C" w:rsidRPr="007115C0" w:rsidRDefault="0073065F" w:rsidP="002C6AB6">
      <w:pPr>
        <w:pStyle w:val="Sraopastraipa"/>
        <w:numPr>
          <w:ilvl w:val="2"/>
          <w:numId w:val="9"/>
        </w:numPr>
        <w:tabs>
          <w:tab w:val="left" w:pos="1560"/>
          <w:tab w:val="left" w:pos="2134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Mokinių</w:t>
      </w:r>
      <w:r w:rsidR="005500DF" w:rsidRPr="007115C0">
        <w:rPr>
          <w:sz w:val="24"/>
        </w:rPr>
        <w:t xml:space="preserve"> atliktos užduotys pateikiamos ir prisegamos nuotolinių </w:t>
      </w:r>
      <w:r w:rsidR="00343C95" w:rsidRPr="007115C0">
        <w:rPr>
          <w:sz w:val="24"/>
        </w:rPr>
        <w:t>mokymų</w:t>
      </w:r>
      <w:r w:rsidR="005500DF" w:rsidRPr="007115C0">
        <w:rPr>
          <w:sz w:val="24"/>
        </w:rPr>
        <w:t xml:space="preserve"> aplinkoje kaip įrodantis dokumentas, jog </w:t>
      </w:r>
      <w:r w:rsidRPr="007115C0">
        <w:rPr>
          <w:sz w:val="24"/>
        </w:rPr>
        <w:t>jie</w:t>
      </w:r>
      <w:r w:rsidR="005500DF" w:rsidRPr="007115C0">
        <w:rPr>
          <w:sz w:val="24"/>
        </w:rPr>
        <w:t xml:space="preserve"> nurodytas užduotis atliko. Užduotys neturėtų būti siunčiamos el. paštu.</w:t>
      </w:r>
    </w:p>
    <w:p w:rsidR="009F148C" w:rsidRPr="007115C0" w:rsidRDefault="005500DF" w:rsidP="002C6AB6">
      <w:pPr>
        <w:pStyle w:val="Sraopastraipa"/>
        <w:numPr>
          <w:ilvl w:val="2"/>
          <w:numId w:val="9"/>
        </w:numPr>
        <w:tabs>
          <w:tab w:val="left" w:pos="1560"/>
          <w:tab w:val="left" w:pos="2134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Atliktos užduotys vertinamos, komentuojamos, tobulinamos, o galutinis jų įvertinimas įrašomos </w:t>
      </w:r>
      <w:r w:rsidR="0073065F" w:rsidRPr="007115C0">
        <w:rPr>
          <w:sz w:val="24"/>
        </w:rPr>
        <w:t>mokinio</w:t>
      </w:r>
      <w:r w:rsidRPr="007115C0">
        <w:rPr>
          <w:sz w:val="24"/>
        </w:rPr>
        <w:t xml:space="preserve"> Įverčiuose (angl. gradebook).</w:t>
      </w:r>
    </w:p>
    <w:p w:rsidR="009F148C" w:rsidRDefault="005500DF" w:rsidP="002C6AB6">
      <w:pPr>
        <w:pStyle w:val="Sraopastraipa"/>
        <w:numPr>
          <w:ilvl w:val="2"/>
          <w:numId w:val="9"/>
        </w:numPr>
        <w:tabs>
          <w:tab w:val="left" w:pos="1560"/>
          <w:tab w:val="left" w:pos="2134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Tarpiniai atsiskaitymai ir egzaminai atliekami VMA (vaizdo konferencijų būdu) ar </w:t>
      </w:r>
      <w:r w:rsidR="002C6AB6" w:rsidRPr="007115C0">
        <w:rPr>
          <w:sz w:val="24"/>
        </w:rPr>
        <w:t>S</w:t>
      </w:r>
      <w:r w:rsidRPr="007115C0">
        <w:rPr>
          <w:sz w:val="24"/>
        </w:rPr>
        <w:t xml:space="preserve">kype pagalba, yra įrašomi ar kitaip fiksuojami ir saugomi </w:t>
      </w:r>
      <w:r w:rsidR="0073065F" w:rsidRPr="007115C0">
        <w:rPr>
          <w:sz w:val="24"/>
        </w:rPr>
        <w:t>mokinio</w:t>
      </w:r>
      <w:r w:rsidRPr="007115C0">
        <w:rPr>
          <w:sz w:val="24"/>
        </w:rPr>
        <w:t xml:space="preserve"> asmens byloje. </w:t>
      </w:r>
      <w:r w:rsidR="00343C95" w:rsidRPr="007115C0">
        <w:rPr>
          <w:sz w:val="24"/>
        </w:rPr>
        <w:t>Mokytojai</w:t>
      </w:r>
      <w:r w:rsidRPr="007115C0">
        <w:rPr>
          <w:sz w:val="24"/>
        </w:rPr>
        <w:t xml:space="preserve"> taip pat pildo </w:t>
      </w:r>
      <w:r w:rsidR="00343C95" w:rsidRPr="007115C0">
        <w:rPr>
          <w:sz w:val="24"/>
        </w:rPr>
        <w:t>mokymo</w:t>
      </w:r>
      <w:r w:rsidRPr="007115C0">
        <w:rPr>
          <w:sz w:val="24"/>
        </w:rPr>
        <w:t xml:space="preserve"> dienyną (tarpinių atsiskaitymų, kontrolinių darbų ir kt. įvertinimų fiksavimui) ir egzaminų žiniaraščius.</w:t>
      </w:r>
    </w:p>
    <w:p w:rsidR="0056417A" w:rsidRPr="007115C0" w:rsidRDefault="0056417A" w:rsidP="0056417A">
      <w:pPr>
        <w:pStyle w:val="Sraopastraipa"/>
        <w:numPr>
          <w:ilvl w:val="1"/>
          <w:numId w:val="9"/>
        </w:numPr>
        <w:tabs>
          <w:tab w:val="left" w:pos="1276"/>
          <w:tab w:val="left" w:pos="2134"/>
        </w:tabs>
        <w:spacing w:line="360" w:lineRule="auto"/>
        <w:ind w:firstLine="17"/>
        <w:rPr>
          <w:sz w:val="24"/>
        </w:rPr>
      </w:pPr>
      <w:r w:rsidRPr="0056417A">
        <w:rPr>
          <w:sz w:val="24"/>
        </w:rPr>
        <w:t>Mišriu</w:t>
      </w:r>
      <w:r w:rsidRPr="007115C0">
        <w:rPr>
          <w:sz w:val="24"/>
        </w:rPr>
        <w:t xml:space="preserve"> būdu – pasirenkant vieną ar keletą elementų</w:t>
      </w:r>
      <w:r w:rsidRPr="0056417A">
        <w:rPr>
          <w:sz w:val="24"/>
        </w:rPr>
        <w:t>.</w:t>
      </w:r>
    </w:p>
    <w:p w:rsidR="009F148C" w:rsidRPr="0056417A" w:rsidRDefault="0056417A" w:rsidP="0056417A">
      <w:pPr>
        <w:tabs>
          <w:tab w:val="left" w:pos="1276"/>
          <w:tab w:val="left" w:pos="1618"/>
        </w:tabs>
        <w:spacing w:line="360" w:lineRule="auto"/>
        <w:ind w:left="474"/>
        <w:rPr>
          <w:sz w:val="24"/>
          <w:highlight w:val="yellow"/>
        </w:rPr>
      </w:pPr>
      <w:r w:rsidRPr="0056417A">
        <w:rPr>
          <w:sz w:val="24"/>
        </w:rPr>
        <w:t xml:space="preserve"> </w:t>
      </w:r>
    </w:p>
    <w:p w:rsidR="009F148C" w:rsidRPr="007115C0" w:rsidRDefault="009F148C">
      <w:pPr>
        <w:pStyle w:val="Pagrindinistekstas"/>
        <w:rPr>
          <w:sz w:val="26"/>
        </w:rPr>
      </w:pPr>
    </w:p>
    <w:p w:rsidR="009F148C" w:rsidRPr="007115C0" w:rsidRDefault="009F148C">
      <w:pPr>
        <w:pStyle w:val="Pagrindinistekstas"/>
        <w:spacing w:before="3"/>
        <w:rPr>
          <w:sz w:val="28"/>
        </w:rPr>
      </w:pPr>
    </w:p>
    <w:p w:rsidR="00A02CFB" w:rsidRPr="007115C0" w:rsidRDefault="00A02CFB">
      <w:pPr>
        <w:pStyle w:val="Pagrindinistekstas"/>
        <w:spacing w:before="3"/>
        <w:rPr>
          <w:sz w:val="28"/>
        </w:rPr>
      </w:pPr>
    </w:p>
    <w:p w:rsidR="002C6AB6" w:rsidRPr="007115C0" w:rsidRDefault="002C6AB6" w:rsidP="002C6AB6">
      <w:pPr>
        <w:pStyle w:val="Antrat2"/>
        <w:spacing w:before="0"/>
        <w:ind w:left="760" w:right="754"/>
        <w:jc w:val="center"/>
      </w:pPr>
      <w:r w:rsidRPr="007115C0">
        <w:t>III SKYRIUS</w:t>
      </w:r>
    </w:p>
    <w:p w:rsidR="009F148C" w:rsidRPr="007115C0" w:rsidRDefault="00343C95">
      <w:pPr>
        <w:pStyle w:val="Antrat2"/>
        <w:spacing w:before="0"/>
        <w:ind w:left="1427"/>
      </w:pPr>
      <w:r w:rsidRPr="007115C0">
        <w:t>NUOTOLINIO</w:t>
      </w:r>
      <w:r w:rsidR="005500DF" w:rsidRPr="007115C0">
        <w:t xml:space="preserve"> </w:t>
      </w:r>
      <w:r w:rsidRPr="007115C0">
        <w:t>MOKYMO</w:t>
      </w:r>
      <w:r w:rsidR="005500DF" w:rsidRPr="007115C0">
        <w:t xml:space="preserve"> ORGANIZAVIMAS: </w:t>
      </w:r>
      <w:r w:rsidRPr="007115C0">
        <w:t>MOKYTOJO</w:t>
      </w:r>
      <w:r w:rsidR="005500DF" w:rsidRPr="007115C0">
        <w:t xml:space="preserve"> VEIKLA</w:t>
      </w:r>
    </w:p>
    <w:p w:rsidR="009F148C" w:rsidRPr="007115C0" w:rsidRDefault="009F148C">
      <w:pPr>
        <w:pStyle w:val="Pagrindinistekstas"/>
        <w:rPr>
          <w:b/>
          <w:sz w:val="26"/>
        </w:rPr>
      </w:pPr>
    </w:p>
    <w:p w:rsidR="009F148C" w:rsidRPr="007115C0" w:rsidRDefault="00A02CFB" w:rsidP="001D3099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>Mokytojas</w:t>
      </w:r>
      <w:r w:rsidR="005500DF" w:rsidRPr="007115C0">
        <w:rPr>
          <w:sz w:val="24"/>
        </w:rPr>
        <w:t xml:space="preserve">, organizuojantis </w:t>
      </w:r>
      <w:r w:rsidRPr="007115C0">
        <w:rPr>
          <w:sz w:val="24"/>
        </w:rPr>
        <w:t>mokymus</w:t>
      </w:r>
      <w:r w:rsidR="005500DF" w:rsidRPr="007115C0">
        <w:rPr>
          <w:sz w:val="24"/>
        </w:rPr>
        <w:t xml:space="preserve"> nuotoliniu būdu, laikosi dalyko apraše numatyto valandų paskirstymo bei pateikto temų plano.</w:t>
      </w:r>
    </w:p>
    <w:p w:rsidR="009F148C" w:rsidRPr="007115C0" w:rsidRDefault="005500DF" w:rsidP="001D3099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0" w:firstLine="851"/>
        <w:rPr>
          <w:sz w:val="24"/>
        </w:rPr>
      </w:pPr>
      <w:r w:rsidRPr="007115C0">
        <w:rPr>
          <w:sz w:val="24"/>
        </w:rPr>
        <w:t>Nuotolinės kontaktinės valandos (</w:t>
      </w:r>
      <w:r w:rsidR="00A02CFB" w:rsidRPr="007115C0">
        <w:rPr>
          <w:sz w:val="24"/>
        </w:rPr>
        <w:t>pamokos</w:t>
      </w:r>
      <w:r w:rsidRPr="007115C0">
        <w:rPr>
          <w:sz w:val="24"/>
        </w:rPr>
        <w:t xml:space="preserve">, seminarai, pratybos, konsultacijos) organizuojamos sinchroniškai arba asinchroniškai vaizdo paskaitų ir konferencijų būdu bei įrašomi ir pateikiami virtualioje mokymosi aplinkoje </w:t>
      </w:r>
      <w:r w:rsidR="0073065F" w:rsidRPr="007115C0">
        <w:rPr>
          <w:sz w:val="24"/>
        </w:rPr>
        <w:t>mokiniams</w:t>
      </w:r>
      <w:r w:rsidRPr="007115C0">
        <w:rPr>
          <w:sz w:val="24"/>
        </w:rPr>
        <w:t xml:space="preserve"> vėlesnei peržiūrai.</w:t>
      </w:r>
    </w:p>
    <w:p w:rsidR="009F148C" w:rsidRPr="007115C0" w:rsidRDefault="005500DF" w:rsidP="00574D46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Nuotolinių </w:t>
      </w:r>
      <w:r w:rsidR="00A02CFB" w:rsidRPr="007115C0">
        <w:rPr>
          <w:sz w:val="24"/>
        </w:rPr>
        <w:t>mokymų mokytojas</w:t>
      </w:r>
      <w:r w:rsidRPr="007115C0">
        <w:rPr>
          <w:sz w:val="24"/>
        </w:rPr>
        <w:t xml:space="preserve"> pasirenka nuotolinio mokymo(-si) organizavimo būdą:</w:t>
      </w:r>
    </w:p>
    <w:p w:rsidR="009F148C" w:rsidRPr="007115C0" w:rsidRDefault="005500DF" w:rsidP="00574D46">
      <w:pPr>
        <w:pStyle w:val="Sraopastraipa"/>
        <w:numPr>
          <w:ilvl w:val="1"/>
          <w:numId w:val="9"/>
        </w:numPr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 xml:space="preserve">Asinchroninis mokymas: </w:t>
      </w:r>
      <w:r w:rsidR="00A02CFB" w:rsidRPr="007115C0">
        <w:rPr>
          <w:sz w:val="24"/>
        </w:rPr>
        <w:t>mokytojas</w:t>
      </w:r>
      <w:r w:rsidRPr="007115C0">
        <w:rPr>
          <w:sz w:val="24"/>
        </w:rPr>
        <w:t xml:space="preserve"> paruošia ir Moodle aplinkoje talpina </w:t>
      </w:r>
      <w:r w:rsidR="001D3099" w:rsidRPr="007115C0">
        <w:rPr>
          <w:sz w:val="24"/>
        </w:rPr>
        <w:t>vaizdo</w:t>
      </w:r>
      <w:r w:rsidRPr="007115C0">
        <w:rPr>
          <w:sz w:val="24"/>
        </w:rPr>
        <w:t xml:space="preserve"> </w:t>
      </w:r>
      <w:r w:rsidR="00A02CFB" w:rsidRPr="007115C0">
        <w:rPr>
          <w:sz w:val="24"/>
        </w:rPr>
        <w:t>pamokas</w:t>
      </w:r>
      <w:r w:rsidRPr="007115C0">
        <w:rPr>
          <w:sz w:val="24"/>
        </w:rPr>
        <w:t xml:space="preserve"> arba įgarsintas skaidres, kuriose išdėstoma medžiaga remiantis dalyko aprašu, o tvarkaraštyje nurodytu laiku – vykdo konsultacijas, t.</w:t>
      </w:r>
      <w:r w:rsidR="001D3099" w:rsidRPr="007115C0">
        <w:rPr>
          <w:sz w:val="24"/>
        </w:rPr>
        <w:t xml:space="preserve"> </w:t>
      </w:r>
      <w:r w:rsidRPr="007115C0">
        <w:rPr>
          <w:sz w:val="24"/>
        </w:rPr>
        <w:t xml:space="preserve">y. atsakinėja į </w:t>
      </w:r>
      <w:r w:rsidR="00A02CFB" w:rsidRPr="007115C0">
        <w:rPr>
          <w:sz w:val="24"/>
        </w:rPr>
        <w:t>mokinių</w:t>
      </w:r>
      <w:r w:rsidRPr="007115C0">
        <w:rPr>
          <w:sz w:val="24"/>
        </w:rPr>
        <w:t xml:space="preserve"> klausimus bei atlieka praktines užduotis naudojant IKT priemones.</w:t>
      </w:r>
    </w:p>
    <w:p w:rsidR="009F148C" w:rsidRPr="007115C0" w:rsidRDefault="005500DF" w:rsidP="001D3099">
      <w:pPr>
        <w:pStyle w:val="Sraopastraipa"/>
        <w:numPr>
          <w:ilvl w:val="1"/>
          <w:numId w:val="9"/>
        </w:numPr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 xml:space="preserve">Sinchroninis mokymas: </w:t>
      </w:r>
      <w:r w:rsidR="00A02CFB" w:rsidRPr="007115C0">
        <w:rPr>
          <w:sz w:val="24"/>
        </w:rPr>
        <w:t xml:space="preserve">mokytojas </w:t>
      </w:r>
      <w:r w:rsidRPr="007115C0">
        <w:rPr>
          <w:sz w:val="24"/>
        </w:rPr>
        <w:t xml:space="preserve"> tvarkaraštyje nurodytu laiku vykdo sinchroninį mokymą (vaizdo konferencijų būdu), dalį laiko palikdamas </w:t>
      </w:r>
      <w:r w:rsidR="00327FEE" w:rsidRPr="007115C0">
        <w:rPr>
          <w:sz w:val="24"/>
        </w:rPr>
        <w:t>mokinių</w:t>
      </w:r>
      <w:r w:rsidRPr="007115C0">
        <w:rPr>
          <w:sz w:val="24"/>
        </w:rPr>
        <w:t xml:space="preserve"> klausimams. Sinchroninė </w:t>
      </w:r>
      <w:r w:rsidR="00327FEE" w:rsidRPr="007115C0">
        <w:rPr>
          <w:sz w:val="24"/>
        </w:rPr>
        <w:t>pamoka</w:t>
      </w:r>
      <w:r w:rsidRPr="007115C0">
        <w:rPr>
          <w:sz w:val="24"/>
        </w:rPr>
        <w:t xml:space="preserve"> įrašoma ir pateikiama Moodle aplinkoje vėlesnei </w:t>
      </w:r>
      <w:r w:rsidR="0073065F" w:rsidRPr="007115C0">
        <w:rPr>
          <w:sz w:val="24"/>
        </w:rPr>
        <w:t>mokinių</w:t>
      </w:r>
      <w:r w:rsidRPr="007115C0">
        <w:rPr>
          <w:sz w:val="24"/>
        </w:rPr>
        <w:t xml:space="preserve"> peržiūrai.</w:t>
      </w:r>
    </w:p>
    <w:p w:rsidR="009F148C" w:rsidRPr="007115C0" w:rsidRDefault="005500DF" w:rsidP="001D3099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11" w:firstLine="851"/>
        <w:rPr>
          <w:sz w:val="24"/>
        </w:rPr>
      </w:pPr>
      <w:r w:rsidRPr="007115C0">
        <w:rPr>
          <w:sz w:val="24"/>
        </w:rPr>
        <w:t xml:space="preserve">Nuotolinių </w:t>
      </w:r>
      <w:r w:rsidR="00327FEE" w:rsidRPr="007115C0">
        <w:rPr>
          <w:sz w:val="24"/>
        </w:rPr>
        <w:t>mokymų</w:t>
      </w:r>
      <w:r w:rsidRPr="007115C0">
        <w:rPr>
          <w:sz w:val="24"/>
        </w:rPr>
        <w:t xml:space="preserve"> kursa</w:t>
      </w:r>
      <w:r w:rsidR="00327FEE" w:rsidRPr="007115C0">
        <w:rPr>
          <w:sz w:val="24"/>
        </w:rPr>
        <w:t>s ruošiamas remiantis Nuotolinio</w:t>
      </w:r>
      <w:r w:rsidRPr="007115C0">
        <w:rPr>
          <w:sz w:val="24"/>
        </w:rPr>
        <w:t xml:space="preserve"> </w:t>
      </w:r>
      <w:r w:rsidR="00327FEE" w:rsidRPr="007115C0">
        <w:rPr>
          <w:sz w:val="24"/>
        </w:rPr>
        <w:t>mokymo</w:t>
      </w:r>
      <w:r w:rsidRPr="007115C0">
        <w:rPr>
          <w:sz w:val="24"/>
        </w:rPr>
        <w:t xml:space="preserve"> centro pateikiamomis rekomendacijomis (1 priedas).</w:t>
      </w:r>
    </w:p>
    <w:p w:rsidR="009F148C" w:rsidRPr="007115C0" w:rsidRDefault="005500DF" w:rsidP="001D3099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0" w:firstLine="851"/>
        <w:rPr>
          <w:sz w:val="24"/>
        </w:rPr>
      </w:pPr>
      <w:r w:rsidRPr="007115C0">
        <w:rPr>
          <w:sz w:val="24"/>
        </w:rPr>
        <w:t xml:space="preserve">Kiekvienam nuotolinių </w:t>
      </w:r>
      <w:r w:rsidR="00327FEE" w:rsidRPr="007115C0">
        <w:rPr>
          <w:sz w:val="24"/>
        </w:rPr>
        <w:t>mokymų</w:t>
      </w:r>
      <w:r w:rsidRPr="007115C0">
        <w:rPr>
          <w:sz w:val="24"/>
        </w:rPr>
        <w:t xml:space="preserve"> dalykui </w:t>
      </w:r>
      <w:r w:rsidR="00327FEE" w:rsidRPr="007115C0">
        <w:rPr>
          <w:sz w:val="24"/>
        </w:rPr>
        <w:t>mokytojas</w:t>
      </w:r>
      <w:r w:rsidRPr="007115C0">
        <w:rPr>
          <w:sz w:val="24"/>
        </w:rPr>
        <w:t xml:space="preserve"> parengia </w:t>
      </w:r>
      <w:r w:rsidR="00327FEE" w:rsidRPr="007115C0">
        <w:rPr>
          <w:sz w:val="24"/>
        </w:rPr>
        <w:t>mokinio</w:t>
      </w:r>
      <w:r w:rsidRPr="007115C0">
        <w:rPr>
          <w:sz w:val="24"/>
        </w:rPr>
        <w:t xml:space="preserve"> nuotolinio mokymo(-si) </w:t>
      </w:r>
      <w:r w:rsidR="00D07A9C" w:rsidRPr="007115C0">
        <w:rPr>
          <w:sz w:val="24"/>
        </w:rPr>
        <w:t>programą, kurioje</w:t>
      </w:r>
      <w:r w:rsidRPr="007115C0">
        <w:rPr>
          <w:sz w:val="24"/>
        </w:rPr>
        <w:t xml:space="preserve"> pateikia informaciją apie </w:t>
      </w:r>
      <w:r w:rsidR="00327FEE" w:rsidRPr="007115C0">
        <w:rPr>
          <w:sz w:val="24"/>
        </w:rPr>
        <w:t>mokymo</w:t>
      </w:r>
      <w:r w:rsidRPr="007115C0">
        <w:rPr>
          <w:sz w:val="24"/>
        </w:rPr>
        <w:t xml:space="preserve"> organizavimo procesą, atsiskaitymo tvarką, kaupiamojo balo formulę bei mokymo(si) organizavimo būdą.</w:t>
      </w:r>
    </w:p>
    <w:p w:rsidR="009F148C" w:rsidRPr="007115C0" w:rsidRDefault="00327FEE" w:rsidP="001D3099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4" w:firstLine="851"/>
        <w:rPr>
          <w:sz w:val="24"/>
        </w:rPr>
      </w:pPr>
      <w:r w:rsidRPr="007115C0">
        <w:rPr>
          <w:sz w:val="24"/>
        </w:rPr>
        <w:t>Mokinio</w:t>
      </w:r>
      <w:r w:rsidR="005500DF" w:rsidRPr="007115C0">
        <w:rPr>
          <w:sz w:val="24"/>
        </w:rPr>
        <w:t xml:space="preserve"> pasiekimai (tarpiniai atsiskaitymai, savarankiško darbo užduotys ir kt.) registruojami </w:t>
      </w:r>
      <w:r w:rsidRPr="007115C0">
        <w:rPr>
          <w:sz w:val="24"/>
        </w:rPr>
        <w:t>mokymo</w:t>
      </w:r>
      <w:r w:rsidR="005500DF" w:rsidRPr="007115C0">
        <w:rPr>
          <w:sz w:val="24"/>
        </w:rPr>
        <w:t xml:space="preserve"> dienyne, kuris pildomas </w:t>
      </w:r>
      <w:r w:rsidRPr="007115C0">
        <w:rPr>
          <w:sz w:val="24"/>
        </w:rPr>
        <w:t>KSJMC centre</w:t>
      </w:r>
      <w:r w:rsidR="005500DF" w:rsidRPr="007115C0">
        <w:rPr>
          <w:sz w:val="24"/>
        </w:rPr>
        <w:t xml:space="preserve">. </w:t>
      </w:r>
      <w:r w:rsidRPr="007115C0">
        <w:rPr>
          <w:sz w:val="24"/>
        </w:rPr>
        <w:t>Mokinio</w:t>
      </w:r>
      <w:r w:rsidR="005500DF" w:rsidRPr="007115C0">
        <w:rPr>
          <w:sz w:val="24"/>
        </w:rPr>
        <w:t xml:space="preserve"> pasiekimai taip pat registruojami Moodle aplinkoje, Įverčių skiltyje, įvedant kurso kaupiamojo balo formulę.</w:t>
      </w:r>
    </w:p>
    <w:p w:rsidR="009F148C" w:rsidRPr="007115C0" w:rsidRDefault="005500DF" w:rsidP="001D3099">
      <w:pPr>
        <w:pStyle w:val="Sraopastraipa"/>
        <w:numPr>
          <w:ilvl w:val="0"/>
          <w:numId w:val="9"/>
        </w:numPr>
        <w:tabs>
          <w:tab w:val="left" w:pos="838"/>
          <w:tab w:val="left" w:pos="1276"/>
        </w:tabs>
        <w:spacing w:line="360" w:lineRule="auto"/>
        <w:ind w:left="0" w:right="104" w:firstLine="847"/>
        <w:rPr>
          <w:sz w:val="24"/>
        </w:rPr>
      </w:pPr>
      <w:r w:rsidRPr="007115C0">
        <w:rPr>
          <w:sz w:val="24"/>
        </w:rPr>
        <w:t xml:space="preserve">Nuotolinių </w:t>
      </w:r>
      <w:r w:rsidR="00327FEE" w:rsidRPr="007115C0">
        <w:rPr>
          <w:sz w:val="24"/>
        </w:rPr>
        <w:t>mokymų mokytojas</w:t>
      </w:r>
      <w:r w:rsidRPr="007115C0">
        <w:rPr>
          <w:sz w:val="24"/>
        </w:rPr>
        <w:t xml:space="preserve"> palaiko nuolatinius ryšius su </w:t>
      </w:r>
      <w:r w:rsidR="00327FEE" w:rsidRPr="007115C0">
        <w:rPr>
          <w:sz w:val="24"/>
        </w:rPr>
        <w:t>besimokančiais</w:t>
      </w:r>
      <w:r w:rsidRPr="007115C0">
        <w:rPr>
          <w:sz w:val="24"/>
        </w:rPr>
        <w:t xml:space="preserve">, skatina jų aktyvų mokymąsi ir bendravimą, padeda naudotis savarankiškų </w:t>
      </w:r>
      <w:r w:rsidR="00327FEE" w:rsidRPr="007115C0">
        <w:rPr>
          <w:sz w:val="24"/>
        </w:rPr>
        <w:t>mokymo</w:t>
      </w:r>
      <w:r w:rsidRPr="007115C0">
        <w:rPr>
          <w:sz w:val="24"/>
        </w:rPr>
        <w:t xml:space="preserve"> priemonėmis, siunčia </w:t>
      </w:r>
      <w:r w:rsidR="00327FEE" w:rsidRPr="007115C0">
        <w:rPr>
          <w:sz w:val="24"/>
        </w:rPr>
        <w:t xml:space="preserve">besimokantiems </w:t>
      </w:r>
      <w:r w:rsidRPr="007115C0">
        <w:rPr>
          <w:sz w:val="24"/>
        </w:rPr>
        <w:t xml:space="preserve"> priminimo žinutes dėl tarpinių atsiskaitymų ar užduoties pateikimo terminų, laiku praneša kitą reikšmingą informaciją.</w:t>
      </w:r>
    </w:p>
    <w:p w:rsidR="009F148C" w:rsidRPr="007115C0" w:rsidRDefault="00327FEE" w:rsidP="001D3099">
      <w:pPr>
        <w:pStyle w:val="Sraopastraipa"/>
        <w:numPr>
          <w:ilvl w:val="0"/>
          <w:numId w:val="9"/>
        </w:numPr>
        <w:tabs>
          <w:tab w:val="left" w:pos="838"/>
          <w:tab w:val="left" w:pos="1276"/>
        </w:tabs>
        <w:spacing w:line="360" w:lineRule="auto"/>
        <w:ind w:left="0" w:right="103" w:firstLine="851"/>
        <w:rPr>
          <w:sz w:val="24"/>
        </w:rPr>
      </w:pPr>
      <w:r w:rsidRPr="007115C0">
        <w:rPr>
          <w:sz w:val="24"/>
        </w:rPr>
        <w:t>Mokytojai</w:t>
      </w:r>
      <w:r w:rsidR="005500DF" w:rsidRPr="007115C0">
        <w:rPr>
          <w:sz w:val="24"/>
        </w:rPr>
        <w:t xml:space="preserve"> tikrina besimokančiųjų kontrolinius darbus, rašo besimokantiesiems atliktų užduočių komentarus, teikia rekomendacijas, organizuoja atliktų darbų tobulinimo procesą, supažindina su atsiskaitymų ar egzamino rezultatais.</w:t>
      </w:r>
    </w:p>
    <w:p w:rsidR="009F148C" w:rsidRPr="007115C0" w:rsidRDefault="004F1FA3" w:rsidP="001D3099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9" w:firstLine="851"/>
        <w:rPr>
          <w:sz w:val="24"/>
        </w:rPr>
      </w:pPr>
      <w:r w:rsidRPr="007115C0">
        <w:rPr>
          <w:sz w:val="24"/>
        </w:rPr>
        <w:t>Mokytojai</w:t>
      </w:r>
      <w:r w:rsidR="005500DF" w:rsidRPr="007115C0">
        <w:rPr>
          <w:sz w:val="24"/>
        </w:rPr>
        <w:t xml:space="preserve">, organizuojantys </w:t>
      </w:r>
      <w:r w:rsidRPr="007115C0">
        <w:rPr>
          <w:sz w:val="24"/>
        </w:rPr>
        <w:t>mokymą</w:t>
      </w:r>
      <w:r w:rsidR="005500DF" w:rsidRPr="007115C0">
        <w:rPr>
          <w:sz w:val="24"/>
        </w:rPr>
        <w:t xml:space="preserve"> nuotoliniu būdu, privalo laikytis nuotolinių </w:t>
      </w:r>
      <w:r w:rsidRPr="007115C0">
        <w:rPr>
          <w:sz w:val="24"/>
        </w:rPr>
        <w:t>mokymų</w:t>
      </w:r>
      <w:r w:rsidR="005500DF" w:rsidRPr="007115C0">
        <w:rPr>
          <w:sz w:val="24"/>
        </w:rPr>
        <w:t xml:space="preserve"> etikos ir autorinių teisių taisyklių.</w:t>
      </w:r>
    </w:p>
    <w:p w:rsidR="001D3099" w:rsidRPr="007115C0" w:rsidRDefault="001D3099" w:rsidP="001D3099">
      <w:pPr>
        <w:pStyle w:val="Antrat2"/>
        <w:spacing w:before="0"/>
        <w:ind w:left="760" w:right="754"/>
        <w:jc w:val="center"/>
      </w:pPr>
    </w:p>
    <w:p w:rsidR="001D3099" w:rsidRPr="007115C0" w:rsidRDefault="001D3099">
      <w:pPr>
        <w:rPr>
          <w:b/>
          <w:bCs/>
          <w:sz w:val="24"/>
          <w:szCs w:val="24"/>
        </w:rPr>
      </w:pPr>
      <w:r w:rsidRPr="007115C0">
        <w:br w:type="page"/>
      </w:r>
    </w:p>
    <w:p w:rsidR="00574D46" w:rsidRPr="007115C0" w:rsidRDefault="00574D46" w:rsidP="001D3099">
      <w:pPr>
        <w:pStyle w:val="Antrat2"/>
        <w:spacing w:before="0"/>
        <w:ind w:left="760" w:right="754"/>
        <w:jc w:val="center"/>
      </w:pPr>
    </w:p>
    <w:p w:rsidR="001D3099" w:rsidRPr="007115C0" w:rsidRDefault="001D3099" w:rsidP="001D3099">
      <w:pPr>
        <w:pStyle w:val="Antrat2"/>
        <w:spacing w:before="0"/>
        <w:ind w:left="760" w:right="754"/>
        <w:jc w:val="center"/>
      </w:pPr>
      <w:r w:rsidRPr="007115C0">
        <w:t>IV SKYRIUS</w:t>
      </w:r>
    </w:p>
    <w:p w:rsidR="009F148C" w:rsidRPr="007115C0" w:rsidRDefault="004F1FA3" w:rsidP="001D3099">
      <w:pPr>
        <w:pStyle w:val="Antrat2"/>
        <w:spacing w:before="0"/>
        <w:ind w:left="1494"/>
      </w:pPr>
      <w:r w:rsidRPr="007115C0">
        <w:t>NUOTOLINIO MOKYMO</w:t>
      </w:r>
      <w:r w:rsidR="001D3099" w:rsidRPr="007115C0">
        <w:t xml:space="preserve"> </w:t>
      </w:r>
      <w:r w:rsidR="005500DF" w:rsidRPr="007115C0">
        <w:t xml:space="preserve">ORGANIZAVIMAS: </w:t>
      </w:r>
      <w:r w:rsidRPr="007115C0">
        <w:t>MOKINIO</w:t>
      </w:r>
      <w:r w:rsidR="005500DF" w:rsidRPr="007115C0">
        <w:t xml:space="preserve"> VEIKLA</w:t>
      </w:r>
    </w:p>
    <w:p w:rsidR="009F148C" w:rsidRPr="007115C0" w:rsidRDefault="009F148C">
      <w:pPr>
        <w:pStyle w:val="Pagrindinistekstas"/>
        <w:rPr>
          <w:sz w:val="26"/>
        </w:rPr>
      </w:pPr>
    </w:p>
    <w:p w:rsidR="009F148C" w:rsidRPr="007115C0" w:rsidRDefault="00574D46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>Mokiniams</w:t>
      </w:r>
      <w:r w:rsidR="004F1FA3" w:rsidRPr="007115C0">
        <w:rPr>
          <w:sz w:val="24"/>
        </w:rPr>
        <w:t xml:space="preserve"> </w:t>
      </w:r>
      <w:r w:rsidR="005500DF" w:rsidRPr="007115C0">
        <w:rPr>
          <w:sz w:val="24"/>
        </w:rPr>
        <w:t xml:space="preserve">kasmet prieš </w:t>
      </w:r>
      <w:r w:rsidR="00261315" w:rsidRPr="007115C0">
        <w:rPr>
          <w:sz w:val="24"/>
        </w:rPr>
        <w:t>mokymosi</w:t>
      </w:r>
      <w:r w:rsidR="005500DF" w:rsidRPr="007115C0">
        <w:rPr>
          <w:sz w:val="24"/>
        </w:rPr>
        <w:t xml:space="preserve"> pradžią organizuojama įvadinė </w:t>
      </w:r>
      <w:r w:rsidR="004F1FA3" w:rsidRPr="007115C0">
        <w:rPr>
          <w:sz w:val="24"/>
        </w:rPr>
        <w:t>pamoka</w:t>
      </w:r>
      <w:r w:rsidR="005500DF" w:rsidRPr="007115C0">
        <w:rPr>
          <w:sz w:val="24"/>
        </w:rPr>
        <w:t xml:space="preserve">, kurios metu supažindinama su </w:t>
      </w:r>
      <w:r w:rsidR="0041008C" w:rsidRPr="007115C0">
        <w:rPr>
          <w:sz w:val="24"/>
        </w:rPr>
        <w:t>N</w:t>
      </w:r>
      <w:r w:rsidR="005500DF" w:rsidRPr="007115C0">
        <w:rPr>
          <w:sz w:val="24"/>
        </w:rPr>
        <w:t xml:space="preserve">uotolinių </w:t>
      </w:r>
      <w:r w:rsidR="004F1FA3" w:rsidRPr="007115C0">
        <w:rPr>
          <w:sz w:val="24"/>
        </w:rPr>
        <w:t>mokymų</w:t>
      </w:r>
      <w:r w:rsidR="005500DF" w:rsidRPr="007115C0">
        <w:rPr>
          <w:sz w:val="24"/>
        </w:rPr>
        <w:t xml:space="preserve"> organizavimo tvarka, mokymo(-si) organizavimo būdais ir vertinimo strategija.</w:t>
      </w:r>
    </w:p>
    <w:p w:rsidR="009F148C" w:rsidRPr="007115C0" w:rsidRDefault="005500DF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1" w:firstLine="851"/>
        <w:rPr>
          <w:sz w:val="24"/>
        </w:rPr>
      </w:pPr>
      <w:r w:rsidRPr="007115C0">
        <w:rPr>
          <w:sz w:val="24"/>
        </w:rPr>
        <w:t xml:space="preserve">Visa nuotolinių </w:t>
      </w:r>
      <w:r w:rsidR="004F1FA3" w:rsidRPr="007115C0">
        <w:rPr>
          <w:sz w:val="24"/>
        </w:rPr>
        <w:t>mokymų</w:t>
      </w:r>
      <w:r w:rsidRPr="007115C0">
        <w:rPr>
          <w:sz w:val="24"/>
        </w:rPr>
        <w:t xml:space="preserve"> tvarka, kontaktai ir kita svarbi informacija yra pateikiama nuotoliniame kurse „Nuotolinių </w:t>
      </w:r>
      <w:r w:rsidR="004F1FA3" w:rsidRPr="007115C0">
        <w:rPr>
          <w:sz w:val="24"/>
        </w:rPr>
        <w:t>mokymų</w:t>
      </w:r>
      <w:r w:rsidRPr="007115C0">
        <w:rPr>
          <w:sz w:val="24"/>
        </w:rPr>
        <w:t xml:space="preserve"> organizavimo tvarka“, prie kurio yra priskiriami visi nuotolinių </w:t>
      </w:r>
      <w:r w:rsidR="004F1FA3" w:rsidRPr="007115C0">
        <w:rPr>
          <w:sz w:val="24"/>
        </w:rPr>
        <w:t>mokymų</w:t>
      </w:r>
      <w:r w:rsidRPr="007115C0">
        <w:rPr>
          <w:sz w:val="24"/>
        </w:rPr>
        <w:t xml:space="preserve"> </w:t>
      </w:r>
      <w:r w:rsidR="004F1FA3" w:rsidRPr="007115C0">
        <w:rPr>
          <w:sz w:val="24"/>
        </w:rPr>
        <w:t>mokiniai</w:t>
      </w:r>
      <w:r w:rsidRPr="007115C0">
        <w:rPr>
          <w:sz w:val="24"/>
        </w:rPr>
        <w:t>.</w:t>
      </w:r>
    </w:p>
    <w:p w:rsidR="009F148C" w:rsidRPr="007115C0" w:rsidRDefault="004F1FA3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6" w:firstLine="851"/>
        <w:rPr>
          <w:sz w:val="24"/>
        </w:rPr>
      </w:pPr>
      <w:r w:rsidRPr="007115C0">
        <w:rPr>
          <w:sz w:val="24"/>
        </w:rPr>
        <w:t>Mokiniai</w:t>
      </w:r>
      <w:r w:rsidR="005500DF" w:rsidRPr="007115C0">
        <w:rPr>
          <w:sz w:val="24"/>
        </w:rPr>
        <w:t xml:space="preserve"> kiekvieną </w:t>
      </w:r>
      <w:r w:rsidR="00D07A9C" w:rsidRPr="007115C0">
        <w:rPr>
          <w:sz w:val="24"/>
        </w:rPr>
        <w:t>trimestrą</w:t>
      </w:r>
      <w:r w:rsidR="005500DF" w:rsidRPr="007115C0">
        <w:rPr>
          <w:sz w:val="24"/>
        </w:rPr>
        <w:t xml:space="preserve"> elektroniniu paštu gauna </w:t>
      </w:r>
      <w:r w:rsidRPr="007115C0">
        <w:rPr>
          <w:sz w:val="24"/>
        </w:rPr>
        <w:t>mokymų</w:t>
      </w:r>
      <w:r w:rsidR="005500DF" w:rsidRPr="007115C0">
        <w:rPr>
          <w:sz w:val="24"/>
        </w:rPr>
        <w:t xml:space="preserve"> tvarkaraštį, kuriame nurodyti </w:t>
      </w:r>
      <w:r w:rsidRPr="007115C0">
        <w:rPr>
          <w:sz w:val="24"/>
        </w:rPr>
        <w:t xml:space="preserve">mokymo(-si) </w:t>
      </w:r>
      <w:r w:rsidR="005500DF" w:rsidRPr="007115C0">
        <w:rPr>
          <w:sz w:val="24"/>
        </w:rPr>
        <w:t xml:space="preserve">dalykai, </w:t>
      </w:r>
      <w:r w:rsidRPr="007115C0">
        <w:rPr>
          <w:sz w:val="24"/>
        </w:rPr>
        <w:t>mokytojų</w:t>
      </w:r>
      <w:r w:rsidR="005500DF" w:rsidRPr="007115C0">
        <w:rPr>
          <w:sz w:val="24"/>
        </w:rPr>
        <w:t xml:space="preserve"> kontaktai bei konsultacijų laikas.</w:t>
      </w:r>
    </w:p>
    <w:p w:rsidR="009F148C" w:rsidRPr="007115C0" w:rsidRDefault="004F1FA3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8" w:firstLine="851"/>
        <w:rPr>
          <w:sz w:val="24"/>
        </w:rPr>
      </w:pPr>
      <w:r w:rsidRPr="007115C0">
        <w:rPr>
          <w:sz w:val="24"/>
        </w:rPr>
        <w:t>Mokiniai</w:t>
      </w:r>
      <w:r w:rsidR="005500DF" w:rsidRPr="007115C0">
        <w:rPr>
          <w:sz w:val="24"/>
        </w:rPr>
        <w:t xml:space="preserve"> kiekvieną </w:t>
      </w:r>
      <w:r w:rsidR="00D07A9C" w:rsidRPr="007115C0">
        <w:rPr>
          <w:sz w:val="24"/>
        </w:rPr>
        <w:t>trimestrą</w:t>
      </w:r>
      <w:r w:rsidR="005500DF" w:rsidRPr="007115C0">
        <w:rPr>
          <w:sz w:val="24"/>
        </w:rPr>
        <w:t xml:space="preserve"> automatiškai priskiriami prie nuotolinių kursų pagal pateiktą </w:t>
      </w:r>
      <w:r w:rsidRPr="007115C0">
        <w:rPr>
          <w:sz w:val="24"/>
        </w:rPr>
        <w:t>mokymų</w:t>
      </w:r>
      <w:r w:rsidR="005500DF" w:rsidRPr="007115C0">
        <w:rPr>
          <w:sz w:val="24"/>
        </w:rPr>
        <w:t xml:space="preserve"> tvarkaraštį.</w:t>
      </w:r>
    </w:p>
    <w:p w:rsidR="009F148C" w:rsidRPr="007115C0" w:rsidRDefault="004F1FA3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3" w:firstLine="851"/>
        <w:rPr>
          <w:sz w:val="24"/>
        </w:rPr>
      </w:pPr>
      <w:r w:rsidRPr="007115C0">
        <w:rPr>
          <w:sz w:val="24"/>
        </w:rPr>
        <w:t>Mokinys</w:t>
      </w:r>
      <w:r w:rsidR="005500DF" w:rsidRPr="007115C0">
        <w:rPr>
          <w:sz w:val="24"/>
        </w:rPr>
        <w:t xml:space="preserve"> </w:t>
      </w:r>
      <w:r w:rsidRPr="007115C0">
        <w:rPr>
          <w:sz w:val="24"/>
        </w:rPr>
        <w:t>mokymosi</w:t>
      </w:r>
      <w:r w:rsidR="005500DF" w:rsidRPr="007115C0">
        <w:rPr>
          <w:sz w:val="24"/>
        </w:rPr>
        <w:t xml:space="preserve"> laikotarpiu privalo laikytis savidisciplinos, sekti </w:t>
      </w:r>
      <w:r w:rsidR="00D07A9C" w:rsidRPr="007115C0">
        <w:rPr>
          <w:sz w:val="24"/>
        </w:rPr>
        <w:t>pamokų</w:t>
      </w:r>
      <w:r w:rsidR="005500DF" w:rsidRPr="007115C0">
        <w:rPr>
          <w:sz w:val="24"/>
        </w:rPr>
        <w:t xml:space="preserve"> tvarkaraštį, laiku atlikti savarankiško darbo užduotis bei tarpinius atsiskaitymus.</w:t>
      </w:r>
    </w:p>
    <w:p w:rsidR="009F148C" w:rsidRPr="007115C0" w:rsidRDefault="005500DF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right="105" w:firstLine="851"/>
        <w:rPr>
          <w:sz w:val="24"/>
        </w:rPr>
      </w:pPr>
      <w:r w:rsidRPr="007115C0">
        <w:rPr>
          <w:sz w:val="24"/>
        </w:rPr>
        <w:t>Savarankiška besimokančiojo veikla: pateiktos medžiagos analizė, dalyvavimas diskusijose, papildomos medžiagos paieška, savikontrolės užduočių atlikimas, pasirengimas tarpiniams atsiskaitymams, pasirengimas egzaminui ir kt.</w:t>
      </w:r>
    </w:p>
    <w:p w:rsidR="009F148C" w:rsidRPr="007115C0" w:rsidRDefault="009F148C">
      <w:pPr>
        <w:pStyle w:val="Pagrindinistekstas"/>
        <w:rPr>
          <w:sz w:val="26"/>
        </w:rPr>
      </w:pPr>
    </w:p>
    <w:p w:rsidR="00082F18" w:rsidRPr="007115C0" w:rsidRDefault="00082F18" w:rsidP="00082F18">
      <w:pPr>
        <w:pStyle w:val="Antrat2"/>
        <w:spacing w:before="0"/>
        <w:ind w:left="760" w:right="754"/>
        <w:jc w:val="center"/>
      </w:pPr>
      <w:r w:rsidRPr="007115C0">
        <w:t>V SKYRIUS</w:t>
      </w:r>
    </w:p>
    <w:p w:rsidR="009F148C" w:rsidRPr="007115C0" w:rsidRDefault="00D07A9C" w:rsidP="00082F18">
      <w:pPr>
        <w:pStyle w:val="Antrat2"/>
        <w:spacing w:before="0"/>
        <w:ind w:left="760" w:right="754"/>
        <w:jc w:val="center"/>
      </w:pPr>
      <w:r w:rsidRPr="007115C0">
        <w:t>MOKYMO DALYKO TINKAMUMO NUOTOLINIAM</w:t>
      </w:r>
      <w:r w:rsidR="005500DF" w:rsidRPr="007115C0">
        <w:t xml:space="preserve"> </w:t>
      </w:r>
      <w:r w:rsidRPr="007115C0">
        <w:t>MOKYMUI</w:t>
      </w:r>
      <w:r w:rsidR="005500DF" w:rsidRPr="007115C0">
        <w:t xml:space="preserve"> ĮVERTINIMAS IR ATESTACIJA</w:t>
      </w:r>
    </w:p>
    <w:p w:rsidR="009F148C" w:rsidRPr="007115C0" w:rsidRDefault="009F148C">
      <w:pPr>
        <w:pStyle w:val="Pagrindinistekstas"/>
        <w:spacing w:before="10"/>
        <w:rPr>
          <w:sz w:val="30"/>
        </w:rPr>
      </w:pPr>
    </w:p>
    <w:p w:rsidR="009F148C" w:rsidRPr="007115C0" w:rsidRDefault="00D07A9C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>Nuotoliniam</w:t>
      </w:r>
      <w:r w:rsidR="005500DF" w:rsidRPr="007115C0">
        <w:rPr>
          <w:sz w:val="24"/>
          <w:szCs w:val="24"/>
        </w:rPr>
        <w:t xml:space="preserve"> </w:t>
      </w:r>
      <w:r w:rsidRPr="007115C0">
        <w:rPr>
          <w:sz w:val="24"/>
          <w:szCs w:val="24"/>
        </w:rPr>
        <w:t>mokymui</w:t>
      </w:r>
      <w:r w:rsidR="005500DF" w:rsidRPr="007115C0">
        <w:rPr>
          <w:sz w:val="24"/>
          <w:szCs w:val="24"/>
        </w:rPr>
        <w:t xml:space="preserve"> paruoštas dalykas įvertinamas paties </w:t>
      </w:r>
      <w:r w:rsidRPr="007115C0">
        <w:rPr>
          <w:sz w:val="24"/>
          <w:szCs w:val="24"/>
        </w:rPr>
        <w:t>mokytojo</w:t>
      </w:r>
      <w:r w:rsidR="005500DF" w:rsidRPr="007115C0">
        <w:rPr>
          <w:sz w:val="24"/>
          <w:szCs w:val="24"/>
        </w:rPr>
        <w:t xml:space="preserve"> pagal 2 priede pateiktą</w:t>
      </w:r>
      <w:r w:rsidR="00082F18" w:rsidRPr="007115C0">
        <w:rPr>
          <w:sz w:val="24"/>
          <w:szCs w:val="24"/>
        </w:rPr>
        <w:t xml:space="preserve"> </w:t>
      </w:r>
      <w:r w:rsidR="005500DF" w:rsidRPr="007115C0">
        <w:rPr>
          <w:sz w:val="24"/>
          <w:szCs w:val="24"/>
        </w:rPr>
        <w:t xml:space="preserve">Nuotolinių </w:t>
      </w:r>
      <w:r w:rsidRPr="007115C0">
        <w:rPr>
          <w:sz w:val="24"/>
          <w:szCs w:val="24"/>
        </w:rPr>
        <w:t>mokymų</w:t>
      </w:r>
      <w:r w:rsidR="005500DF" w:rsidRPr="007115C0">
        <w:rPr>
          <w:sz w:val="24"/>
          <w:szCs w:val="24"/>
        </w:rPr>
        <w:t xml:space="preserve"> dalyko įsivertinimo anketą.</w:t>
      </w:r>
    </w:p>
    <w:p w:rsidR="009F148C" w:rsidRPr="007115C0" w:rsidRDefault="00D07A9C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>Mokytojas</w:t>
      </w:r>
      <w:r w:rsidR="005500DF" w:rsidRPr="007115C0">
        <w:rPr>
          <w:sz w:val="24"/>
        </w:rPr>
        <w:t>, nori</w:t>
      </w:r>
      <w:r w:rsidRPr="007115C0">
        <w:rPr>
          <w:sz w:val="24"/>
        </w:rPr>
        <w:t>ntis atestuoti kursą nuotoliniam mokymui</w:t>
      </w:r>
      <w:r w:rsidR="005500DF" w:rsidRPr="007115C0">
        <w:rPr>
          <w:sz w:val="24"/>
        </w:rPr>
        <w:t xml:space="preserve">, teikia prašymą </w:t>
      </w:r>
      <w:r w:rsidRPr="007115C0">
        <w:rPr>
          <w:sz w:val="24"/>
        </w:rPr>
        <w:t>Nuotolinio</w:t>
      </w:r>
      <w:r w:rsidR="005500DF" w:rsidRPr="007115C0">
        <w:rPr>
          <w:sz w:val="24"/>
        </w:rPr>
        <w:t xml:space="preserve"> </w:t>
      </w:r>
      <w:r w:rsidRPr="007115C0">
        <w:rPr>
          <w:sz w:val="24"/>
        </w:rPr>
        <w:t>mokymo</w:t>
      </w:r>
      <w:r w:rsidR="005500DF" w:rsidRPr="007115C0">
        <w:rPr>
          <w:sz w:val="24"/>
        </w:rPr>
        <w:t xml:space="preserve"> atestavimo komisijos pirmininkui (3 priedas).</w:t>
      </w:r>
    </w:p>
    <w:p w:rsidR="009F148C" w:rsidRPr="007115C0" w:rsidRDefault="005500DF" w:rsidP="0041008C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Nuotolinių </w:t>
      </w:r>
      <w:r w:rsidR="00D07A9C" w:rsidRPr="007115C0">
        <w:rPr>
          <w:sz w:val="24"/>
        </w:rPr>
        <w:t>mokymų</w:t>
      </w:r>
      <w:r w:rsidRPr="007115C0">
        <w:rPr>
          <w:sz w:val="24"/>
        </w:rPr>
        <w:t xml:space="preserve"> dalykas vertinamas pagal nuotolinių </w:t>
      </w:r>
      <w:r w:rsidR="00D07A9C" w:rsidRPr="007115C0">
        <w:rPr>
          <w:sz w:val="24"/>
        </w:rPr>
        <w:t>mokymų</w:t>
      </w:r>
      <w:r w:rsidRPr="007115C0">
        <w:rPr>
          <w:sz w:val="24"/>
        </w:rPr>
        <w:t xml:space="preserve"> dalyko atestacijos recenzijos formą (4 priedas). Vertinimo komisija išvadas ir rekomendacijas teikia </w:t>
      </w:r>
      <w:r w:rsidR="00695D8C" w:rsidRPr="007115C0">
        <w:rPr>
          <w:sz w:val="24"/>
        </w:rPr>
        <w:t>mokytojui</w:t>
      </w:r>
      <w:r w:rsidRPr="007115C0">
        <w:rPr>
          <w:sz w:val="24"/>
        </w:rPr>
        <w:t>.</w:t>
      </w:r>
    </w:p>
    <w:p w:rsidR="009F148C" w:rsidRPr="007115C0" w:rsidRDefault="005500DF" w:rsidP="00082F18">
      <w:pPr>
        <w:pStyle w:val="Sraopastraipa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Dalyko turinys, prieš teikiant atestacinei komisijai, turi būti įkeltas į </w:t>
      </w:r>
      <w:r w:rsidR="007115C0" w:rsidRPr="007115C0">
        <w:rPr>
          <w:sz w:val="24"/>
          <w:lang w:val="lt-LT" w:eastAsia="lt-LT"/>
        </w:rPr>
        <w:t>Kauno suaugusių ir jaunimo mokymo centro</w:t>
      </w:r>
      <w:r w:rsidRPr="007115C0">
        <w:rPr>
          <w:sz w:val="24"/>
        </w:rPr>
        <w:t xml:space="preserve"> aplinką</w:t>
      </w:r>
      <w:r w:rsidRPr="007115C0">
        <w:rPr>
          <w:sz w:val="24"/>
          <w:u w:val="single" w:color="0000FF"/>
        </w:rPr>
        <w:t xml:space="preserve"> </w:t>
      </w:r>
      <w:hyperlink r:id="rId7" w:history="1">
        <w:r w:rsidR="00695D8C" w:rsidRPr="007115C0">
          <w:rPr>
            <w:rStyle w:val="Hipersaitas"/>
            <w:color w:val="auto"/>
          </w:rPr>
          <w:t>http://www.ksjmc.lt/nuotolinis-mokymas/</w:t>
        </w:r>
      </w:hyperlink>
    </w:p>
    <w:p w:rsidR="00082F18" w:rsidRPr="007115C0" w:rsidRDefault="00082F18" w:rsidP="00082F18">
      <w:pPr>
        <w:pStyle w:val="Antrat2"/>
        <w:spacing w:before="0"/>
        <w:ind w:left="760" w:right="754"/>
        <w:jc w:val="center"/>
      </w:pPr>
    </w:p>
    <w:p w:rsidR="00082F18" w:rsidRPr="007115C0" w:rsidRDefault="00082F18" w:rsidP="00082F18">
      <w:pPr>
        <w:pStyle w:val="Antrat2"/>
        <w:spacing w:before="0"/>
        <w:ind w:left="760" w:right="754"/>
        <w:jc w:val="center"/>
      </w:pPr>
      <w:r w:rsidRPr="007115C0">
        <w:t>VI SKYRIUS</w:t>
      </w:r>
    </w:p>
    <w:p w:rsidR="009F148C" w:rsidRPr="007115C0" w:rsidRDefault="00695D8C" w:rsidP="00082F18">
      <w:pPr>
        <w:jc w:val="center"/>
        <w:rPr>
          <w:b/>
          <w:sz w:val="24"/>
        </w:rPr>
      </w:pPr>
      <w:r w:rsidRPr="007115C0">
        <w:rPr>
          <w:b/>
          <w:sz w:val="24"/>
        </w:rPr>
        <w:t>NUOTOLINIO</w:t>
      </w:r>
      <w:r w:rsidR="005500DF" w:rsidRPr="007115C0">
        <w:rPr>
          <w:b/>
          <w:sz w:val="24"/>
        </w:rPr>
        <w:t xml:space="preserve"> </w:t>
      </w:r>
      <w:r w:rsidRPr="007115C0">
        <w:rPr>
          <w:b/>
          <w:sz w:val="24"/>
        </w:rPr>
        <w:t>MOKYMO DALYKO</w:t>
      </w:r>
      <w:r w:rsidR="005500DF" w:rsidRPr="007115C0">
        <w:rPr>
          <w:b/>
          <w:sz w:val="24"/>
        </w:rPr>
        <w:t xml:space="preserve"> RENGIMO REIKALAVIMAI</w:t>
      </w:r>
    </w:p>
    <w:p w:rsidR="009F148C" w:rsidRPr="007115C0" w:rsidRDefault="009F148C">
      <w:pPr>
        <w:pStyle w:val="Pagrindinistekstas"/>
        <w:rPr>
          <w:sz w:val="26"/>
        </w:rPr>
      </w:pPr>
    </w:p>
    <w:p w:rsidR="009F148C" w:rsidRPr="007115C0" w:rsidRDefault="00695D8C" w:rsidP="00082F18">
      <w:pPr>
        <w:pStyle w:val="Sraopastraipa"/>
        <w:numPr>
          <w:ilvl w:val="0"/>
          <w:numId w:val="9"/>
        </w:numPr>
        <w:spacing w:before="196" w:line="360" w:lineRule="auto"/>
        <w:ind w:left="0" w:right="108" w:firstLine="851"/>
        <w:rPr>
          <w:sz w:val="24"/>
        </w:rPr>
      </w:pPr>
      <w:r w:rsidRPr="007115C0">
        <w:rPr>
          <w:sz w:val="24"/>
        </w:rPr>
        <w:t>Nuotolinio</w:t>
      </w:r>
      <w:r w:rsidR="005500DF" w:rsidRPr="007115C0">
        <w:rPr>
          <w:sz w:val="24"/>
        </w:rPr>
        <w:t xml:space="preserve"> </w:t>
      </w:r>
      <w:r w:rsidRPr="007115C0">
        <w:rPr>
          <w:sz w:val="24"/>
        </w:rPr>
        <w:t>mokymo dalykas</w:t>
      </w:r>
      <w:r w:rsidR="005500DF" w:rsidRPr="007115C0">
        <w:rPr>
          <w:sz w:val="24"/>
        </w:rPr>
        <w:t xml:space="preserve"> turi būti parengtas virtualioje mokymosi aplinkoje Moodle. Nuotolinio </w:t>
      </w:r>
      <w:r w:rsidRPr="007115C0">
        <w:rPr>
          <w:sz w:val="24"/>
        </w:rPr>
        <w:t>mokymo dalyko</w:t>
      </w:r>
      <w:r w:rsidR="005500DF" w:rsidRPr="007115C0">
        <w:rPr>
          <w:sz w:val="24"/>
        </w:rPr>
        <w:t xml:space="preserve"> sudedamosios dalys:</w:t>
      </w:r>
    </w:p>
    <w:p w:rsidR="009F148C" w:rsidRPr="007115C0" w:rsidRDefault="009320B8" w:rsidP="0041008C">
      <w:pPr>
        <w:pStyle w:val="Sraopastraipa"/>
        <w:numPr>
          <w:ilvl w:val="1"/>
          <w:numId w:val="9"/>
        </w:numPr>
        <w:spacing w:line="360" w:lineRule="auto"/>
        <w:ind w:left="0" w:right="103" w:firstLine="851"/>
        <w:rPr>
          <w:sz w:val="24"/>
        </w:rPr>
      </w:pPr>
      <w:r w:rsidRPr="007115C0">
        <w:rPr>
          <w:sz w:val="24"/>
        </w:rPr>
        <w:t>M</w:t>
      </w:r>
      <w:r w:rsidR="00695D8C" w:rsidRPr="007115C0">
        <w:rPr>
          <w:sz w:val="24"/>
        </w:rPr>
        <w:t>okinio</w:t>
      </w:r>
      <w:r w:rsidR="005500DF" w:rsidRPr="007115C0">
        <w:rPr>
          <w:sz w:val="24"/>
        </w:rPr>
        <w:t xml:space="preserve"> nuotolinio mokymo(si) vadovas, kuriame išdėstyta sekanti informacija: </w:t>
      </w:r>
      <w:r w:rsidRPr="007115C0">
        <w:rPr>
          <w:sz w:val="24"/>
        </w:rPr>
        <w:lastRenderedPageBreak/>
        <w:t>mokymo dalyko</w:t>
      </w:r>
      <w:r w:rsidR="005500DF" w:rsidRPr="007115C0">
        <w:rPr>
          <w:sz w:val="24"/>
        </w:rPr>
        <w:t xml:space="preserve"> pavadinimas, kreditų skaičius, </w:t>
      </w:r>
      <w:r w:rsidRPr="007115C0">
        <w:rPr>
          <w:sz w:val="24"/>
        </w:rPr>
        <w:t>mokymo dalyko</w:t>
      </w:r>
      <w:r w:rsidR="005500DF" w:rsidRPr="007115C0">
        <w:rPr>
          <w:sz w:val="24"/>
        </w:rPr>
        <w:t xml:space="preserve"> autorius, </w:t>
      </w:r>
      <w:r w:rsidRPr="007115C0">
        <w:rPr>
          <w:sz w:val="24"/>
        </w:rPr>
        <w:t>mokymo dalyko</w:t>
      </w:r>
      <w:r w:rsidR="005500DF" w:rsidRPr="007115C0">
        <w:rPr>
          <w:sz w:val="24"/>
        </w:rPr>
        <w:t xml:space="preserve"> autoriaus kontaktai, </w:t>
      </w:r>
      <w:r w:rsidRPr="007115C0">
        <w:rPr>
          <w:sz w:val="24"/>
        </w:rPr>
        <w:t>mokymo dalyko</w:t>
      </w:r>
      <w:r w:rsidR="005500DF" w:rsidRPr="007115C0">
        <w:rPr>
          <w:sz w:val="24"/>
        </w:rPr>
        <w:t xml:space="preserve"> atsiskaitymų ir vertinimo tvarka (su nurodytomis datomis iki kada reikia atlikti konkrečius darbus), kaupiamojo balo formulė bei rekomendacijos kaip studijuoti medžiagą).</w:t>
      </w:r>
    </w:p>
    <w:p w:rsidR="00261315" w:rsidRPr="007115C0" w:rsidRDefault="009320B8" w:rsidP="0041008C">
      <w:pPr>
        <w:pStyle w:val="Sraopastraipa"/>
        <w:numPr>
          <w:ilvl w:val="1"/>
          <w:numId w:val="9"/>
        </w:numPr>
        <w:spacing w:line="360" w:lineRule="auto"/>
        <w:ind w:left="0" w:right="108" w:firstLine="851"/>
        <w:rPr>
          <w:sz w:val="24"/>
        </w:rPr>
      </w:pPr>
      <w:r w:rsidRPr="007115C0">
        <w:rPr>
          <w:sz w:val="24"/>
        </w:rPr>
        <w:t>Mokymo dalyko</w:t>
      </w:r>
      <w:r w:rsidR="005500DF" w:rsidRPr="007115C0">
        <w:rPr>
          <w:sz w:val="24"/>
        </w:rPr>
        <w:t xml:space="preserve"> medžiaga, kuri pateikiama atskiromis temomis pagal </w:t>
      </w:r>
      <w:r w:rsidR="0041008C" w:rsidRPr="007115C0">
        <w:rPr>
          <w:sz w:val="24"/>
        </w:rPr>
        <w:t>Kauno suaugusiųjų ir jaunimo mokymo centro</w:t>
      </w:r>
      <w:r w:rsidR="005500DF" w:rsidRPr="007115C0">
        <w:rPr>
          <w:sz w:val="24"/>
        </w:rPr>
        <w:t xml:space="preserve"> patvirtintą dalykų aprašą.</w:t>
      </w:r>
    </w:p>
    <w:p w:rsidR="00081ECF" w:rsidRPr="007115C0" w:rsidRDefault="005500DF" w:rsidP="0041008C">
      <w:pPr>
        <w:pStyle w:val="Sraopastraipa"/>
        <w:numPr>
          <w:ilvl w:val="1"/>
          <w:numId w:val="9"/>
        </w:numPr>
        <w:spacing w:line="360" w:lineRule="auto"/>
        <w:ind w:left="0" w:right="108" w:firstLine="851"/>
        <w:rPr>
          <w:sz w:val="24"/>
        </w:rPr>
      </w:pPr>
      <w:r w:rsidRPr="007115C0">
        <w:rPr>
          <w:sz w:val="24"/>
        </w:rPr>
        <w:t xml:space="preserve">Savikontrolės klausimai, uždaviniai, testai, pratimai ar kitos užduotys, kurios leistų įsivertinti </w:t>
      </w:r>
      <w:r w:rsidR="009320B8" w:rsidRPr="007115C0">
        <w:rPr>
          <w:sz w:val="24"/>
        </w:rPr>
        <w:t>mokiniams</w:t>
      </w:r>
      <w:r w:rsidRPr="007115C0">
        <w:rPr>
          <w:sz w:val="24"/>
        </w:rPr>
        <w:t xml:space="preserve"> pateiktos medžiagos įsisavinimo lygį. Savikontrolės užduotys (bet kokios formos) rekomenduojamos po kiekvienos temos.</w:t>
      </w:r>
    </w:p>
    <w:p w:rsidR="00081ECF" w:rsidRPr="007115C0" w:rsidRDefault="005500DF" w:rsidP="0041008C">
      <w:pPr>
        <w:pStyle w:val="Sraopastraipa"/>
        <w:numPr>
          <w:ilvl w:val="1"/>
          <w:numId w:val="9"/>
        </w:numPr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 xml:space="preserve">Tarpiniai atsiskaitymai, kurių remiantis </w:t>
      </w:r>
      <w:r w:rsidR="0041008C" w:rsidRPr="007115C0">
        <w:rPr>
          <w:sz w:val="24"/>
          <w:lang w:val="lt-LT" w:eastAsia="lt-LT"/>
        </w:rPr>
        <w:t>Kauno suaugusių ir jaunimo mokymo centro</w:t>
      </w:r>
      <w:r w:rsidRPr="007115C0">
        <w:rPr>
          <w:sz w:val="28"/>
        </w:rPr>
        <w:t xml:space="preserve"> </w:t>
      </w:r>
      <w:r w:rsidR="009320B8" w:rsidRPr="007115C0">
        <w:rPr>
          <w:sz w:val="24"/>
        </w:rPr>
        <w:t>mokymo</w:t>
      </w:r>
      <w:r w:rsidRPr="007115C0">
        <w:rPr>
          <w:sz w:val="24"/>
        </w:rPr>
        <w:t xml:space="preserve"> nuostatomis turi būti mažiausiai du. Rekomenduojama, kad bent vienas iš jų būtų praktinio pobūdžio užduotis, o ne vien testai su galimais atsakymo variantais.</w:t>
      </w:r>
    </w:p>
    <w:p w:rsidR="009F148C" w:rsidRPr="007115C0" w:rsidRDefault="005500DF" w:rsidP="0041008C">
      <w:pPr>
        <w:pStyle w:val="Sraopastraipa"/>
        <w:numPr>
          <w:ilvl w:val="1"/>
          <w:numId w:val="9"/>
        </w:numPr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>Rekomenduojama literatūra</w:t>
      </w:r>
      <w:r w:rsidR="009320B8" w:rsidRPr="007115C0">
        <w:rPr>
          <w:sz w:val="24"/>
        </w:rPr>
        <w:t>.</w:t>
      </w:r>
      <w:r w:rsidRPr="007115C0">
        <w:rPr>
          <w:sz w:val="24"/>
        </w:rPr>
        <w:t xml:space="preserve"> Rekomenduojama literatūra privalo būti ne senesnė nei 5 m.</w:t>
      </w:r>
    </w:p>
    <w:p w:rsidR="009F148C" w:rsidRPr="007115C0" w:rsidRDefault="005500DF" w:rsidP="0041008C">
      <w:pPr>
        <w:pStyle w:val="Sraopastraipa"/>
        <w:numPr>
          <w:ilvl w:val="0"/>
          <w:numId w:val="9"/>
        </w:numPr>
        <w:spacing w:line="360" w:lineRule="auto"/>
        <w:ind w:left="0" w:right="105" w:firstLine="851"/>
        <w:rPr>
          <w:sz w:val="24"/>
        </w:rPr>
      </w:pPr>
      <w:r w:rsidRPr="007115C0">
        <w:rPr>
          <w:sz w:val="24"/>
        </w:rPr>
        <w:t xml:space="preserve">Sukurtas nuotolinis </w:t>
      </w:r>
      <w:r w:rsidR="009320B8" w:rsidRPr="007115C0">
        <w:rPr>
          <w:sz w:val="24"/>
        </w:rPr>
        <w:t>mokymo kursas</w:t>
      </w:r>
      <w:r w:rsidRPr="007115C0">
        <w:rPr>
          <w:sz w:val="24"/>
        </w:rPr>
        <w:t xml:space="preserve"> turi atitikti bendrus estetikos bei </w:t>
      </w:r>
      <w:r w:rsidR="0041008C" w:rsidRPr="007115C0">
        <w:rPr>
          <w:sz w:val="24"/>
          <w:szCs w:val="24"/>
          <w:lang w:val="lt-LT" w:eastAsia="lt-LT"/>
        </w:rPr>
        <w:t xml:space="preserve">Kauno suaugusių ir jaunimo mokymo centro </w:t>
      </w:r>
      <w:r w:rsidRPr="007115C0">
        <w:rPr>
          <w:sz w:val="24"/>
          <w:szCs w:val="24"/>
        </w:rPr>
        <w:t>reikalavimus</w:t>
      </w:r>
      <w:r w:rsidRPr="007115C0">
        <w:rPr>
          <w:sz w:val="24"/>
        </w:rPr>
        <w:t xml:space="preserve">: ruošiant medžiagą laikomasi elementarių raštvedybos reikalavimų, užtikrinamas </w:t>
      </w:r>
      <w:r w:rsidR="009D49F0" w:rsidRPr="007115C0">
        <w:rPr>
          <w:sz w:val="24"/>
        </w:rPr>
        <w:t>centro</w:t>
      </w:r>
      <w:r w:rsidRPr="007115C0">
        <w:rPr>
          <w:sz w:val="24"/>
        </w:rPr>
        <w:t xml:space="preserve"> viešinimas studijų medžiagoje ir savarankiškų darbų formuluotėse. Skaidrės ruošiamos naudojant </w:t>
      </w:r>
      <w:r w:rsidR="0041008C" w:rsidRPr="007115C0">
        <w:rPr>
          <w:sz w:val="24"/>
          <w:lang w:val="lt-LT" w:eastAsia="lt-LT"/>
        </w:rPr>
        <w:t>Kauno suaugusių ir jaunimo mokymo centro</w:t>
      </w:r>
      <w:r w:rsidRPr="007115C0">
        <w:rPr>
          <w:sz w:val="28"/>
        </w:rPr>
        <w:t xml:space="preserve"> </w:t>
      </w:r>
      <w:r w:rsidRPr="007115C0">
        <w:rPr>
          <w:sz w:val="24"/>
        </w:rPr>
        <w:t>skaidrių šabloną.</w:t>
      </w:r>
    </w:p>
    <w:p w:rsidR="009F148C" w:rsidRPr="007115C0" w:rsidRDefault="009F148C">
      <w:pPr>
        <w:pStyle w:val="Pagrindinistekstas"/>
        <w:rPr>
          <w:sz w:val="26"/>
        </w:rPr>
      </w:pPr>
    </w:p>
    <w:p w:rsidR="00082F18" w:rsidRPr="007115C0" w:rsidRDefault="00082F18" w:rsidP="00082F18">
      <w:pPr>
        <w:pStyle w:val="Antrat2"/>
        <w:spacing w:before="0"/>
        <w:ind w:left="760" w:right="754"/>
        <w:jc w:val="center"/>
      </w:pPr>
      <w:r w:rsidRPr="007115C0">
        <w:t>VII SKYRIUS</w:t>
      </w:r>
    </w:p>
    <w:p w:rsidR="009F148C" w:rsidRPr="007115C0" w:rsidRDefault="005500DF" w:rsidP="00082F18">
      <w:pPr>
        <w:pStyle w:val="Antrat2"/>
        <w:spacing w:before="0"/>
        <w:ind w:left="0"/>
        <w:jc w:val="center"/>
      </w:pPr>
      <w:r w:rsidRPr="007115C0">
        <w:t xml:space="preserve">NUOTOLINIŲ </w:t>
      </w:r>
      <w:r w:rsidR="009D49F0" w:rsidRPr="007115C0">
        <w:t>MOKYMŲ</w:t>
      </w:r>
      <w:r w:rsidRPr="007115C0">
        <w:t xml:space="preserve"> CENTRAS</w:t>
      </w:r>
    </w:p>
    <w:p w:rsidR="009F148C" w:rsidRPr="007115C0" w:rsidRDefault="009F148C">
      <w:pPr>
        <w:pStyle w:val="Pagrindinistekstas"/>
        <w:rPr>
          <w:sz w:val="26"/>
        </w:rPr>
      </w:pPr>
    </w:p>
    <w:p w:rsidR="009F148C" w:rsidRPr="007115C0" w:rsidRDefault="005500DF" w:rsidP="00082F18">
      <w:pPr>
        <w:pStyle w:val="Sraopastraipa"/>
        <w:numPr>
          <w:ilvl w:val="0"/>
          <w:numId w:val="9"/>
        </w:numPr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Atsakingas už nuotolinių </w:t>
      </w:r>
      <w:r w:rsidR="009D49F0" w:rsidRPr="007115C0">
        <w:rPr>
          <w:sz w:val="24"/>
        </w:rPr>
        <w:t>mokymų</w:t>
      </w:r>
      <w:r w:rsidRPr="007115C0">
        <w:rPr>
          <w:sz w:val="24"/>
        </w:rPr>
        <w:t xml:space="preserve"> organizavimą </w:t>
      </w:r>
      <w:r w:rsidR="009D49F0" w:rsidRPr="007115C0">
        <w:rPr>
          <w:sz w:val="24"/>
        </w:rPr>
        <w:t>KSJM</w:t>
      </w:r>
      <w:r w:rsidR="00081ECF" w:rsidRPr="007115C0">
        <w:rPr>
          <w:sz w:val="24"/>
        </w:rPr>
        <w:t xml:space="preserve"> centre</w:t>
      </w:r>
      <w:r w:rsidRPr="007115C0">
        <w:rPr>
          <w:sz w:val="24"/>
        </w:rPr>
        <w:t>.</w:t>
      </w:r>
    </w:p>
    <w:p w:rsidR="009F148C" w:rsidRPr="007115C0" w:rsidRDefault="005500DF" w:rsidP="00082F18">
      <w:pPr>
        <w:pStyle w:val="Sraopastraipa"/>
        <w:numPr>
          <w:ilvl w:val="0"/>
          <w:numId w:val="9"/>
        </w:numPr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Prižiūri ir administruoja </w:t>
      </w:r>
      <w:r w:rsidR="009D49F0" w:rsidRPr="007115C0">
        <w:rPr>
          <w:sz w:val="24"/>
        </w:rPr>
        <w:t>KSJMC</w:t>
      </w:r>
      <w:r w:rsidRPr="007115C0">
        <w:rPr>
          <w:sz w:val="24"/>
        </w:rPr>
        <w:t xml:space="preserve"> nuotolinių </w:t>
      </w:r>
      <w:r w:rsidR="009D49F0" w:rsidRPr="007115C0">
        <w:rPr>
          <w:sz w:val="24"/>
        </w:rPr>
        <w:t>mokymų</w:t>
      </w:r>
      <w:r w:rsidRPr="007115C0">
        <w:rPr>
          <w:sz w:val="24"/>
        </w:rPr>
        <w:t xml:space="preserve"> aplinką ir jos vartotojus.</w:t>
      </w:r>
    </w:p>
    <w:p w:rsidR="009F148C" w:rsidRPr="007115C0" w:rsidRDefault="005500DF" w:rsidP="00082F18">
      <w:pPr>
        <w:pStyle w:val="Sraopastraipa"/>
        <w:numPr>
          <w:ilvl w:val="0"/>
          <w:numId w:val="9"/>
        </w:numPr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Teikia metodinę paramą </w:t>
      </w:r>
      <w:r w:rsidR="009D49F0" w:rsidRPr="007115C0">
        <w:rPr>
          <w:sz w:val="24"/>
        </w:rPr>
        <w:t>mokytojams</w:t>
      </w:r>
      <w:r w:rsidRPr="007115C0">
        <w:rPr>
          <w:sz w:val="24"/>
        </w:rPr>
        <w:t xml:space="preserve">, </w:t>
      </w:r>
      <w:r w:rsidR="009D49F0" w:rsidRPr="007115C0">
        <w:rPr>
          <w:sz w:val="24"/>
        </w:rPr>
        <w:t>rengiantiems dalykus nuotoliniam mokymui</w:t>
      </w:r>
      <w:r w:rsidRPr="007115C0">
        <w:rPr>
          <w:sz w:val="24"/>
        </w:rPr>
        <w:t>:</w:t>
      </w:r>
    </w:p>
    <w:p w:rsidR="009F148C" w:rsidRPr="007115C0" w:rsidRDefault="005500DF" w:rsidP="00082F18">
      <w:pPr>
        <w:pStyle w:val="Sraopastraipa"/>
        <w:numPr>
          <w:ilvl w:val="1"/>
          <w:numId w:val="9"/>
        </w:numPr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Organizuoja didaktinius ir metodinius seminarus nuotolinių </w:t>
      </w:r>
      <w:r w:rsidR="009D49F0" w:rsidRPr="007115C0">
        <w:rPr>
          <w:sz w:val="24"/>
        </w:rPr>
        <w:t>mokymų</w:t>
      </w:r>
      <w:r w:rsidRPr="007115C0">
        <w:rPr>
          <w:sz w:val="24"/>
        </w:rPr>
        <w:t xml:space="preserve"> autoriams</w:t>
      </w:r>
    </w:p>
    <w:p w:rsidR="009F148C" w:rsidRPr="007115C0" w:rsidRDefault="005500DF" w:rsidP="00082F18">
      <w:pPr>
        <w:pStyle w:val="Sraopastraipa"/>
        <w:numPr>
          <w:ilvl w:val="1"/>
          <w:numId w:val="9"/>
        </w:numPr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Organizuoja technologinę pagalbą nuotolinių </w:t>
      </w:r>
      <w:r w:rsidR="009D49F0" w:rsidRPr="007115C0">
        <w:rPr>
          <w:sz w:val="24"/>
        </w:rPr>
        <w:t>mokymų</w:t>
      </w:r>
      <w:r w:rsidRPr="007115C0">
        <w:rPr>
          <w:sz w:val="24"/>
        </w:rPr>
        <w:t xml:space="preserve"> autoriams</w:t>
      </w:r>
    </w:p>
    <w:p w:rsidR="009F148C" w:rsidRPr="007115C0" w:rsidRDefault="005500DF" w:rsidP="00082F18">
      <w:pPr>
        <w:pStyle w:val="Sraopastraipa"/>
        <w:numPr>
          <w:ilvl w:val="1"/>
          <w:numId w:val="9"/>
        </w:numPr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Rengia metodinę medžiagą, susijusią su Moodle aplinkos naudojimu </w:t>
      </w:r>
      <w:r w:rsidR="009D49F0" w:rsidRPr="007115C0">
        <w:rPr>
          <w:sz w:val="24"/>
        </w:rPr>
        <w:t>nuotoliniuose</w:t>
      </w:r>
      <w:r w:rsidRPr="007115C0">
        <w:rPr>
          <w:sz w:val="24"/>
        </w:rPr>
        <w:t xml:space="preserve"> </w:t>
      </w:r>
      <w:r w:rsidR="009D49F0" w:rsidRPr="007115C0">
        <w:rPr>
          <w:sz w:val="24"/>
        </w:rPr>
        <w:t>mokymuose</w:t>
      </w:r>
      <w:r w:rsidRPr="007115C0">
        <w:rPr>
          <w:sz w:val="24"/>
        </w:rPr>
        <w:t>.</w:t>
      </w:r>
    </w:p>
    <w:p w:rsidR="009F148C" w:rsidRPr="007115C0" w:rsidRDefault="005500DF" w:rsidP="00082F18">
      <w:pPr>
        <w:pStyle w:val="Sraopastraipa"/>
        <w:numPr>
          <w:ilvl w:val="0"/>
          <w:numId w:val="9"/>
        </w:numPr>
        <w:spacing w:line="360" w:lineRule="auto"/>
        <w:ind w:left="0" w:right="104" w:firstLine="851"/>
        <w:rPr>
          <w:sz w:val="24"/>
        </w:rPr>
      </w:pPr>
      <w:r w:rsidRPr="007115C0">
        <w:rPr>
          <w:sz w:val="24"/>
        </w:rPr>
        <w:t xml:space="preserve">Supažindina </w:t>
      </w:r>
      <w:r w:rsidR="009D49F0" w:rsidRPr="007115C0">
        <w:rPr>
          <w:sz w:val="24"/>
        </w:rPr>
        <w:t>mokytojus</w:t>
      </w:r>
      <w:r w:rsidRPr="007115C0">
        <w:rPr>
          <w:sz w:val="24"/>
        </w:rPr>
        <w:t xml:space="preserve"> su Nuotolinių </w:t>
      </w:r>
      <w:r w:rsidR="009D49F0" w:rsidRPr="007115C0">
        <w:rPr>
          <w:sz w:val="24"/>
        </w:rPr>
        <w:t>mokymų</w:t>
      </w:r>
      <w:r w:rsidRPr="007115C0">
        <w:rPr>
          <w:sz w:val="24"/>
        </w:rPr>
        <w:t xml:space="preserve"> dalykų </w:t>
      </w:r>
      <w:r w:rsidR="009D49F0" w:rsidRPr="007115C0">
        <w:rPr>
          <w:sz w:val="24"/>
        </w:rPr>
        <w:t>rengimo</w:t>
      </w:r>
      <w:r w:rsidRPr="007115C0">
        <w:rPr>
          <w:sz w:val="24"/>
        </w:rPr>
        <w:t xml:space="preserve"> tvarka bei nuotolinių </w:t>
      </w:r>
      <w:r w:rsidR="009D49F0" w:rsidRPr="007115C0">
        <w:rPr>
          <w:sz w:val="24"/>
        </w:rPr>
        <w:t>mokymų</w:t>
      </w:r>
      <w:r w:rsidRPr="007115C0">
        <w:rPr>
          <w:sz w:val="24"/>
        </w:rPr>
        <w:t xml:space="preserve"> kurso rengimo reikalavimais.</w:t>
      </w:r>
    </w:p>
    <w:p w:rsidR="00082F18" w:rsidRPr="007115C0" w:rsidRDefault="00082F18">
      <w:pPr>
        <w:spacing w:line="360" w:lineRule="auto"/>
        <w:rPr>
          <w:sz w:val="24"/>
        </w:rPr>
      </w:pPr>
    </w:p>
    <w:p w:rsidR="00082F18" w:rsidRPr="007115C0" w:rsidRDefault="00082F18" w:rsidP="00082F18">
      <w:pPr>
        <w:rPr>
          <w:sz w:val="24"/>
        </w:rPr>
      </w:pPr>
    </w:p>
    <w:p w:rsidR="00082F18" w:rsidRPr="007115C0" w:rsidRDefault="00082F18" w:rsidP="00082F18">
      <w:pPr>
        <w:jc w:val="center"/>
        <w:rPr>
          <w:sz w:val="24"/>
        </w:rPr>
      </w:pPr>
      <w:r w:rsidRPr="007115C0">
        <w:rPr>
          <w:sz w:val="24"/>
        </w:rPr>
        <w:t>___________________</w:t>
      </w:r>
    </w:p>
    <w:p w:rsidR="00082F18" w:rsidRPr="007115C0" w:rsidRDefault="00082F18">
      <w:pPr>
        <w:rPr>
          <w:sz w:val="24"/>
        </w:rPr>
        <w:sectPr w:rsidR="00082F18" w:rsidRPr="007115C0" w:rsidSect="00C91191">
          <w:headerReference w:type="default" r:id="rId8"/>
          <w:pgSz w:w="11910" w:h="16840"/>
          <w:pgMar w:top="1134" w:right="567" w:bottom="1134" w:left="1701" w:header="851" w:footer="0" w:gutter="0"/>
          <w:cols w:space="1296"/>
          <w:titlePg/>
          <w:docGrid w:linePitch="299"/>
        </w:sectPr>
      </w:pPr>
      <w:r w:rsidRPr="007115C0">
        <w:rPr>
          <w:sz w:val="24"/>
        </w:rPr>
        <w:br w:type="page"/>
      </w:r>
    </w:p>
    <w:p w:rsidR="009F148C" w:rsidRPr="007115C0" w:rsidRDefault="009F148C">
      <w:pPr>
        <w:pStyle w:val="Pagrindinistekstas"/>
        <w:spacing w:before="5"/>
        <w:rPr>
          <w:sz w:val="17"/>
        </w:rPr>
      </w:pPr>
    </w:p>
    <w:p w:rsidR="009D49F0" w:rsidRPr="007115C0" w:rsidRDefault="009D49F0" w:rsidP="00F41CCF">
      <w:pPr>
        <w:pStyle w:val="Pagrindinistekstas"/>
        <w:ind w:left="5596" w:hanging="493"/>
      </w:pPr>
      <w:r w:rsidRPr="007115C0">
        <w:t xml:space="preserve">Kauno suaugusių ir jaunimo mokymo centro </w:t>
      </w:r>
    </w:p>
    <w:p w:rsidR="009F148C" w:rsidRPr="007115C0" w:rsidRDefault="009D49F0" w:rsidP="00F41CCF">
      <w:pPr>
        <w:pStyle w:val="Pagrindinistekstas"/>
        <w:ind w:left="5596" w:hanging="493"/>
      </w:pPr>
      <w:r w:rsidRPr="007115C0">
        <w:t>Nuotolinio</w:t>
      </w:r>
      <w:r w:rsidR="005500DF" w:rsidRPr="007115C0">
        <w:t xml:space="preserve"> </w:t>
      </w:r>
      <w:r w:rsidRPr="007115C0">
        <w:t>mokymo</w:t>
      </w:r>
      <w:r w:rsidR="005500DF" w:rsidRPr="007115C0">
        <w:t xml:space="preserve"> organizavimo tvarkos aprašo</w:t>
      </w:r>
    </w:p>
    <w:p w:rsidR="00082F18" w:rsidRPr="007115C0" w:rsidRDefault="00082F18" w:rsidP="00F41CCF">
      <w:pPr>
        <w:pStyle w:val="Pagrindinistekstas"/>
        <w:ind w:left="5596" w:hanging="493"/>
      </w:pPr>
      <w:r w:rsidRPr="007115C0">
        <w:t>1 priedas</w:t>
      </w:r>
    </w:p>
    <w:p w:rsidR="009F148C" w:rsidRPr="007115C0" w:rsidRDefault="009F148C">
      <w:pPr>
        <w:pStyle w:val="Pagrindinistekstas"/>
        <w:spacing w:before="8"/>
        <w:rPr>
          <w:sz w:val="36"/>
        </w:rPr>
      </w:pPr>
    </w:p>
    <w:p w:rsidR="009F148C" w:rsidRPr="007115C0" w:rsidRDefault="005500DF" w:rsidP="00082F18">
      <w:pPr>
        <w:pStyle w:val="Antrat2"/>
        <w:spacing w:before="1"/>
        <w:ind w:left="0"/>
        <w:jc w:val="center"/>
      </w:pPr>
      <w:r w:rsidRPr="007115C0">
        <w:t xml:space="preserve">NUOTOLINIO </w:t>
      </w:r>
      <w:r w:rsidR="009D49F0" w:rsidRPr="007115C0">
        <w:t>MOKYMO DALYKO</w:t>
      </w:r>
      <w:r w:rsidRPr="007115C0">
        <w:t xml:space="preserve"> RENGIMO REKOMENDACIJOS</w:t>
      </w:r>
    </w:p>
    <w:p w:rsidR="009F148C" w:rsidRPr="007115C0" w:rsidRDefault="009F148C">
      <w:pPr>
        <w:pStyle w:val="Pagrindinistekstas"/>
        <w:rPr>
          <w:sz w:val="26"/>
        </w:rPr>
      </w:pPr>
    </w:p>
    <w:p w:rsidR="009F148C" w:rsidRPr="007115C0" w:rsidRDefault="009F148C">
      <w:pPr>
        <w:pStyle w:val="Pagrindinistekstas"/>
        <w:spacing w:before="3"/>
      </w:pPr>
    </w:p>
    <w:p w:rsidR="009F148C" w:rsidRPr="007115C0" w:rsidRDefault="005500DF" w:rsidP="00F41CCF">
      <w:pPr>
        <w:spacing w:before="1"/>
        <w:ind w:firstLine="851"/>
        <w:rPr>
          <w:sz w:val="24"/>
        </w:rPr>
      </w:pPr>
      <w:r w:rsidRPr="007115C0">
        <w:rPr>
          <w:sz w:val="24"/>
        </w:rPr>
        <w:t xml:space="preserve">Bendra informacija apie </w:t>
      </w:r>
      <w:r w:rsidR="009D49F0" w:rsidRPr="007115C0">
        <w:rPr>
          <w:sz w:val="24"/>
        </w:rPr>
        <w:t>mokymo dalyką</w:t>
      </w:r>
      <w:r w:rsidRPr="007115C0">
        <w:rPr>
          <w:sz w:val="24"/>
        </w:rPr>
        <w:t>:</w:t>
      </w:r>
    </w:p>
    <w:p w:rsidR="008A4BFB" w:rsidRPr="007115C0" w:rsidRDefault="008A1880" w:rsidP="00F41CCF">
      <w:pPr>
        <w:pStyle w:val="Sraopastraipa"/>
        <w:numPr>
          <w:ilvl w:val="0"/>
          <w:numId w:val="3"/>
        </w:numPr>
        <w:tabs>
          <w:tab w:val="left" w:pos="851"/>
          <w:tab w:val="left" w:pos="1134"/>
        </w:tabs>
        <w:spacing w:before="151" w:line="360" w:lineRule="auto"/>
        <w:ind w:left="0" w:right="102" w:firstLine="851"/>
        <w:rPr>
          <w:sz w:val="24"/>
        </w:rPr>
      </w:pPr>
      <w:r w:rsidRPr="007115C0">
        <w:rPr>
          <w:sz w:val="24"/>
        </w:rPr>
        <w:t xml:space="preserve">Mokymo </w:t>
      </w:r>
      <w:r w:rsidR="005500DF" w:rsidRPr="007115C0">
        <w:rPr>
          <w:sz w:val="24"/>
        </w:rPr>
        <w:t xml:space="preserve">pradžioje privaloma nurodyti bendrą informaciją, </w:t>
      </w:r>
      <w:r w:rsidRPr="007115C0">
        <w:rPr>
          <w:sz w:val="24"/>
        </w:rPr>
        <w:t>mokytojo</w:t>
      </w:r>
      <w:r w:rsidR="005500DF" w:rsidRPr="007115C0">
        <w:rPr>
          <w:sz w:val="24"/>
        </w:rPr>
        <w:t xml:space="preserve"> kontaktus ir nuotolinio mokymo(si) vadovą, kuriame trumpai išdėstoma, kaip rekomenduojama </w:t>
      </w:r>
      <w:r w:rsidRPr="007115C0">
        <w:rPr>
          <w:sz w:val="24"/>
        </w:rPr>
        <w:t>mokiniams</w:t>
      </w:r>
      <w:r w:rsidR="005500DF" w:rsidRPr="007115C0">
        <w:rPr>
          <w:sz w:val="24"/>
        </w:rPr>
        <w:t xml:space="preserve"> </w:t>
      </w:r>
      <w:r w:rsidRPr="007115C0">
        <w:rPr>
          <w:sz w:val="24"/>
        </w:rPr>
        <w:t>mokytis</w:t>
      </w:r>
      <w:r w:rsidR="005500DF" w:rsidRPr="007115C0">
        <w:rPr>
          <w:sz w:val="24"/>
        </w:rPr>
        <w:t xml:space="preserve"> pateiktą medžiagą. Paprasčiausias būdas tai padaryti – įsiterpti Label (Etiketę), kurioje galite patalpinti bet kurią informaciją apie </w:t>
      </w:r>
      <w:r w:rsidRPr="007115C0">
        <w:rPr>
          <w:sz w:val="24"/>
        </w:rPr>
        <w:t>mokymą</w:t>
      </w:r>
      <w:r w:rsidR="005500DF" w:rsidRPr="007115C0">
        <w:rPr>
          <w:sz w:val="24"/>
        </w:rPr>
        <w:t xml:space="preserve">. </w:t>
      </w:r>
    </w:p>
    <w:p w:rsidR="00C47B5D" w:rsidRPr="007115C0" w:rsidRDefault="005500DF" w:rsidP="00F41CCF">
      <w:pPr>
        <w:tabs>
          <w:tab w:val="left" w:pos="851"/>
          <w:tab w:val="left" w:pos="1134"/>
        </w:tabs>
        <w:spacing w:before="1" w:line="360" w:lineRule="auto"/>
        <w:ind w:firstLine="851"/>
        <w:rPr>
          <w:sz w:val="24"/>
        </w:rPr>
      </w:pPr>
      <w:r w:rsidRPr="007115C0">
        <w:rPr>
          <w:sz w:val="24"/>
        </w:rPr>
        <w:t>Pavyzdžiui,</w:t>
      </w: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  <w:r w:rsidRPr="007115C0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FCCDD" wp14:editId="6A231672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6391275" cy="1971675"/>
                <wp:effectExtent l="0" t="0" r="28575" b="28575"/>
                <wp:wrapNone/>
                <wp:docPr id="41" name="Teksto lauk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Bendra informacija apie mokymą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Mokytojas – Jonas Jonaitis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Bendras pamokų skaičius – ...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Cs w:val="20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Konsultacinės valandos – </w:t>
                            </w:r>
                            <w:r w:rsidRPr="007115C0">
                              <w:rPr>
                                <w:szCs w:val="20"/>
                                <w:lang w:val="lt-LT"/>
                              </w:rPr>
                              <w:t xml:space="preserve">ketvirtadieniais 19:00-20:00 per </w:t>
                            </w:r>
                            <w:r w:rsidR="00F41CCF" w:rsidRPr="007115C0">
                              <w:rPr>
                                <w:szCs w:val="20"/>
                                <w:lang w:val="lt-LT"/>
                              </w:rPr>
                              <w:t>S</w:t>
                            </w:r>
                            <w:r w:rsidRPr="007115C0">
                              <w:rPr>
                                <w:szCs w:val="20"/>
                                <w:lang w:val="lt-LT"/>
                              </w:rPr>
                              <w:t>kype...</w:t>
                            </w:r>
                          </w:p>
                          <w:p w:rsidR="005500DF" w:rsidRPr="007115C0" w:rsidRDefault="005500DF" w:rsidP="00081ECF">
                            <w:pPr>
                              <w:jc w:val="both"/>
                              <w:rPr>
                                <w:szCs w:val="20"/>
                                <w:u w:val="single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Nuotolinio mokymo (-si) vadovas:</w:t>
                            </w:r>
                            <w:r w:rsidRPr="007115C0">
                              <w:rPr>
                                <w:szCs w:val="20"/>
                                <w:lang w:val="lt-LT"/>
                              </w:rPr>
                              <w:t xml:space="preserve"> rekomenduojama per savaitę išnagrinėti 2 pamokų temas ir atlikti praktinį darbą, skirtą savikontrolei. Rekomenduojama pirma peržiūrėti </w:t>
                            </w:r>
                            <w:r w:rsidR="00F41CCF" w:rsidRPr="007115C0">
                              <w:rPr>
                                <w:szCs w:val="20"/>
                                <w:lang w:val="lt-LT"/>
                              </w:rPr>
                              <w:t>vaizdo</w:t>
                            </w:r>
                            <w:r w:rsidRPr="007115C0">
                              <w:rPr>
                                <w:szCs w:val="20"/>
                                <w:lang w:val="lt-LT"/>
                              </w:rPr>
                              <w:t xml:space="preserve"> pamokas, o po to atlikti praktines užduotis ir pasitikrinti jas su pateiktais atsakymais. Jeigu ne</w:t>
                            </w:r>
                            <w:r w:rsidR="00F41CCF" w:rsidRPr="007115C0">
                              <w:rPr>
                                <w:szCs w:val="20"/>
                                <w:lang w:val="lt-LT"/>
                              </w:rPr>
                              <w:t>p</w:t>
                            </w:r>
                            <w:r w:rsidRPr="007115C0">
                              <w:rPr>
                                <w:szCs w:val="20"/>
                                <w:lang w:val="lt-LT"/>
                              </w:rPr>
                              <w:t xml:space="preserve">avyksta teisingai atlikti praktinio darbo, rašykite mokytojui laišką su klausimu ir būtinai prisekite savo praktinį darbą, kad būtų galima išsiaiškinti daromas klaidas. </w:t>
                            </w:r>
                            <w:r w:rsidRPr="007115C0">
                              <w:rPr>
                                <w:szCs w:val="20"/>
                                <w:u w:val="single"/>
                                <w:lang w:val="lt-LT"/>
                              </w:rPr>
                              <w:t xml:space="preserve">Nurodytu laiku patys mokiniai per </w:t>
                            </w:r>
                            <w:r w:rsidR="00F41CCF" w:rsidRPr="007115C0">
                              <w:rPr>
                                <w:szCs w:val="20"/>
                                <w:u w:val="single"/>
                                <w:lang w:val="lt-LT"/>
                              </w:rPr>
                              <w:t>S</w:t>
                            </w:r>
                            <w:r w:rsidRPr="007115C0">
                              <w:rPr>
                                <w:szCs w:val="20"/>
                                <w:u w:val="single"/>
                                <w:lang w:val="lt-LT"/>
                              </w:rPr>
                              <w:t>kype skambina mokytojui ir jungiasi prie pokalbio grupės</w:t>
                            </w:r>
                            <w:r w:rsidRPr="007115C0">
                              <w:rPr>
                                <w:szCs w:val="20"/>
                                <w:u w:val="single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CCDD" id="_x0000_t202" coordsize="21600,21600" o:spt="202" path="m,l,21600r21600,l21600,xe">
                <v:stroke joinstyle="miter"/>
                <v:path gradientshapeok="t" o:connecttype="rect"/>
              </v:shapetype>
              <v:shape id="Teksto laukas 41" o:spid="_x0000_s1026" type="#_x0000_t202" style="position:absolute;left:0;text-align:left;margin-left:3.5pt;margin-top:4.55pt;width:503.2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" fillcolor="white [3201]" strokeweight=".5pt">
                <v:textbox>
                  <w:txbxContent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Bendra informacija apie mokymą</w:t>
                      </w: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Mokytojas – Jonas Jonaitis</w:t>
                      </w: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Bendras pamokų skaičius – ...</w:t>
                      </w:r>
                    </w:p>
                    <w:p w:rsidR="005500DF" w:rsidRPr="007115C0" w:rsidRDefault="005500DF">
                      <w:pPr>
                        <w:rPr>
                          <w:szCs w:val="20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Konsultacinės valandos – </w:t>
                      </w:r>
                      <w:r w:rsidRPr="007115C0">
                        <w:rPr>
                          <w:szCs w:val="20"/>
                          <w:lang w:val="lt-LT"/>
                        </w:rPr>
                        <w:t xml:space="preserve">ketvirtadieniais 19:00-20:00 per </w:t>
                      </w:r>
                      <w:r w:rsidR="00F41CCF" w:rsidRPr="007115C0">
                        <w:rPr>
                          <w:szCs w:val="20"/>
                          <w:lang w:val="lt-LT"/>
                        </w:rPr>
                        <w:t>S</w:t>
                      </w:r>
                      <w:r w:rsidRPr="007115C0">
                        <w:rPr>
                          <w:szCs w:val="20"/>
                          <w:lang w:val="lt-LT"/>
                        </w:rPr>
                        <w:t>kype...</w:t>
                      </w:r>
                    </w:p>
                    <w:p w:rsidR="005500DF" w:rsidRPr="007115C0" w:rsidRDefault="005500DF" w:rsidP="00081ECF">
                      <w:pPr>
                        <w:jc w:val="both"/>
                        <w:rPr>
                          <w:szCs w:val="20"/>
                          <w:u w:val="single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Nuotolinio mokymo (-</w:t>
                      </w:r>
                      <w:proofErr w:type="spellStart"/>
                      <w:r w:rsidRPr="007115C0">
                        <w:rPr>
                          <w:sz w:val="24"/>
                          <w:lang w:val="lt-LT"/>
                        </w:rPr>
                        <w:t>si</w:t>
                      </w:r>
                      <w:proofErr w:type="spellEnd"/>
                      <w:r w:rsidRPr="007115C0">
                        <w:rPr>
                          <w:sz w:val="24"/>
                          <w:lang w:val="lt-LT"/>
                        </w:rPr>
                        <w:t>) vadovas:</w:t>
                      </w:r>
                      <w:r w:rsidRPr="007115C0">
                        <w:rPr>
                          <w:szCs w:val="20"/>
                          <w:lang w:val="lt-LT"/>
                        </w:rPr>
                        <w:t xml:space="preserve"> rekomenduojama per savaitę išnagrinėti 2 pamokų temas ir atlikti praktinį darbą, skirtą savikontrolei. Rekomenduojama pirma peržiūrėti </w:t>
                      </w:r>
                      <w:r w:rsidR="00F41CCF" w:rsidRPr="007115C0">
                        <w:rPr>
                          <w:szCs w:val="20"/>
                          <w:lang w:val="lt-LT"/>
                        </w:rPr>
                        <w:t>vaizdo</w:t>
                      </w:r>
                      <w:r w:rsidRPr="007115C0">
                        <w:rPr>
                          <w:szCs w:val="20"/>
                          <w:lang w:val="lt-LT"/>
                        </w:rPr>
                        <w:t xml:space="preserve"> pamokas, o po to atlikti praktines užduotis ir pasitikrinti jas su pateiktais atsakymais. Jeigu ne</w:t>
                      </w:r>
                      <w:r w:rsidR="00F41CCF" w:rsidRPr="007115C0">
                        <w:rPr>
                          <w:szCs w:val="20"/>
                          <w:lang w:val="lt-LT"/>
                        </w:rPr>
                        <w:t>p</w:t>
                      </w:r>
                      <w:r w:rsidRPr="007115C0">
                        <w:rPr>
                          <w:szCs w:val="20"/>
                          <w:lang w:val="lt-LT"/>
                        </w:rPr>
                        <w:t xml:space="preserve">avyksta teisingai atlikti praktinio darbo, rašykite mokytojui laišką su klausimu ir būtinai prisekite savo praktinį darbą, kad būtų galima išsiaiškinti daromas klaidas. </w:t>
                      </w:r>
                      <w:r w:rsidRPr="007115C0">
                        <w:rPr>
                          <w:szCs w:val="20"/>
                          <w:u w:val="single"/>
                          <w:lang w:val="lt-LT"/>
                        </w:rPr>
                        <w:t xml:space="preserve">Nurodytu laiku patys mokiniai per </w:t>
                      </w:r>
                      <w:r w:rsidR="00F41CCF" w:rsidRPr="007115C0">
                        <w:rPr>
                          <w:szCs w:val="20"/>
                          <w:u w:val="single"/>
                          <w:lang w:val="lt-LT"/>
                        </w:rPr>
                        <w:t>S</w:t>
                      </w:r>
                      <w:r w:rsidRPr="007115C0">
                        <w:rPr>
                          <w:szCs w:val="20"/>
                          <w:u w:val="single"/>
                          <w:lang w:val="lt-LT"/>
                        </w:rPr>
                        <w:t>kype skambina mokytojui ir jungiasi prie pokalbio grupės</w:t>
                      </w:r>
                      <w:r w:rsidRPr="007115C0">
                        <w:rPr>
                          <w:szCs w:val="20"/>
                          <w:u w:val="single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C47B5D" w:rsidRPr="007115C0" w:rsidRDefault="00C47B5D">
      <w:pPr>
        <w:spacing w:before="1" w:line="360" w:lineRule="auto"/>
        <w:ind w:left="1043"/>
        <w:rPr>
          <w:sz w:val="24"/>
        </w:rPr>
      </w:pPr>
    </w:p>
    <w:p w:rsidR="009F148C" w:rsidRPr="007115C0" w:rsidRDefault="005500DF" w:rsidP="00F41CCF">
      <w:pPr>
        <w:pStyle w:val="Sraopastraipa"/>
        <w:numPr>
          <w:ilvl w:val="0"/>
          <w:numId w:val="3"/>
        </w:numPr>
        <w:tabs>
          <w:tab w:val="left" w:pos="1134"/>
        </w:tabs>
        <w:spacing w:before="93" w:after="24" w:line="360" w:lineRule="auto"/>
        <w:ind w:left="0" w:right="106" w:firstLine="851"/>
        <w:rPr>
          <w:sz w:val="24"/>
        </w:rPr>
      </w:pPr>
      <w:r w:rsidRPr="007115C0">
        <w:rPr>
          <w:sz w:val="24"/>
        </w:rPr>
        <w:t xml:space="preserve">Toliau </w:t>
      </w:r>
      <w:r w:rsidR="00081ECF" w:rsidRPr="007115C0">
        <w:rPr>
          <w:sz w:val="24"/>
        </w:rPr>
        <w:t xml:space="preserve">mokymo dalyke pateikiama mokymo </w:t>
      </w:r>
      <w:r w:rsidRPr="007115C0">
        <w:rPr>
          <w:sz w:val="24"/>
        </w:rPr>
        <w:t>anotacija bei vertinimų ir atsiskaitymų tvarka. Tai taip pat galima padaryti naudojant Label (Etiketės) įterpimą. Taip pat nepamirškite iš anksto nurodyti galimas nuobaudas už laiku nepristatytus darbus, kontrolinių darbų/testų laikymo (perlaikymo) sąlygas, laiką per kurį tikėtiną, kad įvertinsite įkeltus savarankiškus darbus ir t.</w:t>
      </w:r>
      <w:r w:rsidR="00F41CCF" w:rsidRPr="007115C0">
        <w:rPr>
          <w:sz w:val="24"/>
        </w:rPr>
        <w:t xml:space="preserve"> </w:t>
      </w:r>
      <w:r w:rsidRPr="007115C0">
        <w:rPr>
          <w:sz w:val="24"/>
        </w:rPr>
        <w:t xml:space="preserve">t. </w:t>
      </w:r>
      <w:r w:rsidR="00F41CCF" w:rsidRPr="007115C0">
        <w:rPr>
          <w:sz w:val="24"/>
        </w:rPr>
        <w:t>Pavyzdžiui,</w:t>
      </w:r>
    </w:p>
    <w:p w:rsidR="008A4BFB" w:rsidRPr="007115C0" w:rsidRDefault="008A4BFB" w:rsidP="008A4BFB">
      <w:pPr>
        <w:pStyle w:val="Sraopastraipa"/>
        <w:tabs>
          <w:tab w:val="left" w:pos="1044"/>
        </w:tabs>
        <w:spacing w:before="93" w:after="24" w:line="360" w:lineRule="auto"/>
        <w:ind w:left="1043" w:right="106" w:firstLine="0"/>
        <w:rPr>
          <w:sz w:val="24"/>
        </w:rPr>
      </w:pPr>
      <w:r w:rsidRPr="007115C0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0FD49" wp14:editId="0FA1CC9D">
                <wp:simplePos x="0" y="0"/>
                <wp:positionH relativeFrom="margin">
                  <wp:align>right</wp:align>
                </wp:positionH>
                <wp:positionV relativeFrom="paragraph">
                  <wp:posOffset>90804</wp:posOffset>
                </wp:positionV>
                <wp:extent cx="6515100" cy="1609725"/>
                <wp:effectExtent l="0" t="0" r="19050" b="28575"/>
                <wp:wrapNone/>
                <wp:docPr id="42" name="Teksto lauk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Lietuvių kalbos 10 klasės mokomojo dalyko tikslas išmokyti  </w:t>
                            </w:r>
                            <w:r w:rsidR="0073065F" w:rsidRPr="007115C0">
                              <w:rPr>
                                <w:sz w:val="24"/>
                                <w:lang w:val="lt-LT"/>
                              </w:rPr>
                              <w:t xml:space="preserve">mokinius </w:t>
                            </w:r>
                            <w:r w:rsidRPr="007115C0">
                              <w:rPr>
                                <w:sz w:val="24"/>
                                <w:lang w:val="lt-LT"/>
                              </w:rPr>
                              <w:t>.....................................</w:t>
                            </w:r>
                            <w:r w:rsidR="0073065F" w:rsidRPr="007115C0">
                              <w:rPr>
                                <w:sz w:val="24"/>
                                <w:lang w:val="lt-LT"/>
                              </w:rPr>
                              <w:t>....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Išklausę kursą </w:t>
                            </w:r>
                            <w:r w:rsidR="0073065F" w:rsidRPr="007115C0">
                              <w:rPr>
                                <w:sz w:val="24"/>
                                <w:lang w:val="lt-LT"/>
                              </w:rPr>
                              <w:t>mokiniai</w:t>
                            </w: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 turi mokėti ..............................................................................................</w:t>
                            </w:r>
                          </w:p>
                          <w:p w:rsidR="005500DF" w:rsidRPr="007115C0" w:rsidRDefault="005500DF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500DF" w:rsidRPr="007115C0" w:rsidRDefault="005500DF" w:rsidP="00F41CCF">
                            <w:pPr>
                              <w:jc w:val="both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Geresniam informacijos įsisavinimui ir įgūdžių gerinimui rekomenduojama atlikti visus praktinius darbus. Praktinių darbų siųsti mokytojui nėra būtinybės, jeigu jie buvo atlikti teisingai (pasitikrinus su pateiktais atsakymais).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FD49" id="Teksto laukas 42" o:spid="_x0000_s1027" type="#_x0000_t202" style="position:absolute;left:0;text-align:left;margin-left:461.8pt;margin-top:7.15pt;width:513pt;height:12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" fillcolor="white [3201]" strokeweight=".5pt">
                <v:textbox>
                  <w:txbxContent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Lietuvių kalbos 10 klasės mokomojo dalyko tikslas išmokyti  </w:t>
                      </w:r>
                      <w:r w:rsidR="0073065F" w:rsidRPr="007115C0">
                        <w:rPr>
                          <w:sz w:val="24"/>
                          <w:lang w:val="lt-LT"/>
                        </w:rPr>
                        <w:t xml:space="preserve">mokinius </w:t>
                      </w:r>
                      <w:r w:rsidRPr="007115C0">
                        <w:rPr>
                          <w:sz w:val="24"/>
                          <w:lang w:val="lt-LT"/>
                        </w:rPr>
                        <w:t>.....................................</w:t>
                      </w:r>
                      <w:r w:rsidR="0073065F" w:rsidRPr="007115C0">
                        <w:rPr>
                          <w:sz w:val="24"/>
                          <w:lang w:val="lt-LT"/>
                        </w:rPr>
                        <w:t>....</w:t>
                      </w: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Išklausę kursą </w:t>
                      </w:r>
                      <w:r w:rsidR="0073065F" w:rsidRPr="007115C0">
                        <w:rPr>
                          <w:sz w:val="24"/>
                          <w:lang w:val="lt-LT"/>
                        </w:rPr>
                        <w:t>mokiniai</w:t>
                      </w:r>
                      <w:r w:rsidRPr="007115C0">
                        <w:rPr>
                          <w:sz w:val="24"/>
                          <w:lang w:val="lt-LT"/>
                        </w:rPr>
                        <w:t xml:space="preserve"> turi mokėti ..............................................................................................</w:t>
                      </w:r>
                    </w:p>
                    <w:p w:rsidR="005500DF" w:rsidRPr="007115C0" w:rsidRDefault="005500DF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500DF" w:rsidRPr="007115C0" w:rsidRDefault="005500DF" w:rsidP="00F41CCF">
                      <w:pPr>
                        <w:jc w:val="both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Geresniam informacijos įsisavinimui ir įgūdžių gerinimui rekomenduojama atlikti visus praktinius darbus. Praktinių darbų siųsti mokytojui nėra būtinybės, jeigu jie buvo atlikti teisingai (pasitikrinus su pateiktais atsakymais).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BFB" w:rsidRPr="007115C0" w:rsidRDefault="008A4BFB" w:rsidP="008A4BFB">
      <w:pPr>
        <w:pStyle w:val="Sraopastraipa"/>
        <w:tabs>
          <w:tab w:val="left" w:pos="1044"/>
        </w:tabs>
        <w:spacing w:before="93" w:after="24" w:line="360" w:lineRule="auto"/>
        <w:ind w:left="1043" w:right="106" w:firstLine="0"/>
        <w:rPr>
          <w:sz w:val="24"/>
        </w:rPr>
      </w:pPr>
    </w:p>
    <w:p w:rsidR="008A4BFB" w:rsidRPr="007115C0" w:rsidRDefault="008A4BFB" w:rsidP="008A4BFB">
      <w:pPr>
        <w:pStyle w:val="Sraopastraipa"/>
        <w:tabs>
          <w:tab w:val="left" w:pos="1044"/>
        </w:tabs>
        <w:spacing w:before="93" w:after="24" w:line="360" w:lineRule="auto"/>
        <w:ind w:left="1043" w:right="106" w:firstLine="0"/>
        <w:rPr>
          <w:sz w:val="24"/>
        </w:rPr>
      </w:pPr>
    </w:p>
    <w:p w:rsidR="008A4BFB" w:rsidRPr="007115C0" w:rsidRDefault="008A4BFB" w:rsidP="008A4BFB">
      <w:pPr>
        <w:pStyle w:val="Sraopastraipa"/>
        <w:tabs>
          <w:tab w:val="left" w:pos="1044"/>
        </w:tabs>
        <w:spacing w:before="93" w:after="24" w:line="360" w:lineRule="auto"/>
        <w:ind w:left="1043" w:right="106" w:firstLine="0"/>
        <w:rPr>
          <w:sz w:val="24"/>
        </w:rPr>
      </w:pPr>
    </w:p>
    <w:p w:rsidR="008A4BFB" w:rsidRPr="007115C0" w:rsidRDefault="008A4BFB" w:rsidP="008A4BFB">
      <w:pPr>
        <w:pStyle w:val="Sraopastraipa"/>
        <w:tabs>
          <w:tab w:val="left" w:pos="1044"/>
        </w:tabs>
        <w:spacing w:before="93" w:after="24" w:line="360" w:lineRule="auto"/>
        <w:ind w:left="1043" w:right="106" w:firstLine="0"/>
        <w:rPr>
          <w:sz w:val="24"/>
        </w:rPr>
      </w:pPr>
    </w:p>
    <w:p w:rsidR="00F41CCF" w:rsidRPr="007115C0" w:rsidRDefault="00F41CCF">
      <w:pPr>
        <w:rPr>
          <w:sz w:val="24"/>
        </w:rPr>
      </w:pPr>
      <w:r w:rsidRPr="007115C0">
        <w:rPr>
          <w:sz w:val="24"/>
        </w:rPr>
        <w:br w:type="page"/>
      </w:r>
    </w:p>
    <w:p w:rsidR="008A4BFB" w:rsidRPr="007115C0" w:rsidRDefault="00CD7F35" w:rsidP="00CD7F35">
      <w:pPr>
        <w:pStyle w:val="Sraopastraipa"/>
        <w:tabs>
          <w:tab w:val="left" w:pos="1044"/>
          <w:tab w:val="left" w:pos="5085"/>
        </w:tabs>
        <w:spacing w:before="93" w:after="24" w:line="360" w:lineRule="auto"/>
        <w:ind w:left="1043" w:right="106" w:firstLine="0"/>
        <w:rPr>
          <w:sz w:val="24"/>
        </w:rPr>
      </w:pPr>
      <w:r w:rsidRPr="007115C0">
        <w:rPr>
          <w:sz w:val="24"/>
        </w:rPr>
        <w:lastRenderedPageBreak/>
        <w:tab/>
      </w:r>
      <w:r w:rsidRPr="007115C0">
        <w:rPr>
          <w:sz w:val="24"/>
        </w:rPr>
        <w:tab/>
      </w:r>
    </w:p>
    <w:p w:rsidR="005500DF" w:rsidRPr="007115C0" w:rsidRDefault="005500DF" w:rsidP="00F41CCF">
      <w:pPr>
        <w:pStyle w:val="Pagrindinistekstas"/>
        <w:ind w:left="1086"/>
        <w:rPr>
          <w:sz w:val="20"/>
        </w:rPr>
      </w:pPr>
      <w:r w:rsidRPr="007115C0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35683" wp14:editId="458AB143">
                <wp:simplePos x="0" y="0"/>
                <wp:positionH relativeFrom="column">
                  <wp:posOffset>53974</wp:posOffset>
                </wp:positionH>
                <wp:positionV relativeFrom="paragraph">
                  <wp:posOffset>48895</wp:posOffset>
                </wp:positionV>
                <wp:extent cx="6448425" cy="3819525"/>
                <wp:effectExtent l="0" t="0" r="28575" b="28575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0DF" w:rsidRPr="007115C0" w:rsidRDefault="00FF30CD" w:rsidP="007115C0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Galutinio trimestro pažymio sandara</w:t>
                            </w:r>
                          </w:p>
                          <w:p w:rsidR="00FF30CD" w:rsidRPr="007115C0" w:rsidRDefault="00FF30CD" w:rsidP="007115C0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Galutinis 1 trimestro pažymys susideda iš 3 kontrolinių darbų: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K-1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Pirmas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K-2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Antras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K-3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Trečias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FF30CD" w:rsidP="007115C0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Galutinis 2 trimestro pažymys susideda iš 3 kontrolinių darbų: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K-1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Pirmas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K-2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Antras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K-3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Trečias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FF30CD" w:rsidP="007115C0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Galutinis 3 trimestro pažymys susideda iš 3 kontrolinių darbų: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K-1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Pirmas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K-2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Antras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402BF2" w:rsidRPr="007115C0" w:rsidRDefault="009B5C2A" w:rsidP="007115C0">
                            <w:pPr>
                              <w:pStyle w:val="Sraopastraipa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K-3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Trečias kontrolinis darbas (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teorinis ir </w:t>
                            </w:r>
                            <w:r w:rsidR="00FF30CD" w:rsidRPr="007115C0">
                              <w:rPr>
                                <w:sz w:val="24"/>
                                <w:lang w:val="lt-LT"/>
                              </w:rPr>
                              <w:t>praktinis darbas), atsiskaitymo data:...</w:t>
                            </w:r>
                          </w:p>
                          <w:p w:rsidR="00FF30CD" w:rsidRPr="007115C0" w:rsidRDefault="008D3995" w:rsidP="007115C0">
                            <w:pPr>
                              <w:pStyle w:val="Sraopastraipa"/>
                              <w:tabs>
                                <w:tab w:val="left" w:pos="1134"/>
                              </w:tabs>
                              <w:ind w:left="720"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ND</w:t>
                            </w:r>
                            <w:r w:rsidR="009B5C2A" w:rsidRPr="007115C0">
                              <w:rPr>
                                <w:sz w:val="24"/>
                                <w:lang w:val="lt-LT"/>
                              </w:rPr>
                              <w:t>-</w:t>
                            </w:r>
                            <w:r w:rsidR="00402BF2" w:rsidRPr="007115C0">
                              <w:rPr>
                                <w:sz w:val="24"/>
                                <w:lang w:val="lt-LT"/>
                              </w:rPr>
                              <w:t xml:space="preserve">Namų darbų prisegti MOODLE aplinkoje iki: </w:t>
                            </w:r>
                          </w:p>
                          <w:p w:rsidR="00402BF2" w:rsidRPr="007115C0" w:rsidRDefault="00402BF2" w:rsidP="007115C0">
                            <w:pPr>
                              <w:pStyle w:val="Sraopastraip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Pirmas trimestras</w:t>
                            </w:r>
                          </w:p>
                          <w:p w:rsidR="00402BF2" w:rsidRPr="007115C0" w:rsidRDefault="00402BF2" w:rsidP="007115C0">
                            <w:pPr>
                              <w:pStyle w:val="Sraopastraip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Antras trimestras</w:t>
                            </w:r>
                          </w:p>
                          <w:p w:rsidR="00402BF2" w:rsidRPr="007115C0" w:rsidRDefault="00402BF2" w:rsidP="007115C0">
                            <w:pPr>
                              <w:pStyle w:val="Sraopastraip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134"/>
                              </w:tabs>
                              <w:ind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Trečias trimestras</w:t>
                            </w:r>
                          </w:p>
                          <w:p w:rsidR="009B5C2A" w:rsidRPr="007115C0" w:rsidRDefault="009B5C2A" w:rsidP="00402BF2">
                            <w:pPr>
                              <w:pStyle w:val="Sraopastraipa"/>
                              <w:ind w:left="1080"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Trimestro pažymys skaičiuojamas:</w:t>
                            </w:r>
                          </w:p>
                          <w:p w:rsidR="009B5C2A" w:rsidRPr="007115C0" w:rsidRDefault="009B5C2A" w:rsidP="00402BF2">
                            <w:pPr>
                              <w:pStyle w:val="Sraopastraipa"/>
                              <w:ind w:left="1080" w:firstLine="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0,2</w:t>
                            </w:r>
                            <w:r w:rsidR="008D3995" w:rsidRPr="007115C0">
                              <w:rPr>
                                <w:sz w:val="24"/>
                                <w:lang w:val="lt-LT"/>
                              </w:rPr>
                              <w:t>*K1+0,2*K2+0,2*K3+0,4*ND</w:t>
                            </w:r>
                          </w:p>
                          <w:p w:rsidR="008D3995" w:rsidRPr="007115C0" w:rsidRDefault="008D3995" w:rsidP="007115C0">
                            <w:pPr>
                              <w:pStyle w:val="Sraopastraipa"/>
                              <w:ind w:left="0" w:firstLine="1080"/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Metinis pažymys skaičiuojamas sudėjus trijų trimestrų galutinius pažymius ir padalinus iš trijų.</w:t>
                            </w:r>
                          </w:p>
                          <w:p w:rsidR="009B5C2A" w:rsidRPr="00402BF2" w:rsidRDefault="009B5C2A" w:rsidP="00402BF2">
                            <w:pPr>
                              <w:pStyle w:val="Sraopastraipa"/>
                              <w:ind w:left="1080" w:firstLine="0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5683" id="Teksto laukas 43" o:spid="_x0000_s1028" type="#_x0000_t202" style="position:absolute;left:0;text-align:left;margin-left:4.25pt;margin-top:3.85pt;width:507.75pt;height:30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" fillcolor="white [3201]" strokeweight=".5pt">
                <v:textbox>
                  <w:txbxContent>
                    <w:p w:rsidR="005500DF" w:rsidRPr="007115C0" w:rsidRDefault="00FF30CD" w:rsidP="007115C0">
                      <w:pPr>
                        <w:tabs>
                          <w:tab w:val="left" w:pos="1134"/>
                        </w:tabs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Galutinio trimestro pažymio sandara</w:t>
                      </w:r>
                    </w:p>
                    <w:p w:rsidR="00FF30CD" w:rsidRPr="007115C0" w:rsidRDefault="00FF30CD" w:rsidP="007115C0">
                      <w:pPr>
                        <w:tabs>
                          <w:tab w:val="left" w:pos="1134"/>
                        </w:tabs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Galutinis 1 trimestro pažymys susideda iš 3 kontrolinių darbų: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K-1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Pirmas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K-2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Antras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0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K-3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Trečias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FF30CD" w:rsidP="007115C0">
                      <w:pPr>
                        <w:tabs>
                          <w:tab w:val="left" w:pos="1134"/>
                        </w:tabs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Galutinis 2 trimestro pažymys susideda iš 3 kontrolinių darbų: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K-1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Pirmas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K-2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Antras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1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K-3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Trečias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FF30CD" w:rsidP="007115C0">
                      <w:pPr>
                        <w:tabs>
                          <w:tab w:val="left" w:pos="1134"/>
                        </w:tabs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Galutinis 3 trimestro pažymys susideda iš 3 kontrolinių darbų: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2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K-1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Pirmas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2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K-2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Antras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402BF2" w:rsidRPr="007115C0" w:rsidRDefault="009B5C2A" w:rsidP="007115C0">
                      <w:pPr>
                        <w:pStyle w:val="Sraopastraipa"/>
                        <w:numPr>
                          <w:ilvl w:val="0"/>
                          <w:numId w:val="12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K-3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Trečias kontrolinis darbas (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teorinis ir </w:t>
                      </w:r>
                      <w:r w:rsidR="00FF30CD" w:rsidRPr="007115C0">
                        <w:rPr>
                          <w:sz w:val="24"/>
                          <w:lang w:val="lt-LT"/>
                        </w:rPr>
                        <w:t>praktinis darbas), atsiskaitymo data:...</w:t>
                      </w:r>
                    </w:p>
                    <w:p w:rsidR="00FF30CD" w:rsidRPr="007115C0" w:rsidRDefault="008D3995" w:rsidP="007115C0">
                      <w:pPr>
                        <w:pStyle w:val="Sraopastraipa"/>
                        <w:tabs>
                          <w:tab w:val="left" w:pos="1134"/>
                        </w:tabs>
                        <w:ind w:left="720"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ND</w:t>
                      </w:r>
                      <w:r w:rsidR="009B5C2A" w:rsidRPr="007115C0">
                        <w:rPr>
                          <w:sz w:val="24"/>
                          <w:lang w:val="lt-LT"/>
                        </w:rPr>
                        <w:t>-</w:t>
                      </w:r>
                      <w:r w:rsidR="00402BF2" w:rsidRPr="007115C0">
                        <w:rPr>
                          <w:sz w:val="24"/>
                          <w:lang w:val="lt-LT"/>
                        </w:rPr>
                        <w:t xml:space="preserve">Namų darbų prisegti MOODLE aplinkoje iki: </w:t>
                      </w:r>
                    </w:p>
                    <w:p w:rsidR="00402BF2" w:rsidRPr="007115C0" w:rsidRDefault="00402BF2" w:rsidP="007115C0">
                      <w:pPr>
                        <w:pStyle w:val="Sraopastraipa"/>
                        <w:numPr>
                          <w:ilvl w:val="0"/>
                          <w:numId w:val="13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Pirmas trimestras</w:t>
                      </w:r>
                    </w:p>
                    <w:p w:rsidR="00402BF2" w:rsidRPr="007115C0" w:rsidRDefault="00402BF2" w:rsidP="007115C0">
                      <w:pPr>
                        <w:pStyle w:val="Sraopastraipa"/>
                        <w:numPr>
                          <w:ilvl w:val="0"/>
                          <w:numId w:val="13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Antras trimestras</w:t>
                      </w:r>
                    </w:p>
                    <w:p w:rsidR="00402BF2" w:rsidRPr="007115C0" w:rsidRDefault="00402BF2" w:rsidP="007115C0">
                      <w:pPr>
                        <w:pStyle w:val="Sraopastraipa"/>
                        <w:numPr>
                          <w:ilvl w:val="0"/>
                          <w:numId w:val="13"/>
                        </w:numPr>
                        <w:tabs>
                          <w:tab w:val="left" w:pos="1134"/>
                        </w:tabs>
                        <w:ind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Trečias trimestras</w:t>
                      </w:r>
                    </w:p>
                    <w:p w:rsidR="009B5C2A" w:rsidRPr="007115C0" w:rsidRDefault="009B5C2A" w:rsidP="00402BF2">
                      <w:pPr>
                        <w:pStyle w:val="Sraopastraipa"/>
                        <w:ind w:left="1080"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Trimestro pažymys skaičiuojamas:</w:t>
                      </w:r>
                    </w:p>
                    <w:p w:rsidR="009B5C2A" w:rsidRPr="007115C0" w:rsidRDefault="009B5C2A" w:rsidP="00402BF2">
                      <w:pPr>
                        <w:pStyle w:val="Sraopastraipa"/>
                        <w:ind w:left="1080" w:firstLine="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0,2</w:t>
                      </w:r>
                      <w:r w:rsidR="008D3995" w:rsidRPr="007115C0">
                        <w:rPr>
                          <w:sz w:val="24"/>
                          <w:lang w:val="lt-LT"/>
                        </w:rPr>
                        <w:t>*K1+0,2*K2+0,2*K3+0,4*ND</w:t>
                      </w:r>
                    </w:p>
                    <w:p w:rsidR="008D3995" w:rsidRPr="007115C0" w:rsidRDefault="008D3995" w:rsidP="007115C0">
                      <w:pPr>
                        <w:pStyle w:val="Sraopastraipa"/>
                        <w:ind w:left="0" w:firstLine="1080"/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Metinis pažymys skaičiuojamas sudėjus trijų trimestrų galutinius pažymius ir padalinus iš trijų.</w:t>
                      </w:r>
                    </w:p>
                    <w:p w:rsidR="009B5C2A" w:rsidRPr="00402BF2" w:rsidRDefault="009B5C2A" w:rsidP="00402BF2">
                      <w:pPr>
                        <w:pStyle w:val="Sraopastraipa"/>
                        <w:ind w:left="1080" w:firstLine="0"/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5500DF" w:rsidRPr="007115C0" w:rsidRDefault="005500DF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402BF2" w:rsidRPr="007115C0" w:rsidRDefault="00402BF2" w:rsidP="005500DF">
      <w:pPr>
        <w:rPr>
          <w:sz w:val="20"/>
        </w:rPr>
      </w:pPr>
    </w:p>
    <w:p w:rsidR="009F148C" w:rsidRPr="007115C0" w:rsidRDefault="005500DF" w:rsidP="005500DF">
      <w:pPr>
        <w:tabs>
          <w:tab w:val="left" w:pos="1182"/>
        </w:tabs>
        <w:rPr>
          <w:sz w:val="20"/>
        </w:rPr>
      </w:pPr>
      <w:r w:rsidRPr="007115C0">
        <w:rPr>
          <w:sz w:val="20"/>
        </w:rPr>
        <w:tab/>
      </w:r>
    </w:p>
    <w:p w:rsidR="007115C0" w:rsidRPr="007115C0" w:rsidRDefault="007115C0" w:rsidP="00F41CCF">
      <w:pPr>
        <w:pStyle w:val="Antrat1"/>
        <w:spacing w:before="105"/>
        <w:ind w:left="0" w:firstLine="851"/>
        <w:rPr>
          <w:b w:val="0"/>
          <w:i w:val="0"/>
          <w:sz w:val="24"/>
        </w:rPr>
      </w:pPr>
    </w:p>
    <w:p w:rsidR="009F148C" w:rsidRPr="007115C0" w:rsidRDefault="005500DF" w:rsidP="00F41CCF">
      <w:pPr>
        <w:pStyle w:val="Antrat1"/>
        <w:spacing w:before="105"/>
        <w:ind w:left="0" w:firstLine="851"/>
        <w:rPr>
          <w:b w:val="0"/>
          <w:i w:val="0"/>
          <w:sz w:val="24"/>
        </w:rPr>
      </w:pPr>
      <w:r w:rsidRPr="007115C0">
        <w:rPr>
          <w:b w:val="0"/>
          <w:i w:val="0"/>
          <w:sz w:val="24"/>
        </w:rPr>
        <w:t>Medžiagos pateikimas:</w:t>
      </w:r>
    </w:p>
    <w:p w:rsidR="009F148C" w:rsidRPr="007115C0" w:rsidRDefault="005500DF" w:rsidP="00F41CCF">
      <w:pPr>
        <w:pStyle w:val="Sraopastraipa"/>
        <w:numPr>
          <w:ilvl w:val="0"/>
          <w:numId w:val="3"/>
        </w:numPr>
        <w:tabs>
          <w:tab w:val="left" w:pos="1134"/>
        </w:tabs>
        <w:spacing w:before="145" w:line="360" w:lineRule="auto"/>
        <w:ind w:left="0" w:right="108" w:firstLine="851"/>
        <w:rPr>
          <w:sz w:val="24"/>
        </w:rPr>
      </w:pPr>
      <w:r w:rsidRPr="007115C0">
        <w:rPr>
          <w:sz w:val="24"/>
        </w:rPr>
        <w:t xml:space="preserve">Toliau </w:t>
      </w:r>
      <w:r w:rsidR="008D3995" w:rsidRPr="007115C0">
        <w:rPr>
          <w:sz w:val="24"/>
        </w:rPr>
        <w:t>mokymo apraše</w:t>
      </w:r>
      <w:r w:rsidRPr="007115C0">
        <w:rPr>
          <w:sz w:val="24"/>
        </w:rPr>
        <w:t xml:space="preserve"> pateikiamos temos. </w:t>
      </w:r>
      <w:r w:rsidR="008D3995" w:rsidRPr="007115C0">
        <w:rPr>
          <w:sz w:val="24"/>
        </w:rPr>
        <w:t xml:space="preserve">Apraše </w:t>
      </w:r>
      <w:r w:rsidRPr="007115C0">
        <w:rPr>
          <w:sz w:val="24"/>
        </w:rPr>
        <w:t xml:space="preserve">išdėstytos temos turi atitikti </w:t>
      </w:r>
      <w:r w:rsidR="008D3995" w:rsidRPr="007115C0">
        <w:rPr>
          <w:sz w:val="24"/>
        </w:rPr>
        <w:t>mokymo</w:t>
      </w:r>
      <w:r w:rsidRPr="007115C0">
        <w:rPr>
          <w:sz w:val="24"/>
        </w:rPr>
        <w:t xml:space="preserve"> dalyko apraše nurodytą temų planą.</w:t>
      </w:r>
    </w:p>
    <w:p w:rsidR="009F148C" w:rsidRPr="007115C0" w:rsidRDefault="005500DF" w:rsidP="00F41CC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right="107" w:firstLine="851"/>
        <w:rPr>
          <w:sz w:val="24"/>
        </w:rPr>
      </w:pPr>
      <w:r w:rsidRPr="007115C0">
        <w:rPr>
          <w:sz w:val="24"/>
        </w:rPr>
        <w:t xml:space="preserve">Apibrėžkite pagrindinius gebėjimus, kuriuos </w:t>
      </w:r>
      <w:r w:rsidR="008D3995" w:rsidRPr="007115C0">
        <w:rPr>
          <w:sz w:val="24"/>
        </w:rPr>
        <w:t>mokiniai</w:t>
      </w:r>
      <w:r w:rsidRPr="007115C0">
        <w:rPr>
          <w:sz w:val="24"/>
        </w:rPr>
        <w:t xml:space="preserve"> turi įgyti išklausę/išmokę šią temą. Taip pat galima nurodyti, apie ką bus kalbama šios temos konsultacijų metu ir pan.</w:t>
      </w:r>
    </w:p>
    <w:p w:rsidR="009F148C" w:rsidRPr="007115C0" w:rsidRDefault="008D3995" w:rsidP="00F41CC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>Teorinę</w:t>
      </w:r>
      <w:r w:rsidR="005500DF" w:rsidRPr="007115C0">
        <w:rPr>
          <w:sz w:val="24"/>
        </w:rPr>
        <w:t xml:space="preserve"> </w:t>
      </w:r>
      <w:r w:rsidRPr="007115C0">
        <w:rPr>
          <w:sz w:val="24"/>
        </w:rPr>
        <w:t xml:space="preserve">ir praktinę </w:t>
      </w:r>
      <w:r w:rsidR="005500DF" w:rsidRPr="007115C0">
        <w:rPr>
          <w:sz w:val="24"/>
        </w:rPr>
        <w:t>medžiagą rekomenduojama pateikti (</w:t>
      </w:r>
      <w:r w:rsidR="00081ECF" w:rsidRPr="007115C0">
        <w:rPr>
          <w:sz w:val="24"/>
        </w:rPr>
        <w:t>40-</w:t>
      </w:r>
      <w:r w:rsidRPr="007115C0">
        <w:rPr>
          <w:sz w:val="24"/>
        </w:rPr>
        <w:t>45</w:t>
      </w:r>
      <w:r w:rsidR="005500DF" w:rsidRPr="007115C0">
        <w:rPr>
          <w:sz w:val="24"/>
        </w:rPr>
        <w:t xml:space="preserve"> min.) </w:t>
      </w:r>
      <w:r w:rsidR="00F41CCF" w:rsidRPr="007115C0">
        <w:rPr>
          <w:sz w:val="24"/>
        </w:rPr>
        <w:t>vaizdo</w:t>
      </w:r>
      <w:r w:rsidR="005500DF" w:rsidRPr="007115C0">
        <w:rPr>
          <w:sz w:val="24"/>
        </w:rPr>
        <w:t xml:space="preserve"> įrašais arba skaidrėmis, kurios yra įgarsintos paaiškinamuoju tekstu. </w:t>
      </w:r>
    </w:p>
    <w:p w:rsidR="009F148C" w:rsidRPr="007115C0" w:rsidRDefault="005500DF" w:rsidP="00F41CCF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right="102" w:firstLine="851"/>
        <w:rPr>
          <w:sz w:val="24"/>
        </w:rPr>
      </w:pPr>
      <w:r w:rsidRPr="007115C0">
        <w:rPr>
          <w:sz w:val="24"/>
        </w:rPr>
        <w:t>Prie kiekvienos temos turi būti pateikta praktinė užduotis ar savikontrolės klausimai. Savikontrolės klausimų ar užduočių dėka, studentas išsiaiškina, ar pakankamai gerai įsisavino skaitytą temą (kurso dalį).</w:t>
      </w:r>
    </w:p>
    <w:p w:rsidR="00F428F2" w:rsidRPr="007115C0" w:rsidRDefault="007115C0" w:rsidP="00F41CCF">
      <w:pPr>
        <w:spacing w:line="360" w:lineRule="auto"/>
        <w:ind w:right="102" w:firstLine="851"/>
        <w:rPr>
          <w:sz w:val="24"/>
        </w:rPr>
      </w:pPr>
      <w:r w:rsidRPr="007115C0">
        <w:rPr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F30BA" wp14:editId="65BD442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477000" cy="2333625"/>
                <wp:effectExtent l="0" t="0" r="19050" b="28575"/>
                <wp:wrapNone/>
                <wp:docPr id="44" name="Teksto lauk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8F2" w:rsidRPr="007115C0" w:rsidRDefault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Temos pavadinimas ...........................................................(konsultacija ........</w:t>
                            </w:r>
                            <w:r w:rsidR="007115C0">
                              <w:rPr>
                                <w:sz w:val="24"/>
                                <w:lang w:val="lt-LT"/>
                              </w:rPr>
                              <w:t>......</w:t>
                            </w:r>
                            <w:r w:rsidRPr="007115C0">
                              <w:rPr>
                                <w:sz w:val="24"/>
                                <w:lang w:val="lt-LT"/>
                              </w:rPr>
                              <w:t>data....</w:t>
                            </w:r>
                            <w:r w:rsidR="00BE6ED7" w:rsidRPr="007115C0">
                              <w:rPr>
                                <w:sz w:val="24"/>
                                <w:lang w:val="lt-LT"/>
                              </w:rPr>
                              <w:t>.........................</w:t>
                            </w:r>
                            <w:r w:rsidRPr="007115C0">
                              <w:rPr>
                                <w:sz w:val="24"/>
                                <w:lang w:val="lt-LT"/>
                              </w:rPr>
                              <w:t>)</w:t>
                            </w:r>
                          </w:p>
                          <w:p w:rsidR="00F428F2" w:rsidRPr="007115C0" w:rsidRDefault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</w:p>
                          <w:p w:rsidR="00F428F2" w:rsidRPr="007115C0" w:rsidRDefault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Išmokę šią temą </w:t>
                            </w:r>
                            <w:r w:rsidR="0073065F" w:rsidRPr="007115C0">
                              <w:rPr>
                                <w:sz w:val="24"/>
                                <w:lang w:val="lt-LT"/>
                              </w:rPr>
                              <w:t>mokiniai</w:t>
                            </w: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 turi mokėti:</w:t>
                            </w:r>
                          </w:p>
                          <w:p w:rsidR="00F428F2" w:rsidRPr="007115C0" w:rsidRDefault="00F428F2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1.</w:t>
                            </w:r>
                          </w:p>
                          <w:p w:rsidR="00F428F2" w:rsidRPr="007115C0" w:rsidRDefault="00F428F2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2.</w:t>
                            </w:r>
                          </w:p>
                          <w:p w:rsidR="00F428F2" w:rsidRPr="007115C0" w:rsidRDefault="00F428F2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3.</w:t>
                            </w:r>
                          </w:p>
                          <w:p w:rsidR="00F428F2" w:rsidRPr="007115C0" w:rsidRDefault="00F428F2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 xml:space="preserve">Praktiniai darbai: </w:t>
                            </w:r>
                            <w:r w:rsidR="00213C6D" w:rsidRPr="007115C0">
                              <w:rPr>
                                <w:sz w:val="24"/>
                                <w:lang w:val="lt-LT"/>
                              </w:rPr>
                              <w:t xml:space="preserve">....... (skaičius) </w:t>
                            </w:r>
                          </w:p>
                          <w:p w:rsidR="00213C6D" w:rsidRPr="007115C0" w:rsidRDefault="00213C6D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Praktinių darbų atsiskaitymai ........(skaičius)</w:t>
                            </w:r>
                            <w:r w:rsidRPr="007115C0">
                              <w:rPr>
                                <w:sz w:val="24"/>
                                <w:lang w:val="lt-LT"/>
                              </w:rPr>
                              <w:br/>
                              <w:t>Tekstinė ir vizualinė medžiaga (pirmoji potemė)</w:t>
                            </w:r>
                          </w:p>
                          <w:p w:rsidR="00F428F2" w:rsidRPr="007115C0" w:rsidRDefault="00213C6D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Tekstinė ir vizualinė medžiaga (antroji potemė)</w:t>
                            </w:r>
                          </w:p>
                          <w:p w:rsidR="00213C6D" w:rsidRPr="007115C0" w:rsidRDefault="00213C6D" w:rsidP="00F428F2">
                            <w:pPr>
                              <w:rPr>
                                <w:sz w:val="24"/>
                                <w:lang w:val="lt-LT"/>
                              </w:rPr>
                            </w:pPr>
                            <w:r w:rsidRPr="007115C0">
                              <w:rPr>
                                <w:sz w:val="24"/>
                                <w:lang w:val="lt-LT"/>
                              </w:rPr>
                              <w:t>Tekstinė ir vizualinė medžiaga (trečioji potemė)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30BA" id="Teksto laukas 44" o:spid="_x0000_s1029" type="#_x0000_t202" style="position:absolute;left:0;text-align:left;margin-left:458.8pt;margin-top:.5pt;width:510pt;height:18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" fillcolor="white [3201]" strokeweight=".5pt">
                <v:textbox>
                  <w:txbxContent>
                    <w:p w:rsidR="00F428F2" w:rsidRPr="007115C0" w:rsidRDefault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Temos pavadinimas ...........................................................(konsultacija ........</w:t>
                      </w:r>
                      <w:r w:rsidR="007115C0">
                        <w:rPr>
                          <w:sz w:val="24"/>
                          <w:lang w:val="lt-LT"/>
                        </w:rPr>
                        <w:t>......</w:t>
                      </w:r>
                      <w:r w:rsidRPr="007115C0">
                        <w:rPr>
                          <w:sz w:val="24"/>
                          <w:lang w:val="lt-LT"/>
                        </w:rPr>
                        <w:t>data....</w:t>
                      </w:r>
                      <w:r w:rsidR="00BE6ED7" w:rsidRPr="007115C0">
                        <w:rPr>
                          <w:sz w:val="24"/>
                          <w:lang w:val="lt-LT"/>
                        </w:rPr>
                        <w:t>.........................</w:t>
                      </w:r>
                      <w:r w:rsidRPr="007115C0">
                        <w:rPr>
                          <w:sz w:val="24"/>
                          <w:lang w:val="lt-LT"/>
                        </w:rPr>
                        <w:t>)</w:t>
                      </w:r>
                    </w:p>
                    <w:p w:rsidR="00F428F2" w:rsidRPr="007115C0" w:rsidRDefault="00F428F2">
                      <w:pPr>
                        <w:rPr>
                          <w:sz w:val="24"/>
                          <w:lang w:val="lt-LT"/>
                        </w:rPr>
                      </w:pPr>
                    </w:p>
                    <w:p w:rsidR="00F428F2" w:rsidRPr="007115C0" w:rsidRDefault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Išmokę šią temą </w:t>
                      </w:r>
                      <w:r w:rsidR="0073065F" w:rsidRPr="007115C0">
                        <w:rPr>
                          <w:sz w:val="24"/>
                          <w:lang w:val="lt-LT"/>
                        </w:rPr>
                        <w:t>mokiniai</w:t>
                      </w:r>
                      <w:r w:rsidRPr="007115C0">
                        <w:rPr>
                          <w:sz w:val="24"/>
                          <w:lang w:val="lt-LT"/>
                        </w:rPr>
                        <w:t xml:space="preserve"> turi mokėti:</w:t>
                      </w:r>
                    </w:p>
                    <w:p w:rsidR="00F428F2" w:rsidRPr="007115C0" w:rsidRDefault="00F428F2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1.</w:t>
                      </w:r>
                    </w:p>
                    <w:p w:rsidR="00F428F2" w:rsidRPr="007115C0" w:rsidRDefault="00F428F2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2.</w:t>
                      </w:r>
                    </w:p>
                    <w:p w:rsidR="00F428F2" w:rsidRPr="007115C0" w:rsidRDefault="00F428F2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3.</w:t>
                      </w:r>
                    </w:p>
                    <w:p w:rsidR="00F428F2" w:rsidRPr="007115C0" w:rsidRDefault="00F428F2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Praktiniai darbai: </w:t>
                      </w:r>
                      <w:r w:rsidR="00213C6D" w:rsidRPr="007115C0">
                        <w:rPr>
                          <w:sz w:val="24"/>
                          <w:lang w:val="lt-LT"/>
                        </w:rPr>
                        <w:t xml:space="preserve">....... (skaičius) </w:t>
                      </w:r>
                    </w:p>
                    <w:p w:rsidR="00213C6D" w:rsidRPr="007115C0" w:rsidRDefault="00213C6D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>Praktinių darbų atsiskaitymai ........(skaičius)</w:t>
                      </w:r>
                      <w:r w:rsidRPr="007115C0">
                        <w:rPr>
                          <w:sz w:val="24"/>
                          <w:lang w:val="lt-LT"/>
                        </w:rPr>
                        <w:br/>
                        <w:t xml:space="preserve">Tekstinė ir vizualinė medžiaga (pirmoji </w:t>
                      </w:r>
                      <w:proofErr w:type="spellStart"/>
                      <w:r w:rsidRPr="007115C0">
                        <w:rPr>
                          <w:sz w:val="24"/>
                          <w:lang w:val="lt-LT"/>
                        </w:rPr>
                        <w:t>potemė</w:t>
                      </w:r>
                      <w:proofErr w:type="spellEnd"/>
                      <w:r w:rsidRPr="007115C0">
                        <w:rPr>
                          <w:sz w:val="24"/>
                          <w:lang w:val="lt-LT"/>
                        </w:rPr>
                        <w:t>)</w:t>
                      </w:r>
                    </w:p>
                    <w:p w:rsidR="00F428F2" w:rsidRPr="007115C0" w:rsidRDefault="00213C6D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Tekstinė ir vizualinė medžiaga (antroji </w:t>
                      </w:r>
                      <w:proofErr w:type="spellStart"/>
                      <w:r w:rsidRPr="007115C0">
                        <w:rPr>
                          <w:sz w:val="24"/>
                          <w:lang w:val="lt-LT"/>
                        </w:rPr>
                        <w:t>potemė</w:t>
                      </w:r>
                      <w:proofErr w:type="spellEnd"/>
                      <w:r w:rsidRPr="007115C0">
                        <w:rPr>
                          <w:sz w:val="24"/>
                          <w:lang w:val="lt-LT"/>
                        </w:rPr>
                        <w:t>)</w:t>
                      </w:r>
                    </w:p>
                    <w:p w:rsidR="00213C6D" w:rsidRPr="007115C0" w:rsidRDefault="00213C6D" w:rsidP="00F428F2">
                      <w:pPr>
                        <w:rPr>
                          <w:sz w:val="24"/>
                          <w:lang w:val="lt-LT"/>
                        </w:rPr>
                      </w:pPr>
                      <w:r w:rsidRPr="007115C0">
                        <w:rPr>
                          <w:sz w:val="24"/>
                          <w:lang w:val="lt-LT"/>
                        </w:rPr>
                        <w:t xml:space="preserve">Tekstinė ir vizualinė medžiaga (trečioji </w:t>
                      </w:r>
                      <w:proofErr w:type="spellStart"/>
                      <w:r w:rsidRPr="007115C0">
                        <w:rPr>
                          <w:sz w:val="24"/>
                          <w:lang w:val="lt-LT"/>
                        </w:rPr>
                        <w:t>potemė</w:t>
                      </w:r>
                      <w:proofErr w:type="spellEnd"/>
                      <w:r w:rsidRPr="007115C0">
                        <w:rPr>
                          <w:sz w:val="24"/>
                          <w:lang w:val="lt-L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F428F2" w:rsidRPr="007115C0" w:rsidRDefault="00F428F2" w:rsidP="00F428F2">
      <w:pPr>
        <w:tabs>
          <w:tab w:val="left" w:pos="1044"/>
        </w:tabs>
        <w:spacing w:line="360" w:lineRule="auto"/>
        <w:ind w:right="102"/>
        <w:rPr>
          <w:sz w:val="24"/>
        </w:rPr>
      </w:pPr>
    </w:p>
    <w:p w:rsidR="00CD7F35" w:rsidRPr="007115C0" w:rsidRDefault="00CD7F35" w:rsidP="00F428F2">
      <w:pPr>
        <w:tabs>
          <w:tab w:val="left" w:pos="1044"/>
        </w:tabs>
        <w:spacing w:line="360" w:lineRule="auto"/>
        <w:ind w:right="102"/>
        <w:rPr>
          <w:sz w:val="24"/>
        </w:rPr>
        <w:sectPr w:rsidR="00CD7F35" w:rsidRPr="007115C0" w:rsidSect="00082F18">
          <w:headerReference w:type="default" r:id="rId9"/>
          <w:pgSz w:w="11910" w:h="16840"/>
          <w:pgMar w:top="820" w:right="460" w:bottom="280" w:left="1160" w:header="569" w:footer="0" w:gutter="0"/>
          <w:cols w:space="1296"/>
          <w:titlePg/>
          <w:docGrid w:linePitch="299"/>
        </w:sectPr>
      </w:pPr>
    </w:p>
    <w:p w:rsidR="00F428F2" w:rsidRPr="007115C0" w:rsidRDefault="00F428F2" w:rsidP="00F428F2">
      <w:pPr>
        <w:pStyle w:val="Sraopastraipa"/>
        <w:tabs>
          <w:tab w:val="left" w:pos="1044"/>
        </w:tabs>
        <w:spacing w:line="360" w:lineRule="auto"/>
        <w:ind w:left="1043" w:right="102" w:firstLine="0"/>
        <w:rPr>
          <w:sz w:val="24"/>
        </w:rPr>
      </w:pPr>
    </w:p>
    <w:p w:rsidR="009F148C" w:rsidRPr="007115C0" w:rsidRDefault="005500DF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before="91" w:line="360" w:lineRule="auto"/>
        <w:ind w:left="0" w:firstLine="851"/>
        <w:rPr>
          <w:sz w:val="24"/>
        </w:rPr>
      </w:pPr>
      <w:r w:rsidRPr="007115C0">
        <w:rPr>
          <w:sz w:val="24"/>
        </w:rPr>
        <w:t>Po visų temų pateikiami namų darbai ar savarankiško darbo užduotis (jeigu yra numatyti).</w:t>
      </w:r>
    </w:p>
    <w:p w:rsidR="009F148C" w:rsidRPr="007115C0" w:rsidRDefault="005500DF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before="7" w:line="360" w:lineRule="auto"/>
        <w:ind w:left="0" w:right="101" w:firstLine="851"/>
        <w:rPr>
          <w:sz w:val="17"/>
        </w:rPr>
      </w:pPr>
      <w:r w:rsidRPr="007115C0">
        <w:rPr>
          <w:sz w:val="24"/>
        </w:rPr>
        <w:t xml:space="preserve">Pateikiamas literatūros sąrašas. Kadangi </w:t>
      </w:r>
      <w:r w:rsidR="00213C6D" w:rsidRPr="007115C0">
        <w:rPr>
          <w:sz w:val="24"/>
        </w:rPr>
        <w:t>mokiniai</w:t>
      </w:r>
      <w:r w:rsidRPr="007115C0">
        <w:rPr>
          <w:sz w:val="24"/>
        </w:rPr>
        <w:t xml:space="preserve"> yra nuotolinių </w:t>
      </w:r>
      <w:r w:rsidR="00213C6D" w:rsidRPr="007115C0">
        <w:rPr>
          <w:sz w:val="24"/>
        </w:rPr>
        <w:t xml:space="preserve">mokymų </w:t>
      </w:r>
      <w:r w:rsidR="0073065F" w:rsidRPr="007115C0">
        <w:rPr>
          <w:sz w:val="24"/>
        </w:rPr>
        <w:t>mokiniai</w:t>
      </w:r>
      <w:r w:rsidR="00213C6D" w:rsidRPr="007115C0">
        <w:rPr>
          <w:sz w:val="24"/>
        </w:rPr>
        <w:t xml:space="preserve">, būtų gerai jiems pateikti elektroninių knygų sąrašą. </w:t>
      </w:r>
      <w:r w:rsidRPr="007115C0">
        <w:rPr>
          <w:sz w:val="24"/>
        </w:rPr>
        <w:t xml:space="preserve"> </w:t>
      </w:r>
    </w:p>
    <w:p w:rsidR="009F148C" w:rsidRPr="007115C0" w:rsidRDefault="005500DF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before="90" w:line="360" w:lineRule="auto"/>
        <w:ind w:left="0" w:right="110" w:firstLine="851"/>
        <w:rPr>
          <w:sz w:val="24"/>
        </w:rPr>
      </w:pPr>
      <w:r w:rsidRPr="007115C0">
        <w:rPr>
          <w:sz w:val="24"/>
        </w:rPr>
        <w:t xml:space="preserve">Efektyvesniam </w:t>
      </w:r>
      <w:r w:rsidR="00213C6D" w:rsidRPr="007115C0">
        <w:rPr>
          <w:sz w:val="24"/>
        </w:rPr>
        <w:t>mokymo</w:t>
      </w:r>
      <w:r w:rsidRPr="007115C0">
        <w:rPr>
          <w:sz w:val="24"/>
        </w:rPr>
        <w:t xml:space="preserve"> įsisavinimui nurodykite ne tik el. knygų literatūros sąrašą, bet ir nuorodas į internete esančius resursus.</w:t>
      </w:r>
    </w:p>
    <w:p w:rsidR="009F148C" w:rsidRPr="007115C0" w:rsidRDefault="005500DF" w:rsidP="007115C0">
      <w:pPr>
        <w:pStyle w:val="Antrat1"/>
        <w:tabs>
          <w:tab w:val="left" w:pos="851"/>
          <w:tab w:val="left" w:pos="1276"/>
        </w:tabs>
        <w:spacing w:before="0" w:line="360" w:lineRule="auto"/>
        <w:ind w:left="0" w:firstLine="851"/>
        <w:rPr>
          <w:b w:val="0"/>
          <w:i w:val="0"/>
          <w:sz w:val="24"/>
        </w:rPr>
      </w:pPr>
      <w:r w:rsidRPr="007115C0">
        <w:rPr>
          <w:b w:val="0"/>
          <w:i w:val="0"/>
          <w:sz w:val="24"/>
        </w:rPr>
        <w:t>Vertinimo tvarka:</w:t>
      </w:r>
    </w:p>
    <w:p w:rsidR="009F148C" w:rsidRPr="007115C0" w:rsidRDefault="00081ECF" w:rsidP="007115C0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right="22" w:firstLine="851"/>
        <w:rPr>
          <w:sz w:val="24"/>
        </w:rPr>
      </w:pPr>
      <w:r w:rsidRPr="007115C0">
        <w:rPr>
          <w:sz w:val="24"/>
        </w:rPr>
        <w:t xml:space="preserve">Mokyme </w:t>
      </w:r>
      <w:r w:rsidR="005500DF" w:rsidRPr="007115C0">
        <w:rPr>
          <w:sz w:val="24"/>
        </w:rPr>
        <w:t xml:space="preserve">būtina įvesti kaupiamojo </w:t>
      </w:r>
      <w:r w:rsidRPr="007115C0">
        <w:rPr>
          <w:sz w:val="24"/>
        </w:rPr>
        <w:t>pažymio</w:t>
      </w:r>
      <w:r w:rsidR="005500DF" w:rsidRPr="007115C0">
        <w:rPr>
          <w:sz w:val="24"/>
        </w:rPr>
        <w:t xml:space="preserve"> formulę vertinimų (angl. Grades) skiltyje.</w:t>
      </w:r>
      <w:r w:rsidR="005500DF" w:rsidRPr="007115C0">
        <w:t xml:space="preserve"> Įvedus </w:t>
      </w:r>
      <w:r w:rsidR="005500DF" w:rsidRPr="007115C0">
        <w:rPr>
          <w:sz w:val="24"/>
        </w:rPr>
        <w:t>formulę, Moodle išskaičiuoja galutinį pažymį, tačiau būtina įvertinti visas užduotis.</w:t>
      </w:r>
    </w:p>
    <w:p w:rsidR="009F148C" w:rsidRPr="007115C0" w:rsidRDefault="005500DF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right="105" w:firstLine="851"/>
        <w:rPr>
          <w:sz w:val="24"/>
        </w:rPr>
      </w:pPr>
      <w:r w:rsidRPr="007115C0">
        <w:rPr>
          <w:sz w:val="24"/>
        </w:rPr>
        <w:t xml:space="preserve">Jeigu jūsų kaupiamojo </w:t>
      </w:r>
      <w:r w:rsidR="00081ECF" w:rsidRPr="007115C0">
        <w:rPr>
          <w:sz w:val="24"/>
        </w:rPr>
        <w:t>pažymio</w:t>
      </w:r>
      <w:r w:rsidRPr="007115C0">
        <w:rPr>
          <w:sz w:val="24"/>
        </w:rPr>
        <w:t xml:space="preserve"> formulėje numatyta veikla „Aktyvus dalyvavimas konsultacijose </w:t>
      </w:r>
      <w:r w:rsidR="007C2D4C" w:rsidRPr="007115C0">
        <w:rPr>
          <w:sz w:val="24"/>
        </w:rPr>
        <w:t xml:space="preserve"> </w:t>
      </w:r>
      <w:r w:rsidRPr="007115C0">
        <w:rPr>
          <w:sz w:val="24"/>
        </w:rPr>
        <w:t xml:space="preserve">ar seminaruose“ arba „Žodinis pristatymas per </w:t>
      </w:r>
      <w:r w:rsidR="00F41CCF" w:rsidRPr="007115C0">
        <w:rPr>
          <w:sz w:val="24"/>
        </w:rPr>
        <w:t>S</w:t>
      </w:r>
      <w:r w:rsidRPr="007115C0">
        <w:rPr>
          <w:sz w:val="24"/>
        </w:rPr>
        <w:t>kype“, kuriam skirta tarkim 10</w:t>
      </w:r>
      <w:r w:rsidR="0032641C" w:rsidRPr="007115C0">
        <w:rPr>
          <w:sz w:val="24"/>
        </w:rPr>
        <w:t xml:space="preserve"> proc.</w:t>
      </w:r>
      <w:r w:rsidRPr="007115C0">
        <w:rPr>
          <w:sz w:val="24"/>
        </w:rPr>
        <w:t xml:space="preserve"> galutinio pažymio, tai Moodle aplinkoje galima sukurti užduotį (</w:t>
      </w:r>
      <w:r w:rsidR="0032641C" w:rsidRPr="007115C0">
        <w:rPr>
          <w:sz w:val="24"/>
        </w:rPr>
        <w:t>pavyzdžiui,</w:t>
      </w:r>
      <w:r w:rsidRPr="007115C0">
        <w:rPr>
          <w:sz w:val="24"/>
        </w:rPr>
        <w:t xml:space="preserve"> „Aktyvumas konsultacijų metu“) ir ją įvertinti pažymiu. Tokiu būdu Moodle teisingai apskaičiuos galutinį vertinimą pagal jūsų paruoštą formulę.</w:t>
      </w:r>
    </w:p>
    <w:p w:rsidR="009F148C" w:rsidRPr="007115C0" w:rsidRDefault="005500DF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right="107" w:firstLine="851"/>
        <w:rPr>
          <w:sz w:val="24"/>
        </w:rPr>
      </w:pPr>
      <w:r w:rsidRPr="007115C0">
        <w:rPr>
          <w:sz w:val="24"/>
        </w:rPr>
        <w:t xml:space="preserve">Visas praktines užduotis būtina įvertinti Moodle aplinkoje ir parašyti komentarus prie užduoties vertinimo. Įvertinus užduotį, </w:t>
      </w:r>
      <w:r w:rsidR="0073065F" w:rsidRPr="007115C0">
        <w:rPr>
          <w:sz w:val="24"/>
        </w:rPr>
        <w:t>mokinys</w:t>
      </w:r>
      <w:r w:rsidRPr="007115C0">
        <w:rPr>
          <w:sz w:val="24"/>
        </w:rPr>
        <w:t xml:space="preserve"> gauna pranešimą į el. paštą. Tokiu būdu išvengiama nereikalingų klausimų apie gautus įvertinamus.</w:t>
      </w:r>
    </w:p>
    <w:p w:rsidR="009F148C" w:rsidRPr="007115C0" w:rsidRDefault="005500DF" w:rsidP="007115C0">
      <w:pPr>
        <w:pStyle w:val="Antrat1"/>
        <w:tabs>
          <w:tab w:val="left" w:pos="851"/>
          <w:tab w:val="left" w:pos="1276"/>
        </w:tabs>
        <w:spacing w:before="0" w:line="360" w:lineRule="auto"/>
        <w:ind w:left="0" w:firstLine="851"/>
        <w:rPr>
          <w:b w:val="0"/>
          <w:i w:val="0"/>
          <w:sz w:val="24"/>
        </w:rPr>
      </w:pPr>
      <w:r w:rsidRPr="007115C0">
        <w:rPr>
          <w:b w:val="0"/>
          <w:i w:val="0"/>
          <w:sz w:val="24"/>
        </w:rPr>
        <w:t xml:space="preserve">Komunikacija su </w:t>
      </w:r>
      <w:r w:rsidR="0073065F" w:rsidRPr="007115C0">
        <w:rPr>
          <w:b w:val="0"/>
          <w:i w:val="0"/>
          <w:sz w:val="24"/>
        </w:rPr>
        <w:t>mokiniais</w:t>
      </w:r>
      <w:r w:rsidRPr="007115C0">
        <w:rPr>
          <w:b w:val="0"/>
          <w:i w:val="0"/>
          <w:sz w:val="24"/>
        </w:rPr>
        <w:t>:</w:t>
      </w:r>
    </w:p>
    <w:p w:rsidR="009F148C" w:rsidRPr="007115C0" w:rsidRDefault="005500DF" w:rsidP="007115C0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right="103" w:firstLine="851"/>
        <w:rPr>
          <w:sz w:val="24"/>
        </w:rPr>
      </w:pPr>
      <w:r w:rsidRPr="007115C0">
        <w:rPr>
          <w:sz w:val="24"/>
        </w:rPr>
        <w:t xml:space="preserve">Svarbius pranešimus ar datas pateikite naujienų forume arba rašydami žinutę visiems registruotiems </w:t>
      </w:r>
      <w:r w:rsidR="0073065F" w:rsidRPr="007115C0">
        <w:rPr>
          <w:sz w:val="24"/>
        </w:rPr>
        <w:t>mokiniams</w:t>
      </w:r>
      <w:r w:rsidRPr="007115C0">
        <w:rPr>
          <w:sz w:val="24"/>
        </w:rPr>
        <w:t xml:space="preserve">. Tiek parašius naujieną, tiek žinutę, </w:t>
      </w:r>
      <w:r w:rsidR="0073065F" w:rsidRPr="007115C0">
        <w:rPr>
          <w:sz w:val="24"/>
        </w:rPr>
        <w:t>mokiniai</w:t>
      </w:r>
      <w:r w:rsidRPr="007115C0">
        <w:rPr>
          <w:sz w:val="24"/>
        </w:rPr>
        <w:t xml:space="preserve"> automatiškai gauna el. paštu laišką.</w:t>
      </w:r>
    </w:p>
    <w:p w:rsidR="009F148C" w:rsidRPr="007115C0" w:rsidRDefault="005500DF" w:rsidP="0032641C">
      <w:pPr>
        <w:pStyle w:val="Antrat1"/>
        <w:tabs>
          <w:tab w:val="left" w:pos="851"/>
          <w:tab w:val="left" w:pos="1276"/>
        </w:tabs>
        <w:spacing w:before="0" w:line="360" w:lineRule="auto"/>
        <w:ind w:left="0" w:firstLine="851"/>
        <w:rPr>
          <w:b w:val="0"/>
          <w:i w:val="0"/>
          <w:sz w:val="24"/>
          <w:szCs w:val="24"/>
        </w:rPr>
      </w:pPr>
      <w:r w:rsidRPr="007115C0">
        <w:rPr>
          <w:b w:val="0"/>
          <w:i w:val="0"/>
          <w:sz w:val="24"/>
          <w:szCs w:val="24"/>
        </w:rPr>
        <w:t>Kitos bendros pastabos:</w:t>
      </w:r>
    </w:p>
    <w:p w:rsidR="009F148C" w:rsidRPr="007115C0" w:rsidRDefault="007C2D4C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 w:rsidRPr="007115C0">
        <w:rPr>
          <w:sz w:val="24"/>
          <w:szCs w:val="24"/>
        </w:rPr>
        <w:t>Mokyme</w:t>
      </w:r>
      <w:r w:rsidR="005500DF" w:rsidRPr="007115C0">
        <w:rPr>
          <w:sz w:val="24"/>
          <w:szCs w:val="24"/>
        </w:rPr>
        <w:t xml:space="preserve"> rekomenduojama sudaryti mažiausiai </w:t>
      </w:r>
      <w:r w:rsidR="002E6807" w:rsidRPr="007115C0">
        <w:rPr>
          <w:sz w:val="24"/>
          <w:szCs w:val="24"/>
        </w:rPr>
        <w:t>tris</w:t>
      </w:r>
      <w:r w:rsidR="005500DF" w:rsidRPr="007115C0">
        <w:rPr>
          <w:sz w:val="24"/>
          <w:szCs w:val="24"/>
        </w:rPr>
        <w:t xml:space="preserve"> praktinio pobūdžio užduotis.</w:t>
      </w:r>
    </w:p>
    <w:p w:rsidR="009F148C" w:rsidRPr="007115C0" w:rsidRDefault="007C2D4C" w:rsidP="0032641C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right="103" w:firstLine="851"/>
        <w:rPr>
          <w:sz w:val="24"/>
          <w:szCs w:val="24"/>
        </w:rPr>
      </w:pPr>
      <w:r w:rsidRPr="007115C0">
        <w:rPr>
          <w:sz w:val="24"/>
          <w:szCs w:val="24"/>
        </w:rPr>
        <w:t>Mokymo</w:t>
      </w:r>
      <w:r w:rsidR="005500DF" w:rsidRPr="007115C0">
        <w:rPr>
          <w:sz w:val="24"/>
          <w:szCs w:val="24"/>
        </w:rPr>
        <w:t xml:space="preserve"> medžiagoje turi atsirasti </w:t>
      </w:r>
      <w:r w:rsidRPr="007115C0">
        <w:rPr>
          <w:sz w:val="24"/>
          <w:szCs w:val="24"/>
        </w:rPr>
        <w:t>centro</w:t>
      </w:r>
      <w:r w:rsidR="005500DF" w:rsidRPr="007115C0">
        <w:rPr>
          <w:sz w:val="24"/>
          <w:szCs w:val="24"/>
        </w:rPr>
        <w:t xml:space="preserve"> viešinimo ženklai. Rekomenduojama naudoti </w:t>
      </w:r>
      <w:r w:rsidR="007115C0" w:rsidRPr="007115C0">
        <w:rPr>
          <w:sz w:val="24"/>
          <w:lang w:val="lt-LT" w:eastAsia="lt-LT"/>
        </w:rPr>
        <w:t xml:space="preserve">Kauno suaugusių ir jaunimo mokymo centro </w:t>
      </w:r>
      <w:r w:rsidRPr="007115C0">
        <w:rPr>
          <w:sz w:val="24"/>
          <w:szCs w:val="24"/>
        </w:rPr>
        <w:t>skaidrių šabloną.</w:t>
      </w:r>
    </w:p>
    <w:p w:rsidR="009F148C" w:rsidRPr="007115C0" w:rsidRDefault="005500DF" w:rsidP="0032641C">
      <w:pPr>
        <w:pStyle w:val="Pagrindinistekstas"/>
        <w:spacing w:before="1" w:line="360" w:lineRule="auto"/>
        <w:ind w:right="104" w:firstLine="851"/>
        <w:jc w:val="both"/>
      </w:pPr>
      <w:r w:rsidRPr="007115C0">
        <w:t xml:space="preserve">Atkreipiame dėmesį, jog tai tik bendros rekomendacijos. </w:t>
      </w:r>
      <w:r w:rsidR="002E6807" w:rsidRPr="007115C0">
        <w:t xml:space="preserve">Mokomojo kurso </w:t>
      </w:r>
      <w:r w:rsidRPr="007115C0">
        <w:t xml:space="preserve"> paruošimas – individualus </w:t>
      </w:r>
      <w:r w:rsidR="006B23D7" w:rsidRPr="007115C0">
        <w:t>mokytojo</w:t>
      </w:r>
      <w:r w:rsidRPr="007115C0">
        <w:t xml:space="preserve"> darbas. Svarbu, kad jis būtų tvarkingas, aiškiai išdėstyta medžiaga, </w:t>
      </w:r>
      <w:r w:rsidR="006B23D7" w:rsidRPr="007115C0">
        <w:t>mokymo</w:t>
      </w:r>
      <w:r w:rsidRPr="007115C0">
        <w:t xml:space="preserve"> metu teikiama parama </w:t>
      </w:r>
      <w:r w:rsidR="0073065F" w:rsidRPr="007115C0">
        <w:t>mokiniui</w:t>
      </w:r>
      <w:r w:rsidRPr="007115C0">
        <w:t>.</w:t>
      </w:r>
    </w:p>
    <w:p w:rsidR="009F148C" w:rsidRPr="007115C0" w:rsidRDefault="009F148C">
      <w:pPr>
        <w:spacing w:line="360" w:lineRule="auto"/>
        <w:jc w:val="both"/>
      </w:pPr>
    </w:p>
    <w:p w:rsidR="00CD7F35" w:rsidRPr="007115C0" w:rsidRDefault="00CD7F35" w:rsidP="00CD7F35">
      <w:pPr>
        <w:spacing w:line="360" w:lineRule="auto"/>
        <w:jc w:val="center"/>
        <w:sectPr w:rsidR="00CD7F35" w:rsidRPr="007115C0" w:rsidSect="00082F18">
          <w:pgSz w:w="11910" w:h="16840"/>
          <w:pgMar w:top="820" w:right="460" w:bottom="280" w:left="1160" w:header="569" w:footer="0" w:gutter="0"/>
          <w:cols w:space="1296"/>
          <w:titlePg/>
          <w:docGrid w:linePitch="299"/>
        </w:sectPr>
      </w:pPr>
      <w:r w:rsidRPr="007115C0">
        <w:t>__________________________</w:t>
      </w:r>
    </w:p>
    <w:p w:rsidR="0032641C" w:rsidRPr="007115C0" w:rsidRDefault="0032641C" w:rsidP="0032641C">
      <w:pPr>
        <w:pStyle w:val="Pagrindinistekstas"/>
        <w:spacing w:before="10"/>
        <w:ind w:left="20" w:right="18" w:firstLine="4800"/>
      </w:pPr>
      <w:r w:rsidRPr="007115C0">
        <w:lastRenderedPageBreak/>
        <w:t xml:space="preserve">Kauno suaugusių ir jaunimo mokymo centro  </w:t>
      </w:r>
    </w:p>
    <w:p w:rsidR="0032641C" w:rsidRPr="007115C0" w:rsidRDefault="0032641C" w:rsidP="0032641C">
      <w:pPr>
        <w:pStyle w:val="Pagrindinistekstas"/>
        <w:spacing w:before="10"/>
        <w:ind w:left="20" w:right="18" w:firstLine="4800"/>
      </w:pPr>
      <w:r w:rsidRPr="007115C0">
        <w:t>Nuotolinių mokymų organizavimo tvarkos</w:t>
      </w:r>
      <w:r w:rsidRPr="007115C0">
        <w:rPr>
          <w:spacing w:val="-17"/>
        </w:rPr>
        <w:t xml:space="preserve"> </w:t>
      </w:r>
      <w:r w:rsidRPr="007115C0">
        <w:t>aprašo</w:t>
      </w:r>
    </w:p>
    <w:p w:rsidR="0032641C" w:rsidRPr="007115C0" w:rsidRDefault="0032641C" w:rsidP="0032641C">
      <w:pPr>
        <w:pStyle w:val="Pagrindinistekstas"/>
        <w:ind w:right="18" w:firstLine="4800"/>
      </w:pPr>
      <w:r w:rsidRPr="007115C0">
        <w:t>2</w:t>
      </w:r>
      <w:r w:rsidRPr="007115C0">
        <w:rPr>
          <w:spacing w:val="-4"/>
        </w:rPr>
        <w:t xml:space="preserve"> </w:t>
      </w:r>
      <w:r w:rsidRPr="007115C0">
        <w:t>priedas</w:t>
      </w:r>
    </w:p>
    <w:p w:rsidR="0032641C" w:rsidRPr="007115C0" w:rsidRDefault="0032641C">
      <w:pPr>
        <w:spacing w:before="126"/>
        <w:ind w:left="2426"/>
        <w:rPr>
          <w:sz w:val="28"/>
        </w:rPr>
      </w:pPr>
    </w:p>
    <w:p w:rsidR="00F842F1" w:rsidRPr="007115C0" w:rsidRDefault="00F842F1" w:rsidP="00F842F1">
      <w:pPr>
        <w:pStyle w:val="Pagrindinistekstas"/>
        <w:jc w:val="center"/>
        <w:rPr>
          <w:b/>
        </w:rPr>
      </w:pPr>
      <w:r w:rsidRPr="009C31E3">
        <w:rPr>
          <w:b/>
        </w:rPr>
        <w:t>(A</w:t>
      </w:r>
      <w:r w:rsidRPr="007115C0">
        <w:rPr>
          <w:b/>
        </w:rPr>
        <w:t>nketos forma)</w:t>
      </w:r>
    </w:p>
    <w:p w:rsidR="00F842F1" w:rsidRPr="007115C0" w:rsidRDefault="00F842F1" w:rsidP="0032641C">
      <w:pPr>
        <w:spacing w:before="126"/>
        <w:jc w:val="center"/>
        <w:rPr>
          <w:b/>
          <w:sz w:val="24"/>
        </w:rPr>
      </w:pPr>
    </w:p>
    <w:p w:rsidR="009F148C" w:rsidRPr="007115C0" w:rsidRDefault="005500DF" w:rsidP="0032641C">
      <w:pPr>
        <w:spacing w:before="126"/>
        <w:jc w:val="center"/>
        <w:rPr>
          <w:b/>
          <w:sz w:val="28"/>
        </w:rPr>
      </w:pPr>
      <w:r w:rsidRPr="007115C0">
        <w:rPr>
          <w:b/>
          <w:sz w:val="24"/>
        </w:rPr>
        <w:t xml:space="preserve">Nuotolinių </w:t>
      </w:r>
      <w:r w:rsidR="006B23D7" w:rsidRPr="007115C0">
        <w:rPr>
          <w:b/>
          <w:sz w:val="24"/>
        </w:rPr>
        <w:t>mokymų</w:t>
      </w:r>
      <w:r w:rsidRPr="007115C0">
        <w:rPr>
          <w:b/>
          <w:sz w:val="24"/>
        </w:rPr>
        <w:t xml:space="preserve"> dalyko įsivertinimo anketa</w:t>
      </w:r>
    </w:p>
    <w:p w:rsidR="009F148C" w:rsidRPr="007115C0" w:rsidRDefault="009F148C">
      <w:pPr>
        <w:pStyle w:val="Pagrindinistekstas"/>
        <w:rPr>
          <w:sz w:val="30"/>
        </w:rPr>
      </w:pP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74"/>
        <w:ind w:left="0" w:firstLine="851"/>
        <w:rPr>
          <w:sz w:val="24"/>
        </w:rPr>
      </w:pPr>
      <w:r w:rsidRPr="007115C0">
        <w:rPr>
          <w:sz w:val="24"/>
        </w:rPr>
        <w:t xml:space="preserve">Ar jūsų </w:t>
      </w:r>
      <w:r w:rsidR="006B23D7" w:rsidRPr="007115C0">
        <w:rPr>
          <w:sz w:val="24"/>
        </w:rPr>
        <w:t>mokymuose</w:t>
      </w:r>
      <w:r w:rsidRPr="007115C0">
        <w:rPr>
          <w:sz w:val="24"/>
        </w:rPr>
        <w:t xml:space="preserve"> pateiktas </w:t>
      </w:r>
      <w:r w:rsidR="0073065F" w:rsidRPr="007115C0">
        <w:rPr>
          <w:sz w:val="24"/>
        </w:rPr>
        <w:t>Mokinio</w:t>
      </w:r>
      <w:r w:rsidRPr="007115C0">
        <w:rPr>
          <w:sz w:val="24"/>
        </w:rPr>
        <w:t xml:space="preserve"> nuotolinio mokymo(si) vadovas, kuriame: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 xml:space="preserve">Nurodytas </w:t>
      </w:r>
      <w:r w:rsidR="006B23D7" w:rsidRPr="007115C0">
        <w:rPr>
          <w:sz w:val="24"/>
        </w:rPr>
        <w:t>mokomojo dalyko</w:t>
      </w:r>
      <w:r w:rsidRPr="007115C0">
        <w:rPr>
          <w:sz w:val="24"/>
        </w:rPr>
        <w:t xml:space="preserve"> autorius</w:t>
      </w:r>
      <w:r w:rsidR="007115C0" w:rsidRPr="007115C0">
        <w:rPr>
          <w:sz w:val="24"/>
        </w:rPr>
        <w:t>.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39"/>
        <w:ind w:left="0" w:firstLine="851"/>
        <w:rPr>
          <w:sz w:val="24"/>
        </w:rPr>
      </w:pPr>
      <w:r w:rsidRPr="007115C0">
        <w:rPr>
          <w:sz w:val="24"/>
        </w:rPr>
        <w:t xml:space="preserve">Nurodytas pavadinimas ir </w:t>
      </w:r>
      <w:r w:rsidR="00B41FFC" w:rsidRPr="007115C0">
        <w:rPr>
          <w:sz w:val="24"/>
        </w:rPr>
        <w:t>valandų</w:t>
      </w:r>
      <w:r w:rsidRPr="007115C0">
        <w:rPr>
          <w:sz w:val="24"/>
        </w:rPr>
        <w:t xml:space="preserve"> skaičius</w:t>
      </w:r>
      <w:r w:rsidR="007115C0" w:rsidRPr="007115C0">
        <w:rPr>
          <w:sz w:val="24"/>
        </w:rPr>
        <w:t>.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>Nurodyti jūsų kontaktai</w:t>
      </w:r>
      <w:r w:rsidR="007115C0" w:rsidRPr="007115C0">
        <w:rPr>
          <w:sz w:val="24"/>
        </w:rPr>
        <w:t>.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39"/>
        <w:ind w:left="0" w:firstLine="851"/>
        <w:rPr>
          <w:sz w:val="24"/>
        </w:rPr>
      </w:pPr>
      <w:r w:rsidRPr="007115C0">
        <w:rPr>
          <w:sz w:val="24"/>
        </w:rPr>
        <w:t>Nurodytos rekomendacijos, kaip mokytis</w:t>
      </w:r>
      <w:r w:rsidR="007115C0" w:rsidRPr="007115C0">
        <w:rPr>
          <w:sz w:val="24"/>
        </w:rPr>
        <w:t>.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>Nurodytas paskaitų/konsultacijų laikas</w:t>
      </w:r>
      <w:r w:rsidR="007115C0" w:rsidRPr="007115C0">
        <w:rPr>
          <w:sz w:val="24"/>
        </w:rPr>
        <w:t>.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40"/>
        <w:ind w:left="0" w:firstLine="851"/>
        <w:rPr>
          <w:sz w:val="24"/>
        </w:rPr>
      </w:pPr>
      <w:r w:rsidRPr="007115C0">
        <w:rPr>
          <w:sz w:val="24"/>
        </w:rPr>
        <w:t>Nurodyta atsiskaitymų tvarka su konkrečiomis atsiskaitymo datomis</w:t>
      </w:r>
      <w:r w:rsidR="007115C0" w:rsidRPr="007115C0">
        <w:rPr>
          <w:sz w:val="24"/>
        </w:rPr>
        <w:t>.</w:t>
      </w:r>
    </w:p>
    <w:p w:rsidR="009F148C" w:rsidRPr="007115C0" w:rsidRDefault="005500DF" w:rsidP="00CD7F35">
      <w:pPr>
        <w:pStyle w:val="Sraopastraipa"/>
        <w:numPr>
          <w:ilvl w:val="1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 xml:space="preserve">Nurodyta kaupiamojo </w:t>
      </w:r>
      <w:r w:rsidR="00B41FFC" w:rsidRPr="007115C0">
        <w:rPr>
          <w:sz w:val="24"/>
        </w:rPr>
        <w:t>pažymio</w:t>
      </w:r>
      <w:r w:rsidRPr="007115C0">
        <w:rPr>
          <w:sz w:val="24"/>
        </w:rPr>
        <w:t xml:space="preserve"> formulė</w:t>
      </w:r>
      <w:r w:rsidR="007115C0" w:rsidRPr="007115C0">
        <w:rPr>
          <w:sz w:val="24"/>
        </w:rPr>
        <w:t>.</w:t>
      </w:r>
    </w:p>
    <w:p w:rsidR="009F148C" w:rsidRPr="007115C0" w:rsidRDefault="005500DF" w:rsidP="00F842F1">
      <w:pPr>
        <w:pStyle w:val="Sraopastraipa"/>
        <w:numPr>
          <w:ilvl w:val="0"/>
          <w:numId w:val="2"/>
        </w:numPr>
        <w:tabs>
          <w:tab w:val="left" w:pos="1276"/>
        </w:tabs>
        <w:spacing w:before="139"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Ar jūsų </w:t>
      </w:r>
      <w:r w:rsidR="00B41FFC" w:rsidRPr="007115C0">
        <w:rPr>
          <w:sz w:val="24"/>
        </w:rPr>
        <w:t>mokymuose</w:t>
      </w:r>
      <w:r w:rsidRPr="007115C0">
        <w:rPr>
          <w:sz w:val="24"/>
        </w:rPr>
        <w:t xml:space="preserve"> įvesta kaupiamojo </w:t>
      </w:r>
      <w:r w:rsidR="00B41FFC" w:rsidRPr="007115C0">
        <w:rPr>
          <w:sz w:val="24"/>
        </w:rPr>
        <w:t>pažymio</w:t>
      </w:r>
      <w:r w:rsidRPr="007115C0">
        <w:rPr>
          <w:sz w:val="24"/>
        </w:rPr>
        <w:t xml:space="preserve"> formulė, kuri apskaičiuoja </w:t>
      </w:r>
      <w:r w:rsidR="00B41FFC" w:rsidRPr="007115C0">
        <w:rPr>
          <w:sz w:val="24"/>
        </w:rPr>
        <w:t>mokinio</w:t>
      </w:r>
      <w:r w:rsidRPr="007115C0">
        <w:rPr>
          <w:sz w:val="24"/>
        </w:rPr>
        <w:t xml:space="preserve"> galutinį pažymį?</w:t>
      </w: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 xml:space="preserve">Ar </w:t>
      </w:r>
      <w:r w:rsidR="00B41FFC" w:rsidRPr="007115C0">
        <w:rPr>
          <w:sz w:val="24"/>
        </w:rPr>
        <w:t>pamokų</w:t>
      </w:r>
      <w:r w:rsidRPr="007115C0">
        <w:rPr>
          <w:sz w:val="24"/>
        </w:rPr>
        <w:t xml:space="preserve"> turinys pateiktas nuosekliai ir laikantis </w:t>
      </w:r>
      <w:r w:rsidR="00B41FFC" w:rsidRPr="007115C0">
        <w:rPr>
          <w:sz w:val="24"/>
        </w:rPr>
        <w:t>mokymo</w:t>
      </w:r>
      <w:r w:rsidRPr="007115C0">
        <w:rPr>
          <w:sz w:val="24"/>
        </w:rPr>
        <w:t xml:space="preserve"> dalyko aprašo?</w:t>
      </w: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39"/>
        <w:ind w:left="0" w:firstLine="851"/>
        <w:rPr>
          <w:sz w:val="24"/>
        </w:rPr>
      </w:pPr>
      <w:r w:rsidRPr="007115C0">
        <w:rPr>
          <w:sz w:val="24"/>
        </w:rPr>
        <w:t xml:space="preserve">Ar </w:t>
      </w:r>
      <w:r w:rsidR="00B41FFC" w:rsidRPr="007115C0">
        <w:rPr>
          <w:sz w:val="24"/>
        </w:rPr>
        <w:t>mokymuose</w:t>
      </w:r>
      <w:r w:rsidRPr="007115C0">
        <w:rPr>
          <w:sz w:val="24"/>
        </w:rPr>
        <w:t xml:space="preserve"> nurodyti tarpiniai atsiskaitymai ir jų tipas (užduotis ar testas)?</w:t>
      </w: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 xml:space="preserve">Ar </w:t>
      </w:r>
      <w:r w:rsidR="00B41FFC" w:rsidRPr="007115C0">
        <w:rPr>
          <w:sz w:val="24"/>
        </w:rPr>
        <w:t>mokymo</w:t>
      </w:r>
      <w:r w:rsidRPr="007115C0">
        <w:rPr>
          <w:sz w:val="24"/>
        </w:rPr>
        <w:t xml:space="preserve"> medžiagoje, skaidrėse yra </w:t>
      </w:r>
      <w:r w:rsidR="00B41FFC" w:rsidRPr="007115C0">
        <w:rPr>
          <w:sz w:val="24"/>
        </w:rPr>
        <w:t>centro</w:t>
      </w:r>
      <w:r w:rsidRPr="007115C0">
        <w:rPr>
          <w:sz w:val="24"/>
        </w:rPr>
        <w:t xml:space="preserve"> viešinimo ženklai?</w:t>
      </w: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39" w:line="360" w:lineRule="auto"/>
        <w:ind w:left="0" w:right="109" w:firstLine="851"/>
        <w:rPr>
          <w:sz w:val="24"/>
        </w:rPr>
      </w:pPr>
      <w:r w:rsidRPr="007115C0">
        <w:rPr>
          <w:sz w:val="24"/>
        </w:rPr>
        <w:t>Ar pateiktos savarankiško darbo ar savikontrolės užduotys, kurios leistų besimokančiajam įsivertinti įsisavintos medžiagos lygį?</w:t>
      </w:r>
    </w:p>
    <w:p w:rsidR="009F148C" w:rsidRPr="007115C0" w:rsidRDefault="005500DF" w:rsidP="007115C0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rPr>
          <w:sz w:val="24"/>
        </w:rPr>
      </w:pPr>
      <w:r w:rsidRPr="007115C0">
        <w:rPr>
          <w:sz w:val="24"/>
        </w:rPr>
        <w:t xml:space="preserve">Ar jūsų </w:t>
      </w:r>
      <w:r w:rsidR="00B41FFC" w:rsidRPr="007115C0">
        <w:rPr>
          <w:sz w:val="24"/>
        </w:rPr>
        <w:t>mokyme</w:t>
      </w:r>
      <w:r w:rsidRPr="007115C0">
        <w:rPr>
          <w:sz w:val="24"/>
        </w:rPr>
        <w:t xml:space="preserve"> yra praktinių užduočių, kurios leistų besimokančiajam pritaikyti teorines žinias?</w:t>
      </w: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39"/>
        <w:ind w:left="0" w:firstLine="851"/>
        <w:rPr>
          <w:sz w:val="24"/>
        </w:rPr>
      </w:pPr>
      <w:r w:rsidRPr="007115C0">
        <w:rPr>
          <w:sz w:val="24"/>
        </w:rPr>
        <w:t xml:space="preserve">Ar jūsų </w:t>
      </w:r>
      <w:r w:rsidR="00B41FFC" w:rsidRPr="007115C0">
        <w:rPr>
          <w:sz w:val="24"/>
        </w:rPr>
        <w:t>mokyme</w:t>
      </w:r>
      <w:r w:rsidRPr="007115C0">
        <w:rPr>
          <w:sz w:val="24"/>
        </w:rPr>
        <w:t xml:space="preserve"> nurodytas el. knygų literatūros sąrašas?</w:t>
      </w:r>
    </w:p>
    <w:p w:rsidR="009F148C" w:rsidRPr="007115C0" w:rsidRDefault="005500DF" w:rsidP="00CD7F35">
      <w:pPr>
        <w:pStyle w:val="Sraopastraipa"/>
        <w:numPr>
          <w:ilvl w:val="0"/>
          <w:numId w:val="2"/>
        </w:numPr>
        <w:tabs>
          <w:tab w:val="left" w:pos="1276"/>
        </w:tabs>
        <w:spacing w:before="137"/>
        <w:ind w:left="0" w:firstLine="851"/>
        <w:rPr>
          <w:sz w:val="24"/>
        </w:rPr>
      </w:pPr>
      <w:r w:rsidRPr="007115C0">
        <w:rPr>
          <w:sz w:val="24"/>
        </w:rPr>
        <w:t xml:space="preserve">Ar jūsų </w:t>
      </w:r>
      <w:r w:rsidR="00B41FFC" w:rsidRPr="007115C0">
        <w:rPr>
          <w:sz w:val="24"/>
        </w:rPr>
        <w:t>mokymai</w:t>
      </w:r>
      <w:r w:rsidRPr="007115C0">
        <w:rPr>
          <w:sz w:val="24"/>
        </w:rPr>
        <w:t xml:space="preserve"> nepažeidžia autorinių teisių?</w:t>
      </w:r>
    </w:p>
    <w:p w:rsidR="00CD7F35" w:rsidRPr="007115C0" w:rsidRDefault="00CD7F35">
      <w:pPr>
        <w:rPr>
          <w:sz w:val="24"/>
        </w:rPr>
      </w:pPr>
    </w:p>
    <w:p w:rsidR="00CD7F35" w:rsidRPr="007115C0" w:rsidRDefault="00CD7F35" w:rsidP="00CD7F35">
      <w:pPr>
        <w:rPr>
          <w:sz w:val="24"/>
        </w:rPr>
      </w:pPr>
    </w:p>
    <w:p w:rsidR="00CD7F35" w:rsidRPr="007115C0" w:rsidRDefault="00CD7F35" w:rsidP="00CD7F35">
      <w:pPr>
        <w:tabs>
          <w:tab w:val="left" w:pos="1785"/>
        </w:tabs>
        <w:jc w:val="center"/>
        <w:rPr>
          <w:sz w:val="24"/>
        </w:rPr>
      </w:pPr>
      <w:r w:rsidRPr="007115C0">
        <w:rPr>
          <w:sz w:val="24"/>
        </w:rPr>
        <w:t>______________________</w:t>
      </w:r>
    </w:p>
    <w:p w:rsidR="009F148C" w:rsidRPr="007115C0" w:rsidRDefault="00CD7F35" w:rsidP="00CD7F35">
      <w:pPr>
        <w:tabs>
          <w:tab w:val="left" w:pos="1785"/>
        </w:tabs>
        <w:rPr>
          <w:sz w:val="24"/>
        </w:rPr>
        <w:sectPr w:rsidR="009F148C" w:rsidRPr="007115C0" w:rsidSect="0032641C">
          <w:headerReference w:type="default" r:id="rId10"/>
          <w:pgSz w:w="11910" w:h="16840"/>
          <w:pgMar w:top="1134" w:right="567" w:bottom="1134" w:left="1701" w:header="567" w:footer="0" w:gutter="0"/>
          <w:pgNumType w:start="10"/>
          <w:cols w:space="1296"/>
        </w:sectPr>
      </w:pPr>
      <w:r w:rsidRPr="007115C0">
        <w:rPr>
          <w:sz w:val="24"/>
        </w:rPr>
        <w:tab/>
      </w:r>
    </w:p>
    <w:p w:rsidR="009C31E3" w:rsidRDefault="009C31E3" w:rsidP="009C31E3">
      <w:pPr>
        <w:pStyle w:val="Pagrindinistekstas"/>
        <w:spacing w:before="10"/>
        <w:ind w:left="20" w:right="18" w:firstLine="4800"/>
      </w:pPr>
      <w:r>
        <w:lastRenderedPageBreak/>
        <w:t xml:space="preserve">Kauno suaugusių ir jaunimo mokymo centro  </w:t>
      </w:r>
    </w:p>
    <w:p w:rsidR="009C31E3" w:rsidRDefault="009C31E3" w:rsidP="009C31E3">
      <w:pPr>
        <w:pStyle w:val="Pagrindinistekstas"/>
        <w:spacing w:before="10"/>
        <w:ind w:left="20" w:right="18" w:firstLine="4800"/>
      </w:pPr>
      <w:r>
        <w:t>Nuotolinių mokymų organizavimo tvarkos</w:t>
      </w:r>
      <w:r>
        <w:rPr>
          <w:spacing w:val="-17"/>
        </w:rPr>
        <w:t xml:space="preserve"> </w:t>
      </w:r>
      <w:r>
        <w:t>aprašo</w:t>
      </w:r>
    </w:p>
    <w:p w:rsidR="009C31E3" w:rsidRDefault="009C31E3" w:rsidP="009C31E3">
      <w:pPr>
        <w:pStyle w:val="Pagrindinistekstas"/>
        <w:ind w:right="18" w:firstLine="4800"/>
      </w:pPr>
      <w:r>
        <w:t>3</w:t>
      </w:r>
      <w:r>
        <w:rPr>
          <w:spacing w:val="-4"/>
        </w:rPr>
        <w:t xml:space="preserve"> </w:t>
      </w:r>
      <w:r>
        <w:t>priedas</w:t>
      </w:r>
    </w:p>
    <w:p w:rsidR="009F148C" w:rsidRPr="007115C0" w:rsidRDefault="009F148C">
      <w:pPr>
        <w:pStyle w:val="Pagrindinistekstas"/>
        <w:rPr>
          <w:sz w:val="20"/>
        </w:rPr>
      </w:pPr>
    </w:p>
    <w:p w:rsidR="009F148C" w:rsidRPr="007115C0" w:rsidRDefault="009F148C">
      <w:pPr>
        <w:pStyle w:val="Pagrindinistekstas"/>
        <w:rPr>
          <w:sz w:val="20"/>
        </w:rPr>
      </w:pPr>
    </w:p>
    <w:p w:rsidR="00F842F1" w:rsidRDefault="00F842F1" w:rsidP="00F842F1">
      <w:pPr>
        <w:pStyle w:val="Pagrindinistekstas"/>
        <w:jc w:val="center"/>
        <w:rPr>
          <w:b/>
        </w:rPr>
      </w:pPr>
      <w:r w:rsidRPr="007115C0">
        <w:t>(</w:t>
      </w:r>
      <w:r w:rsidRPr="007115C0">
        <w:rPr>
          <w:b/>
        </w:rPr>
        <w:t>Prašymo forma)</w:t>
      </w:r>
    </w:p>
    <w:p w:rsidR="009C31E3" w:rsidRDefault="009C31E3" w:rsidP="00F842F1">
      <w:pPr>
        <w:pStyle w:val="Pagrindinistekstas"/>
        <w:jc w:val="center"/>
        <w:rPr>
          <w:b/>
        </w:rPr>
      </w:pPr>
    </w:p>
    <w:p w:rsidR="009C31E3" w:rsidRDefault="009C31E3" w:rsidP="00F842F1">
      <w:pPr>
        <w:pStyle w:val="Pagrindinistekstas"/>
        <w:jc w:val="center"/>
        <w:rPr>
          <w:b/>
        </w:rPr>
      </w:pPr>
    </w:p>
    <w:p w:rsidR="009C31E3" w:rsidRPr="007115C0" w:rsidRDefault="009C31E3" w:rsidP="00F842F1">
      <w:pPr>
        <w:pStyle w:val="Pagrindinistekstas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F842F1" w:rsidRDefault="009C31E3" w:rsidP="00F842F1">
      <w:pPr>
        <w:pStyle w:val="Pagrindinistekstas"/>
        <w:jc w:val="center"/>
        <w:rPr>
          <w:sz w:val="16"/>
        </w:rPr>
      </w:pPr>
      <w:r w:rsidRPr="007115C0">
        <w:rPr>
          <w:sz w:val="16"/>
        </w:rPr>
        <w:t>(vardas, pavardė)</w:t>
      </w:r>
    </w:p>
    <w:p w:rsidR="009C31E3" w:rsidRDefault="009C31E3" w:rsidP="00F842F1">
      <w:pPr>
        <w:pStyle w:val="Pagrindinistekstas"/>
        <w:jc w:val="center"/>
        <w:rPr>
          <w:sz w:val="16"/>
        </w:rPr>
      </w:pPr>
    </w:p>
    <w:p w:rsidR="009C31E3" w:rsidRDefault="009C31E3" w:rsidP="00F842F1">
      <w:pPr>
        <w:pStyle w:val="Pagrindinistekstas"/>
        <w:jc w:val="center"/>
        <w:rPr>
          <w:sz w:val="16"/>
        </w:rPr>
      </w:pPr>
    </w:p>
    <w:p w:rsidR="009C31E3" w:rsidRDefault="009C31E3" w:rsidP="00F842F1">
      <w:pPr>
        <w:pStyle w:val="Pagrindinistekstas"/>
        <w:jc w:val="center"/>
        <w:rPr>
          <w:sz w:val="16"/>
        </w:rPr>
      </w:pPr>
    </w:p>
    <w:p w:rsidR="009C31E3" w:rsidRPr="007115C0" w:rsidRDefault="009C31E3" w:rsidP="00F842F1">
      <w:pPr>
        <w:pStyle w:val="Pagrindinistekstas"/>
        <w:jc w:val="center"/>
        <w:rPr>
          <w:b/>
        </w:rPr>
      </w:pPr>
      <w:r>
        <w:rPr>
          <w:sz w:val="16"/>
        </w:rPr>
        <w:t>__________________________________________________________________________________________</w:t>
      </w:r>
    </w:p>
    <w:p w:rsidR="00F842F1" w:rsidRPr="007115C0" w:rsidRDefault="009C31E3" w:rsidP="009C31E3">
      <w:pPr>
        <w:pStyle w:val="Pagrindinistekstas"/>
        <w:ind w:left="3600" w:firstLine="720"/>
        <w:rPr>
          <w:sz w:val="20"/>
        </w:rPr>
      </w:pPr>
      <w:r w:rsidRPr="007115C0">
        <w:rPr>
          <w:sz w:val="16"/>
        </w:rPr>
        <w:t>(dėstomas dalykas)</w:t>
      </w:r>
    </w:p>
    <w:p w:rsidR="009F148C" w:rsidRPr="007115C0" w:rsidRDefault="009F148C" w:rsidP="009C31E3">
      <w:pPr>
        <w:pStyle w:val="Pagrindinistekstas"/>
        <w:rPr>
          <w:sz w:val="20"/>
        </w:rPr>
      </w:pPr>
    </w:p>
    <w:p w:rsidR="009F148C" w:rsidRPr="007115C0" w:rsidRDefault="009F148C" w:rsidP="009C31E3">
      <w:pPr>
        <w:pStyle w:val="Pagrindinistekstas"/>
        <w:rPr>
          <w:sz w:val="12"/>
        </w:rPr>
      </w:pPr>
    </w:p>
    <w:p w:rsidR="009F148C" w:rsidRPr="007115C0" w:rsidRDefault="009F148C" w:rsidP="009C31E3">
      <w:pPr>
        <w:pStyle w:val="Pagrindinistekstas"/>
        <w:rPr>
          <w:sz w:val="20"/>
        </w:rPr>
      </w:pPr>
    </w:p>
    <w:p w:rsidR="009F148C" w:rsidRPr="007115C0" w:rsidRDefault="009F148C">
      <w:pPr>
        <w:pStyle w:val="Pagrindinistekstas"/>
        <w:rPr>
          <w:sz w:val="20"/>
        </w:rPr>
      </w:pPr>
    </w:p>
    <w:p w:rsidR="009C31E3" w:rsidRDefault="00B41FFC" w:rsidP="009C31E3">
      <w:pPr>
        <w:pStyle w:val="Pagrindinistekstas"/>
        <w:ind w:left="119" w:right="-423"/>
      </w:pPr>
      <w:r w:rsidRPr="007115C0">
        <w:t xml:space="preserve">Nuotolinio mokymo </w:t>
      </w:r>
      <w:r w:rsidR="005500DF" w:rsidRPr="007115C0">
        <w:t xml:space="preserve">dalykų </w:t>
      </w:r>
    </w:p>
    <w:p w:rsidR="009F148C" w:rsidRPr="007115C0" w:rsidRDefault="00B41FFC" w:rsidP="009C31E3">
      <w:pPr>
        <w:pStyle w:val="Pagrindinistekstas"/>
        <w:ind w:left="119" w:right="-423"/>
      </w:pPr>
      <w:r w:rsidRPr="007115C0">
        <w:t>Vertinimo</w:t>
      </w:r>
      <w:r w:rsidR="005500DF" w:rsidRPr="007115C0">
        <w:t xml:space="preserve"> komisijos pirmininkui</w:t>
      </w:r>
    </w:p>
    <w:p w:rsidR="009F148C" w:rsidRPr="007115C0" w:rsidRDefault="009F148C">
      <w:pPr>
        <w:pStyle w:val="Pagrindinistekstas"/>
        <w:rPr>
          <w:sz w:val="20"/>
        </w:rPr>
      </w:pPr>
    </w:p>
    <w:p w:rsidR="009F148C" w:rsidRPr="007115C0" w:rsidRDefault="009F148C">
      <w:pPr>
        <w:pStyle w:val="Pagrindinistekstas"/>
        <w:rPr>
          <w:sz w:val="20"/>
        </w:rPr>
      </w:pPr>
    </w:p>
    <w:p w:rsidR="009F148C" w:rsidRPr="007115C0" w:rsidRDefault="009F148C">
      <w:pPr>
        <w:pStyle w:val="Pagrindinistekstas"/>
        <w:rPr>
          <w:sz w:val="20"/>
        </w:rPr>
      </w:pPr>
    </w:p>
    <w:p w:rsidR="009F148C" w:rsidRPr="007115C0" w:rsidRDefault="009F148C">
      <w:pPr>
        <w:pStyle w:val="Pagrindinistekstas"/>
        <w:spacing w:before="2"/>
        <w:rPr>
          <w:sz w:val="16"/>
        </w:rPr>
      </w:pPr>
    </w:p>
    <w:p w:rsidR="009F148C" w:rsidRPr="007115C0" w:rsidRDefault="005500DF">
      <w:pPr>
        <w:pStyle w:val="Antrat2"/>
        <w:spacing w:before="90"/>
        <w:ind w:right="756"/>
        <w:jc w:val="center"/>
      </w:pPr>
      <w:r w:rsidRPr="007115C0">
        <w:t>PRAŠYMAS</w:t>
      </w:r>
      <w:r w:rsidR="00CD7F35" w:rsidRPr="007115C0">
        <w:t xml:space="preserve"> ATESTUOTI NUOTOLINIO MOKYMO DALYKĄ</w:t>
      </w:r>
    </w:p>
    <w:p w:rsidR="009F148C" w:rsidRPr="007115C0" w:rsidRDefault="009F148C">
      <w:pPr>
        <w:pStyle w:val="Pagrindinistekstas"/>
        <w:spacing w:before="2"/>
        <w:rPr>
          <w:sz w:val="23"/>
        </w:rPr>
      </w:pPr>
    </w:p>
    <w:p w:rsidR="009F148C" w:rsidRPr="007115C0" w:rsidRDefault="00CD7F35" w:rsidP="00CD7F35">
      <w:pPr>
        <w:pStyle w:val="Pagrindinistekstas"/>
        <w:jc w:val="center"/>
        <w:rPr>
          <w:sz w:val="26"/>
        </w:rPr>
      </w:pPr>
      <w:r w:rsidRPr="007115C0">
        <w:rPr>
          <w:sz w:val="26"/>
        </w:rPr>
        <w:t>_____________________</w:t>
      </w:r>
    </w:p>
    <w:p w:rsidR="00CD7F35" w:rsidRPr="007115C0" w:rsidRDefault="00CD7F35" w:rsidP="00CD7F35">
      <w:pPr>
        <w:pStyle w:val="Pagrindinistekstas"/>
        <w:jc w:val="center"/>
        <w:rPr>
          <w:sz w:val="20"/>
        </w:rPr>
      </w:pPr>
      <w:r w:rsidRPr="007115C0">
        <w:rPr>
          <w:sz w:val="20"/>
        </w:rPr>
        <w:t>(Data)</w:t>
      </w:r>
    </w:p>
    <w:p w:rsidR="009F148C" w:rsidRPr="007115C0" w:rsidRDefault="009F148C">
      <w:pPr>
        <w:pStyle w:val="Pagrindinistekstas"/>
        <w:rPr>
          <w:sz w:val="26"/>
        </w:rPr>
      </w:pPr>
    </w:p>
    <w:p w:rsidR="009F148C" w:rsidRPr="007115C0" w:rsidRDefault="009F148C">
      <w:pPr>
        <w:pStyle w:val="Pagrindinistekstas"/>
        <w:spacing w:before="9"/>
        <w:rPr>
          <w:sz w:val="28"/>
        </w:rPr>
      </w:pPr>
    </w:p>
    <w:p w:rsidR="009F148C" w:rsidRPr="007115C0" w:rsidRDefault="005500DF" w:rsidP="00CD7F35">
      <w:pPr>
        <w:pStyle w:val="Pagrindinistekstas"/>
        <w:tabs>
          <w:tab w:val="left" w:pos="9979"/>
        </w:tabs>
        <w:ind w:firstLine="851"/>
      </w:pPr>
      <w:r w:rsidRPr="007115C0">
        <w:t xml:space="preserve">Prašau įvertinti parengto </w:t>
      </w:r>
      <w:r w:rsidR="00776376" w:rsidRPr="007115C0">
        <w:t>mokymo</w:t>
      </w:r>
      <w:r w:rsidRPr="007115C0">
        <w:t xml:space="preserve"> dalyko </w:t>
      </w:r>
      <w:r w:rsidR="009C31E3">
        <w:rPr>
          <w:u w:val="single"/>
        </w:rPr>
        <w:t>_______________________________________</w:t>
      </w:r>
    </w:p>
    <w:p w:rsidR="009F148C" w:rsidRPr="007115C0" w:rsidRDefault="005500DF" w:rsidP="00CD7F35">
      <w:pPr>
        <w:spacing w:before="3"/>
        <w:ind w:left="4909" w:firstLine="851"/>
        <w:rPr>
          <w:sz w:val="16"/>
        </w:rPr>
      </w:pPr>
      <w:r w:rsidRPr="007115C0">
        <w:rPr>
          <w:sz w:val="16"/>
        </w:rPr>
        <w:t>(</w:t>
      </w:r>
      <w:r w:rsidR="00776376" w:rsidRPr="007115C0">
        <w:rPr>
          <w:sz w:val="16"/>
        </w:rPr>
        <w:t>mokymo</w:t>
      </w:r>
      <w:r w:rsidRPr="007115C0">
        <w:rPr>
          <w:sz w:val="16"/>
        </w:rPr>
        <w:t xml:space="preserve"> dalyko pavadinimas)</w:t>
      </w:r>
    </w:p>
    <w:p w:rsidR="009F148C" w:rsidRPr="007115C0" w:rsidRDefault="009C31E3" w:rsidP="00CD7F35">
      <w:pPr>
        <w:pStyle w:val="Pagrindinistekstas"/>
      </w:pPr>
      <w:r>
        <w:t>_______________________________________</w:t>
      </w:r>
      <w:r w:rsidR="005500DF" w:rsidRPr="007115C0">
        <w:t xml:space="preserve">tinkamumą nuotolinių </w:t>
      </w:r>
      <w:r w:rsidR="00776376" w:rsidRPr="007115C0">
        <w:t>mokymų</w:t>
      </w:r>
      <w:r w:rsidR="005500DF" w:rsidRPr="007115C0">
        <w:t xml:space="preserve"> vykdymui.</w:t>
      </w:r>
    </w:p>
    <w:p w:rsidR="009F148C" w:rsidRPr="007115C0" w:rsidRDefault="00776376" w:rsidP="00CD7F35">
      <w:pPr>
        <w:pStyle w:val="Pagrindinistekstas"/>
        <w:tabs>
          <w:tab w:val="left" w:pos="9964"/>
        </w:tabs>
        <w:spacing w:before="135"/>
        <w:ind w:firstLine="851"/>
      </w:pPr>
      <w:r w:rsidRPr="007115C0">
        <w:t>Mokymo</w:t>
      </w:r>
      <w:r w:rsidR="005500DF" w:rsidRPr="007115C0">
        <w:t xml:space="preserve"> dalykas patalpintas </w:t>
      </w:r>
      <w:r w:rsidRPr="007115C0">
        <w:t>KSJMC</w:t>
      </w:r>
      <w:r w:rsidR="005500DF" w:rsidRPr="007115C0">
        <w:t xml:space="preserve"> Moodle sistemoje adresu: </w:t>
      </w:r>
      <w:r w:rsidR="009C31E3">
        <w:rPr>
          <w:u w:val="single"/>
        </w:rPr>
        <w:t>_____________________.</w:t>
      </w:r>
    </w:p>
    <w:p w:rsidR="009F148C" w:rsidRPr="007115C0" w:rsidRDefault="005500DF" w:rsidP="00CD7F35">
      <w:pPr>
        <w:spacing w:before="3"/>
        <w:ind w:right="1274" w:firstLine="851"/>
        <w:jc w:val="right"/>
        <w:rPr>
          <w:sz w:val="16"/>
        </w:rPr>
      </w:pPr>
      <w:r w:rsidRPr="007115C0">
        <w:rPr>
          <w:sz w:val="16"/>
        </w:rPr>
        <w:t>(internetinis adresas)</w:t>
      </w:r>
    </w:p>
    <w:p w:rsidR="009F148C" w:rsidRPr="007115C0" w:rsidRDefault="009F148C">
      <w:pPr>
        <w:pStyle w:val="Pagrindinistekstas"/>
        <w:rPr>
          <w:sz w:val="20"/>
        </w:rPr>
      </w:pPr>
    </w:p>
    <w:p w:rsidR="009F148C" w:rsidRPr="007115C0" w:rsidRDefault="009F148C">
      <w:pPr>
        <w:pStyle w:val="Pagrindinistekstas"/>
        <w:rPr>
          <w:sz w:val="20"/>
        </w:rPr>
      </w:pPr>
    </w:p>
    <w:p w:rsidR="00CD7F35" w:rsidRPr="007115C0" w:rsidRDefault="00CD7F35">
      <w:pPr>
        <w:pStyle w:val="Pagrindinistekstas"/>
      </w:pPr>
      <w:r w:rsidRPr="007115C0">
        <w:t xml:space="preserve">Mokymo dalyką </w:t>
      </w:r>
    </w:p>
    <w:p w:rsidR="009F148C" w:rsidRPr="007115C0" w:rsidRDefault="00CD7F35" w:rsidP="00CD7F35">
      <w:pPr>
        <w:pStyle w:val="Pagrindinistekstas"/>
        <w:rPr>
          <w:sz w:val="20"/>
        </w:rPr>
      </w:pPr>
      <w:r w:rsidRPr="007115C0">
        <w:t>parengęs mokytojas</w:t>
      </w:r>
      <w:r w:rsidRPr="007115C0">
        <w:rPr>
          <w:sz w:val="20"/>
        </w:rPr>
        <w:tab/>
      </w:r>
      <w:r w:rsidRPr="007115C0">
        <w:rPr>
          <w:sz w:val="20"/>
        </w:rPr>
        <w:tab/>
      </w:r>
      <w:r w:rsidRPr="007115C0">
        <w:rPr>
          <w:sz w:val="20"/>
        </w:rPr>
        <w:tab/>
        <w:t>____________________</w:t>
      </w:r>
      <w:r w:rsidRPr="007115C0">
        <w:rPr>
          <w:sz w:val="20"/>
        </w:rPr>
        <w:tab/>
        <w:t>___________________________________</w:t>
      </w:r>
    </w:p>
    <w:p w:rsidR="00F842F1" w:rsidRPr="007115C0" w:rsidRDefault="00CD7F35" w:rsidP="00CD7F35">
      <w:pPr>
        <w:spacing w:line="164" w:lineRule="exact"/>
        <w:rPr>
          <w:sz w:val="16"/>
        </w:rPr>
      </w:pPr>
      <w:r w:rsidRPr="007115C0">
        <w:rPr>
          <w:sz w:val="16"/>
        </w:rPr>
        <w:tab/>
      </w:r>
      <w:r w:rsidRPr="007115C0">
        <w:rPr>
          <w:sz w:val="16"/>
        </w:rPr>
        <w:tab/>
      </w:r>
      <w:r w:rsidRPr="007115C0">
        <w:rPr>
          <w:sz w:val="16"/>
        </w:rPr>
        <w:tab/>
      </w:r>
      <w:r w:rsidRPr="007115C0">
        <w:rPr>
          <w:sz w:val="16"/>
        </w:rPr>
        <w:tab/>
      </w:r>
      <w:r w:rsidRPr="007115C0">
        <w:rPr>
          <w:sz w:val="16"/>
        </w:rPr>
        <w:tab/>
      </w:r>
      <w:r w:rsidRPr="007115C0">
        <w:rPr>
          <w:sz w:val="16"/>
        </w:rPr>
        <w:tab/>
        <w:t>(parašas)</w:t>
      </w:r>
      <w:r w:rsidRPr="007115C0">
        <w:rPr>
          <w:sz w:val="16"/>
        </w:rPr>
        <w:tab/>
      </w:r>
      <w:r w:rsidRPr="007115C0">
        <w:rPr>
          <w:sz w:val="16"/>
        </w:rPr>
        <w:tab/>
      </w:r>
      <w:r w:rsidRPr="007115C0">
        <w:rPr>
          <w:sz w:val="16"/>
        </w:rPr>
        <w:tab/>
      </w:r>
      <w:r w:rsidRPr="007115C0">
        <w:rPr>
          <w:sz w:val="16"/>
        </w:rPr>
        <w:tab/>
        <w:t>(vardas, pavardė)</w:t>
      </w: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rPr>
          <w:sz w:val="16"/>
        </w:rPr>
      </w:pPr>
    </w:p>
    <w:p w:rsidR="00F842F1" w:rsidRPr="007115C0" w:rsidRDefault="00F842F1" w:rsidP="00F842F1">
      <w:pPr>
        <w:tabs>
          <w:tab w:val="left" w:pos="1200"/>
        </w:tabs>
        <w:jc w:val="center"/>
        <w:rPr>
          <w:sz w:val="16"/>
        </w:rPr>
      </w:pPr>
      <w:r w:rsidRPr="007115C0">
        <w:rPr>
          <w:sz w:val="16"/>
        </w:rPr>
        <w:t>__________________________________</w:t>
      </w:r>
    </w:p>
    <w:p w:rsidR="009F148C" w:rsidRPr="007115C0" w:rsidRDefault="00F842F1" w:rsidP="00F842F1">
      <w:pPr>
        <w:tabs>
          <w:tab w:val="left" w:pos="1200"/>
        </w:tabs>
        <w:rPr>
          <w:sz w:val="16"/>
        </w:rPr>
        <w:sectPr w:rsidR="009F148C" w:rsidRPr="007115C0" w:rsidSect="009C31E3">
          <w:headerReference w:type="default" r:id="rId11"/>
          <w:pgSz w:w="11910" w:h="16840"/>
          <w:pgMar w:top="1134" w:right="567" w:bottom="1134" w:left="1701" w:header="510" w:footer="0" w:gutter="0"/>
          <w:pgNumType w:start="11"/>
          <w:cols w:space="1296"/>
          <w:docGrid w:linePitch="299"/>
        </w:sectPr>
      </w:pPr>
      <w:r w:rsidRPr="007115C0">
        <w:rPr>
          <w:sz w:val="16"/>
        </w:rPr>
        <w:tab/>
      </w:r>
    </w:p>
    <w:p w:rsidR="009C31E3" w:rsidRDefault="009C31E3" w:rsidP="009C31E3">
      <w:pPr>
        <w:pStyle w:val="Pagrindinistekstas"/>
        <w:spacing w:before="10"/>
        <w:ind w:left="20" w:right="18" w:firstLine="5367"/>
      </w:pPr>
      <w:r>
        <w:lastRenderedPageBreak/>
        <w:t>Kauno suaugusių ir jaunimo mokymo centro</w:t>
      </w:r>
    </w:p>
    <w:p w:rsidR="009C31E3" w:rsidRDefault="009C31E3" w:rsidP="009C31E3">
      <w:pPr>
        <w:pStyle w:val="Pagrindinistekstas"/>
        <w:spacing w:before="10"/>
        <w:ind w:left="20" w:right="18" w:firstLine="5367"/>
      </w:pPr>
      <w:r>
        <w:t>Nuotolinių mokymų organizavimo tvarkos</w:t>
      </w:r>
      <w:r>
        <w:rPr>
          <w:spacing w:val="-17"/>
        </w:rPr>
        <w:t xml:space="preserve"> </w:t>
      </w:r>
      <w:r>
        <w:t>aprašo</w:t>
      </w:r>
    </w:p>
    <w:p w:rsidR="00776376" w:rsidRPr="009C31E3" w:rsidRDefault="009C31E3" w:rsidP="009C31E3">
      <w:pPr>
        <w:pStyle w:val="Antrat2"/>
        <w:spacing w:before="90" w:line="360" w:lineRule="auto"/>
        <w:ind w:left="2781" w:right="2754" w:firstLine="2606"/>
        <w:rPr>
          <w:b w:val="0"/>
          <w:bCs w:val="0"/>
        </w:rPr>
      </w:pPr>
      <w:r w:rsidRPr="009C31E3">
        <w:rPr>
          <w:b w:val="0"/>
        </w:rPr>
        <w:t>4</w:t>
      </w:r>
      <w:r w:rsidRPr="009C31E3">
        <w:rPr>
          <w:b w:val="0"/>
          <w:spacing w:val="-4"/>
        </w:rPr>
        <w:t xml:space="preserve"> </w:t>
      </w:r>
      <w:r w:rsidRPr="009C31E3">
        <w:rPr>
          <w:b w:val="0"/>
        </w:rPr>
        <w:t>priedas</w:t>
      </w:r>
    </w:p>
    <w:p w:rsidR="009C31E3" w:rsidRDefault="009C31E3" w:rsidP="00F842F1">
      <w:pPr>
        <w:pStyle w:val="Pagrindinistekstas"/>
        <w:jc w:val="center"/>
      </w:pPr>
    </w:p>
    <w:p w:rsidR="00F842F1" w:rsidRPr="007115C0" w:rsidRDefault="00F842F1" w:rsidP="00F842F1">
      <w:pPr>
        <w:pStyle w:val="Pagrindinistekstas"/>
        <w:jc w:val="center"/>
        <w:rPr>
          <w:b/>
        </w:rPr>
      </w:pPr>
      <w:r w:rsidRPr="007115C0">
        <w:t>(</w:t>
      </w:r>
      <w:r w:rsidRPr="007115C0">
        <w:rPr>
          <w:b/>
        </w:rPr>
        <w:t>Recenzijos forma)</w:t>
      </w:r>
    </w:p>
    <w:p w:rsidR="00F842F1" w:rsidRPr="007115C0" w:rsidRDefault="00F842F1" w:rsidP="00F842F1">
      <w:pPr>
        <w:pStyle w:val="Antrat2"/>
        <w:spacing w:before="0" w:line="360" w:lineRule="auto"/>
        <w:ind w:left="0"/>
        <w:jc w:val="center"/>
        <w:rPr>
          <w:bCs w:val="0"/>
        </w:rPr>
      </w:pPr>
    </w:p>
    <w:p w:rsidR="009F148C" w:rsidRPr="007115C0" w:rsidRDefault="00776376" w:rsidP="00F842F1">
      <w:pPr>
        <w:pStyle w:val="Antrat2"/>
        <w:spacing w:before="0" w:line="360" w:lineRule="auto"/>
        <w:ind w:left="0"/>
        <w:jc w:val="center"/>
      </w:pPr>
      <w:r w:rsidRPr="007115C0">
        <w:rPr>
          <w:bCs w:val="0"/>
        </w:rPr>
        <w:t>MOKYMO</w:t>
      </w:r>
      <w:r w:rsidRPr="007115C0">
        <w:t xml:space="preserve"> DALYKO ATESTAVIMO NUOTOLINIAM</w:t>
      </w:r>
      <w:r w:rsidR="005500DF" w:rsidRPr="007115C0">
        <w:t xml:space="preserve"> </w:t>
      </w:r>
      <w:r w:rsidRPr="007115C0">
        <w:t>MOKYMUI</w:t>
      </w:r>
      <w:r w:rsidR="005500DF" w:rsidRPr="007115C0">
        <w:t xml:space="preserve"> RECENZIJA</w:t>
      </w:r>
    </w:p>
    <w:p w:rsidR="009F148C" w:rsidRPr="009C31E3" w:rsidRDefault="009F148C">
      <w:pPr>
        <w:pStyle w:val="Pagrindinistekstas"/>
        <w:spacing w:before="6"/>
        <w:rPr>
          <w:sz w:val="18"/>
        </w:rPr>
      </w:pPr>
    </w:p>
    <w:p w:rsidR="009F148C" w:rsidRPr="007115C0" w:rsidRDefault="005500DF">
      <w:pPr>
        <w:pStyle w:val="Sraopastraipa"/>
        <w:numPr>
          <w:ilvl w:val="0"/>
          <w:numId w:val="1"/>
        </w:numPr>
        <w:tabs>
          <w:tab w:val="left" w:pos="838"/>
        </w:tabs>
        <w:rPr>
          <w:sz w:val="24"/>
        </w:rPr>
      </w:pPr>
      <w:r w:rsidRPr="007115C0">
        <w:rPr>
          <w:sz w:val="24"/>
        </w:rPr>
        <w:t>Dalyko autorius:</w:t>
      </w:r>
    </w:p>
    <w:p w:rsidR="009F148C" w:rsidRPr="007115C0" w:rsidRDefault="005500DF">
      <w:pPr>
        <w:pStyle w:val="Sraopastraipa"/>
        <w:numPr>
          <w:ilvl w:val="0"/>
          <w:numId w:val="1"/>
        </w:numPr>
        <w:tabs>
          <w:tab w:val="left" w:pos="838"/>
        </w:tabs>
        <w:spacing w:before="139"/>
        <w:rPr>
          <w:sz w:val="24"/>
        </w:rPr>
      </w:pPr>
      <w:r w:rsidRPr="007115C0">
        <w:rPr>
          <w:sz w:val="24"/>
        </w:rPr>
        <w:t>Dalyko pavadinimas:</w:t>
      </w:r>
    </w:p>
    <w:p w:rsidR="009F148C" w:rsidRPr="007115C0" w:rsidRDefault="005500DF">
      <w:pPr>
        <w:pStyle w:val="Sraopastraipa"/>
        <w:numPr>
          <w:ilvl w:val="0"/>
          <w:numId w:val="1"/>
        </w:numPr>
        <w:tabs>
          <w:tab w:val="left" w:pos="838"/>
        </w:tabs>
        <w:spacing w:before="137"/>
        <w:rPr>
          <w:sz w:val="24"/>
        </w:rPr>
      </w:pPr>
      <w:r w:rsidRPr="007115C0">
        <w:rPr>
          <w:noProof/>
          <w:lang w:val="lt-LT" w:eastAsia="lt-LT"/>
        </w:rPr>
        <w:drawing>
          <wp:anchor distT="0" distB="0" distL="0" distR="0" simplePos="0" relativeHeight="251648000" behindDoc="1" locked="0" layoutInCell="1" allowOverlap="1" wp14:anchorId="28ECA4A6" wp14:editId="19754049">
            <wp:simplePos x="0" y="0"/>
            <wp:positionH relativeFrom="page">
              <wp:posOffset>3067106</wp:posOffset>
            </wp:positionH>
            <wp:positionV relativeFrom="paragraph">
              <wp:posOffset>680296</wp:posOffset>
            </wp:positionV>
            <wp:extent cx="113914" cy="113156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49024" behindDoc="1" locked="0" layoutInCell="1" allowOverlap="1" wp14:anchorId="422FEB0A" wp14:editId="4358B327">
            <wp:simplePos x="0" y="0"/>
            <wp:positionH relativeFrom="page">
              <wp:posOffset>3067106</wp:posOffset>
            </wp:positionH>
            <wp:positionV relativeFrom="paragraph">
              <wp:posOffset>955886</wp:posOffset>
            </wp:positionV>
            <wp:extent cx="113914" cy="113156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0048" behindDoc="1" locked="0" layoutInCell="1" allowOverlap="1" wp14:anchorId="3CDDB4D0" wp14:editId="206E5AA5">
            <wp:simplePos x="0" y="0"/>
            <wp:positionH relativeFrom="page">
              <wp:posOffset>3067106</wp:posOffset>
            </wp:positionH>
            <wp:positionV relativeFrom="paragraph">
              <wp:posOffset>1237826</wp:posOffset>
            </wp:positionV>
            <wp:extent cx="113914" cy="113156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1072" behindDoc="1" locked="0" layoutInCell="1" allowOverlap="1" wp14:anchorId="44981F91" wp14:editId="1AFFDD49">
            <wp:simplePos x="0" y="0"/>
            <wp:positionH relativeFrom="page">
              <wp:posOffset>3067106</wp:posOffset>
            </wp:positionH>
            <wp:positionV relativeFrom="paragraph">
              <wp:posOffset>1515321</wp:posOffset>
            </wp:positionV>
            <wp:extent cx="113914" cy="113157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2096" behindDoc="1" locked="0" layoutInCell="1" allowOverlap="1" wp14:anchorId="64D90AAA" wp14:editId="757B1118">
            <wp:simplePos x="0" y="0"/>
            <wp:positionH relativeFrom="page">
              <wp:posOffset>3067106</wp:posOffset>
            </wp:positionH>
            <wp:positionV relativeFrom="paragraph">
              <wp:posOffset>1797261</wp:posOffset>
            </wp:positionV>
            <wp:extent cx="113914" cy="113157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3120" behindDoc="1" locked="0" layoutInCell="1" allowOverlap="1" wp14:anchorId="0D4BB0CB" wp14:editId="2BCA24F4">
            <wp:simplePos x="0" y="0"/>
            <wp:positionH relativeFrom="page">
              <wp:posOffset>3067106</wp:posOffset>
            </wp:positionH>
            <wp:positionV relativeFrom="paragraph">
              <wp:posOffset>2073028</wp:posOffset>
            </wp:positionV>
            <wp:extent cx="113653" cy="113157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53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4144" behindDoc="1" locked="0" layoutInCell="1" allowOverlap="1" wp14:anchorId="04F869E1" wp14:editId="490289EB">
            <wp:simplePos x="0" y="0"/>
            <wp:positionH relativeFrom="page">
              <wp:posOffset>3067106</wp:posOffset>
            </wp:positionH>
            <wp:positionV relativeFrom="paragraph">
              <wp:posOffset>2356696</wp:posOffset>
            </wp:positionV>
            <wp:extent cx="113914" cy="113157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5168" behindDoc="1" locked="0" layoutInCell="1" allowOverlap="1" wp14:anchorId="0171EA85" wp14:editId="0A3EA43F">
            <wp:simplePos x="0" y="0"/>
            <wp:positionH relativeFrom="page">
              <wp:posOffset>3067106</wp:posOffset>
            </wp:positionH>
            <wp:positionV relativeFrom="paragraph">
              <wp:posOffset>2632286</wp:posOffset>
            </wp:positionV>
            <wp:extent cx="113914" cy="113157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376" w:rsidRPr="007115C0">
        <w:rPr>
          <w:noProof/>
          <w:lang w:val="lt-LT" w:eastAsia="lt-LT"/>
        </w:rPr>
        <w:t>Mokymo dalyko</w:t>
      </w:r>
      <w:r w:rsidRPr="007115C0">
        <w:rPr>
          <w:sz w:val="24"/>
        </w:rPr>
        <w:t xml:space="preserve"> vertinimas:</w:t>
      </w:r>
    </w:p>
    <w:p w:rsidR="009F148C" w:rsidRPr="007115C0" w:rsidRDefault="009F148C">
      <w:pPr>
        <w:pStyle w:val="Pagrindinistekstas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2777"/>
        <w:gridCol w:w="3687"/>
      </w:tblGrid>
      <w:tr w:rsidR="007115C0" w:rsidRPr="007115C0">
        <w:trPr>
          <w:trHeight w:val="371"/>
        </w:trPr>
        <w:tc>
          <w:tcPr>
            <w:tcW w:w="3428" w:type="dxa"/>
            <w:shd w:val="clear" w:color="auto" w:fill="BEBEBE"/>
          </w:tcPr>
          <w:p w:rsidR="009F148C" w:rsidRPr="007115C0" w:rsidRDefault="005500DF">
            <w:pPr>
              <w:pStyle w:val="TableParagraph"/>
              <w:spacing w:before="39"/>
              <w:ind w:left="1231" w:right="1226"/>
              <w:jc w:val="center"/>
              <w:rPr>
                <w:sz w:val="24"/>
              </w:rPr>
            </w:pPr>
            <w:r w:rsidRPr="007115C0">
              <w:rPr>
                <w:sz w:val="24"/>
              </w:rPr>
              <w:t>Kriterijus</w:t>
            </w:r>
          </w:p>
        </w:tc>
        <w:tc>
          <w:tcPr>
            <w:tcW w:w="2777" w:type="dxa"/>
            <w:shd w:val="clear" w:color="auto" w:fill="BEBEBE"/>
          </w:tcPr>
          <w:p w:rsidR="009F148C" w:rsidRPr="007115C0" w:rsidRDefault="005500DF">
            <w:pPr>
              <w:pStyle w:val="TableParagraph"/>
              <w:spacing w:before="39"/>
              <w:ind w:left="1051" w:right="1049"/>
              <w:jc w:val="center"/>
              <w:rPr>
                <w:sz w:val="24"/>
              </w:rPr>
            </w:pPr>
            <w:r w:rsidRPr="007115C0">
              <w:rPr>
                <w:sz w:val="24"/>
              </w:rPr>
              <w:t>Išvada</w:t>
            </w:r>
          </w:p>
        </w:tc>
        <w:tc>
          <w:tcPr>
            <w:tcW w:w="3687" w:type="dxa"/>
            <w:shd w:val="clear" w:color="auto" w:fill="BEBEBE"/>
          </w:tcPr>
          <w:p w:rsidR="009F148C" w:rsidRPr="007115C0" w:rsidRDefault="005500DF">
            <w:pPr>
              <w:pStyle w:val="TableParagraph"/>
              <w:spacing w:before="39"/>
              <w:ind w:left="1400" w:right="1396"/>
              <w:jc w:val="center"/>
              <w:rPr>
                <w:sz w:val="24"/>
              </w:rPr>
            </w:pPr>
            <w:r w:rsidRPr="007115C0">
              <w:rPr>
                <w:sz w:val="24"/>
              </w:rPr>
              <w:t>Pastabos</w:t>
            </w:r>
          </w:p>
        </w:tc>
      </w:tr>
      <w:tr w:rsidR="007115C0" w:rsidRPr="007115C0">
        <w:trPr>
          <w:trHeight w:val="871"/>
        </w:trPr>
        <w:tc>
          <w:tcPr>
            <w:tcW w:w="3428" w:type="dxa"/>
          </w:tcPr>
          <w:p w:rsidR="009F148C" w:rsidRPr="007115C0" w:rsidRDefault="005500DF" w:rsidP="00F842F1">
            <w:pPr>
              <w:pStyle w:val="TableParagraph"/>
              <w:spacing w:before="153"/>
              <w:ind w:left="22" w:right="178"/>
              <w:rPr>
                <w:sz w:val="24"/>
              </w:rPr>
            </w:pPr>
            <w:r w:rsidRPr="007115C0">
              <w:rPr>
                <w:sz w:val="24"/>
              </w:rPr>
              <w:t xml:space="preserve">Bendros informacijos apie </w:t>
            </w:r>
            <w:r w:rsidR="00776376" w:rsidRPr="007115C0">
              <w:rPr>
                <w:sz w:val="24"/>
              </w:rPr>
              <w:t>mokomą dalyką</w:t>
            </w:r>
            <w:r w:rsidRPr="007115C0">
              <w:rPr>
                <w:sz w:val="24"/>
              </w:rPr>
              <w:t xml:space="preserve"> pateikimas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5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70"/>
              <w:rPr>
                <w:sz w:val="23"/>
              </w:rPr>
            </w:pPr>
            <w:r w:rsidRPr="007115C0">
              <w:rPr>
                <w:w w:val="105"/>
                <w:sz w:val="23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5C0" w:rsidRPr="007115C0">
        <w:trPr>
          <w:trHeight w:val="870"/>
        </w:trPr>
        <w:tc>
          <w:tcPr>
            <w:tcW w:w="3428" w:type="dxa"/>
          </w:tcPr>
          <w:p w:rsidR="009F148C" w:rsidRPr="007115C0" w:rsidRDefault="00776376" w:rsidP="00F842F1">
            <w:pPr>
              <w:pStyle w:val="TableParagraph"/>
              <w:spacing w:before="152"/>
              <w:ind w:left="22" w:right="524"/>
              <w:rPr>
                <w:sz w:val="24"/>
              </w:rPr>
            </w:pPr>
            <w:r w:rsidRPr="007115C0">
              <w:rPr>
                <w:sz w:val="24"/>
              </w:rPr>
              <w:t>Mokomo dalyko</w:t>
            </w:r>
            <w:r w:rsidR="005500DF" w:rsidRPr="007115C0">
              <w:rPr>
                <w:sz w:val="24"/>
              </w:rPr>
              <w:t xml:space="preserve"> struktūros aiškumas ir nuoseklumas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2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72"/>
              <w:rPr>
                <w:sz w:val="23"/>
              </w:rPr>
            </w:pPr>
            <w:r w:rsidRPr="007115C0">
              <w:rPr>
                <w:w w:val="105"/>
                <w:sz w:val="23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5C0" w:rsidRPr="007115C0">
        <w:trPr>
          <w:trHeight w:val="868"/>
        </w:trPr>
        <w:tc>
          <w:tcPr>
            <w:tcW w:w="3428" w:type="dxa"/>
          </w:tcPr>
          <w:p w:rsidR="009F148C" w:rsidRPr="007115C0" w:rsidRDefault="005500DF" w:rsidP="00F842F1">
            <w:pPr>
              <w:pStyle w:val="TableParagraph"/>
              <w:spacing w:before="150"/>
              <w:ind w:left="22" w:right="1004"/>
              <w:rPr>
                <w:sz w:val="24"/>
              </w:rPr>
            </w:pPr>
            <w:r w:rsidRPr="007115C0">
              <w:rPr>
                <w:sz w:val="24"/>
              </w:rPr>
              <w:t>Mokymo(si) medžiagos pateikimas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2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61"/>
              <w:rPr>
                <w:sz w:val="24"/>
              </w:rPr>
            </w:pPr>
            <w:r w:rsidRPr="007115C0">
              <w:rPr>
                <w:sz w:val="24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5C0" w:rsidRPr="007115C0">
        <w:trPr>
          <w:trHeight w:val="870"/>
        </w:trPr>
        <w:tc>
          <w:tcPr>
            <w:tcW w:w="3428" w:type="dxa"/>
          </w:tcPr>
          <w:p w:rsidR="009F148C" w:rsidRPr="007115C0" w:rsidRDefault="005500DF" w:rsidP="00F842F1">
            <w:pPr>
              <w:pStyle w:val="TableParagraph"/>
              <w:spacing w:before="152"/>
              <w:ind w:left="22" w:right="1031"/>
              <w:rPr>
                <w:sz w:val="24"/>
              </w:rPr>
            </w:pPr>
            <w:r w:rsidRPr="007115C0">
              <w:rPr>
                <w:sz w:val="24"/>
              </w:rPr>
              <w:t>Savikontrolės užduočių pateikimas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5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69"/>
              <w:rPr>
                <w:sz w:val="23"/>
              </w:rPr>
            </w:pPr>
            <w:r w:rsidRPr="007115C0">
              <w:rPr>
                <w:w w:val="105"/>
                <w:sz w:val="23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5C0" w:rsidRPr="007115C0">
        <w:trPr>
          <w:trHeight w:val="871"/>
        </w:trPr>
        <w:tc>
          <w:tcPr>
            <w:tcW w:w="3428" w:type="dxa"/>
          </w:tcPr>
          <w:p w:rsidR="009F148C" w:rsidRPr="007115C0" w:rsidRDefault="005500DF" w:rsidP="00F842F1">
            <w:pPr>
              <w:pStyle w:val="TableParagraph"/>
              <w:spacing w:before="152"/>
              <w:ind w:left="22" w:right="231"/>
              <w:rPr>
                <w:sz w:val="24"/>
              </w:rPr>
            </w:pPr>
            <w:r w:rsidRPr="007115C0">
              <w:rPr>
                <w:sz w:val="24"/>
              </w:rPr>
              <w:t>Vertinimo tvarkos pateikimas ir galutinės formulės įvedimas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2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72"/>
              <w:rPr>
                <w:sz w:val="23"/>
              </w:rPr>
            </w:pPr>
            <w:r w:rsidRPr="007115C0">
              <w:rPr>
                <w:w w:val="105"/>
                <w:sz w:val="23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5C0" w:rsidRPr="007115C0">
        <w:trPr>
          <w:trHeight w:val="868"/>
        </w:trPr>
        <w:tc>
          <w:tcPr>
            <w:tcW w:w="3428" w:type="dxa"/>
          </w:tcPr>
          <w:p w:rsidR="009F148C" w:rsidRPr="007115C0" w:rsidRDefault="009F148C" w:rsidP="00F842F1">
            <w:pPr>
              <w:pStyle w:val="TableParagraph"/>
              <w:spacing w:before="1"/>
              <w:ind w:left="22"/>
              <w:rPr>
                <w:sz w:val="25"/>
              </w:rPr>
            </w:pPr>
          </w:p>
          <w:p w:rsidR="009F148C" w:rsidRPr="007115C0" w:rsidRDefault="005500DF" w:rsidP="00F842F1">
            <w:pPr>
              <w:pStyle w:val="TableParagraph"/>
              <w:spacing w:before="1"/>
              <w:ind w:left="22"/>
              <w:rPr>
                <w:sz w:val="24"/>
              </w:rPr>
            </w:pPr>
            <w:r w:rsidRPr="007115C0">
              <w:rPr>
                <w:sz w:val="24"/>
              </w:rPr>
              <w:t>Tarpinių atsiskaitymų pateikimas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2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61"/>
              <w:rPr>
                <w:sz w:val="24"/>
              </w:rPr>
            </w:pPr>
            <w:r w:rsidRPr="007115C0">
              <w:rPr>
                <w:sz w:val="24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5C0" w:rsidRPr="007115C0">
        <w:trPr>
          <w:trHeight w:val="870"/>
        </w:trPr>
        <w:tc>
          <w:tcPr>
            <w:tcW w:w="3428" w:type="dxa"/>
          </w:tcPr>
          <w:p w:rsidR="009F148C" w:rsidRPr="007115C0" w:rsidRDefault="009F148C" w:rsidP="00F842F1">
            <w:pPr>
              <w:pStyle w:val="TableParagraph"/>
              <w:spacing w:before="1"/>
              <w:ind w:left="22"/>
              <w:rPr>
                <w:sz w:val="25"/>
              </w:rPr>
            </w:pPr>
          </w:p>
          <w:p w:rsidR="009F148C" w:rsidRPr="007115C0" w:rsidRDefault="005500DF" w:rsidP="00F842F1">
            <w:pPr>
              <w:pStyle w:val="TableParagraph"/>
              <w:spacing w:before="1"/>
              <w:ind w:left="22"/>
              <w:rPr>
                <w:sz w:val="24"/>
              </w:rPr>
            </w:pPr>
            <w:r w:rsidRPr="007115C0">
              <w:rPr>
                <w:sz w:val="24"/>
              </w:rPr>
              <w:t>Literatūros šaltinių pateikimas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4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70"/>
              <w:rPr>
                <w:sz w:val="23"/>
              </w:rPr>
            </w:pPr>
            <w:r w:rsidRPr="007115C0">
              <w:rPr>
                <w:w w:val="105"/>
                <w:sz w:val="23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  <w:tr w:rsidR="009F148C" w:rsidRPr="007115C0">
        <w:trPr>
          <w:trHeight w:val="870"/>
        </w:trPr>
        <w:tc>
          <w:tcPr>
            <w:tcW w:w="3428" w:type="dxa"/>
          </w:tcPr>
          <w:p w:rsidR="009F148C" w:rsidRPr="007115C0" w:rsidRDefault="005500DF" w:rsidP="0073065F">
            <w:pPr>
              <w:pStyle w:val="TableParagraph"/>
              <w:spacing w:before="152"/>
              <w:ind w:left="22" w:right="531"/>
              <w:rPr>
                <w:sz w:val="24"/>
              </w:rPr>
            </w:pPr>
            <w:r w:rsidRPr="007115C0">
              <w:rPr>
                <w:sz w:val="24"/>
              </w:rPr>
              <w:t xml:space="preserve">Paramos </w:t>
            </w:r>
            <w:r w:rsidR="0073065F" w:rsidRPr="007115C0">
              <w:rPr>
                <w:sz w:val="24"/>
              </w:rPr>
              <w:t>mokiniams</w:t>
            </w:r>
            <w:r w:rsidRPr="007115C0">
              <w:rPr>
                <w:sz w:val="24"/>
              </w:rPr>
              <w:t xml:space="preserve"> teikimo priemonės</w:t>
            </w:r>
          </w:p>
        </w:tc>
        <w:tc>
          <w:tcPr>
            <w:tcW w:w="2777" w:type="dxa"/>
          </w:tcPr>
          <w:p w:rsidR="009F148C" w:rsidRPr="007115C0" w:rsidRDefault="005500DF">
            <w:pPr>
              <w:pStyle w:val="TableParagraph"/>
              <w:spacing w:before="81"/>
              <w:rPr>
                <w:sz w:val="23"/>
              </w:rPr>
            </w:pPr>
            <w:r w:rsidRPr="007115C0">
              <w:rPr>
                <w:w w:val="105"/>
                <w:sz w:val="23"/>
              </w:rPr>
              <w:t>Tinkamas</w:t>
            </w:r>
          </w:p>
          <w:p w:rsidR="009F148C" w:rsidRPr="007115C0" w:rsidRDefault="005500DF">
            <w:pPr>
              <w:pStyle w:val="TableParagraph"/>
              <w:spacing w:before="173"/>
              <w:rPr>
                <w:sz w:val="23"/>
              </w:rPr>
            </w:pPr>
            <w:r w:rsidRPr="007115C0">
              <w:rPr>
                <w:w w:val="105"/>
                <w:sz w:val="23"/>
              </w:rPr>
              <w:t>Reikia taisyti</w:t>
            </w:r>
          </w:p>
        </w:tc>
        <w:tc>
          <w:tcPr>
            <w:tcW w:w="3687" w:type="dxa"/>
          </w:tcPr>
          <w:p w:rsidR="009F148C" w:rsidRPr="007115C0" w:rsidRDefault="009F14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31E3" w:rsidRDefault="009C31E3" w:rsidP="009C31E3">
      <w:pPr>
        <w:pStyle w:val="Sraopastraipa"/>
        <w:tabs>
          <w:tab w:val="left" w:pos="838"/>
        </w:tabs>
        <w:ind w:firstLine="0"/>
        <w:rPr>
          <w:sz w:val="24"/>
        </w:rPr>
      </w:pPr>
    </w:p>
    <w:p w:rsidR="009F148C" w:rsidRPr="007115C0" w:rsidRDefault="005500DF">
      <w:pPr>
        <w:pStyle w:val="Sraopastraipa"/>
        <w:numPr>
          <w:ilvl w:val="0"/>
          <w:numId w:val="1"/>
        </w:numPr>
        <w:tabs>
          <w:tab w:val="left" w:pos="838"/>
        </w:tabs>
        <w:rPr>
          <w:sz w:val="24"/>
        </w:rPr>
      </w:pPr>
      <w:r w:rsidRPr="007115C0">
        <w:rPr>
          <w:noProof/>
          <w:lang w:val="lt-LT" w:eastAsia="lt-LT"/>
        </w:rPr>
        <w:drawing>
          <wp:anchor distT="0" distB="0" distL="0" distR="0" simplePos="0" relativeHeight="251656192" behindDoc="1" locked="0" layoutInCell="1" allowOverlap="1" wp14:anchorId="202FB3A5" wp14:editId="610B8D1B">
            <wp:simplePos x="0" y="0"/>
            <wp:positionH relativeFrom="page">
              <wp:posOffset>3067106</wp:posOffset>
            </wp:positionH>
            <wp:positionV relativeFrom="paragraph">
              <wp:posOffset>-2419011</wp:posOffset>
            </wp:positionV>
            <wp:extent cx="113914" cy="11315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7216" behindDoc="1" locked="0" layoutInCell="1" allowOverlap="1" wp14:anchorId="133123EF" wp14:editId="5F3C3ED2">
            <wp:simplePos x="0" y="0"/>
            <wp:positionH relativeFrom="page">
              <wp:posOffset>3067106</wp:posOffset>
            </wp:positionH>
            <wp:positionV relativeFrom="paragraph">
              <wp:posOffset>-2141516</wp:posOffset>
            </wp:positionV>
            <wp:extent cx="113914" cy="113157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8240" behindDoc="1" locked="0" layoutInCell="1" allowOverlap="1" wp14:anchorId="2542E491" wp14:editId="12476632">
            <wp:simplePos x="0" y="0"/>
            <wp:positionH relativeFrom="page">
              <wp:posOffset>3067106</wp:posOffset>
            </wp:positionH>
            <wp:positionV relativeFrom="paragraph">
              <wp:posOffset>-1859576</wp:posOffset>
            </wp:positionV>
            <wp:extent cx="113914" cy="113157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59264" behindDoc="1" locked="0" layoutInCell="1" allowOverlap="1" wp14:anchorId="582845A2" wp14:editId="1C043DE8">
            <wp:simplePos x="0" y="0"/>
            <wp:positionH relativeFrom="page">
              <wp:posOffset>3067106</wp:posOffset>
            </wp:positionH>
            <wp:positionV relativeFrom="paragraph">
              <wp:posOffset>-1583809</wp:posOffset>
            </wp:positionV>
            <wp:extent cx="113653" cy="113157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53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60288" behindDoc="1" locked="0" layoutInCell="1" allowOverlap="1" wp14:anchorId="69C7AFE4" wp14:editId="2CB3AA07">
            <wp:simplePos x="0" y="0"/>
            <wp:positionH relativeFrom="page">
              <wp:posOffset>3067106</wp:posOffset>
            </wp:positionH>
            <wp:positionV relativeFrom="paragraph">
              <wp:posOffset>-1300141</wp:posOffset>
            </wp:positionV>
            <wp:extent cx="113914" cy="113157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61312" behindDoc="1" locked="0" layoutInCell="1" allowOverlap="1" wp14:anchorId="038E8D1D" wp14:editId="0EC8385A">
            <wp:simplePos x="0" y="0"/>
            <wp:positionH relativeFrom="page">
              <wp:posOffset>3067106</wp:posOffset>
            </wp:positionH>
            <wp:positionV relativeFrom="paragraph">
              <wp:posOffset>-1024551</wp:posOffset>
            </wp:positionV>
            <wp:extent cx="113914" cy="113157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62336" behindDoc="1" locked="0" layoutInCell="1" allowOverlap="1" wp14:anchorId="32268B9E" wp14:editId="0BC70BB6">
            <wp:simplePos x="0" y="0"/>
            <wp:positionH relativeFrom="page">
              <wp:posOffset>3067106</wp:posOffset>
            </wp:positionH>
            <wp:positionV relativeFrom="paragraph">
              <wp:posOffset>-742611</wp:posOffset>
            </wp:positionV>
            <wp:extent cx="113914" cy="113157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noProof/>
          <w:lang w:val="lt-LT" w:eastAsia="lt-LT"/>
        </w:rPr>
        <w:drawing>
          <wp:anchor distT="0" distB="0" distL="0" distR="0" simplePos="0" relativeHeight="251663360" behindDoc="1" locked="0" layoutInCell="1" allowOverlap="1" wp14:anchorId="6E18FA64" wp14:editId="4F4AADC9">
            <wp:simplePos x="0" y="0"/>
            <wp:positionH relativeFrom="page">
              <wp:posOffset>3067106</wp:posOffset>
            </wp:positionH>
            <wp:positionV relativeFrom="paragraph">
              <wp:posOffset>-465116</wp:posOffset>
            </wp:positionV>
            <wp:extent cx="113914" cy="113156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4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5C0">
        <w:rPr>
          <w:sz w:val="24"/>
        </w:rPr>
        <w:t>Kitos pastabos:</w:t>
      </w:r>
    </w:p>
    <w:p w:rsidR="009F148C" w:rsidRPr="007115C0" w:rsidRDefault="005500DF" w:rsidP="00F842F1">
      <w:pPr>
        <w:spacing w:before="140" w:line="360" w:lineRule="auto"/>
        <w:ind w:left="426" w:right="8589"/>
        <w:rPr>
          <w:sz w:val="24"/>
        </w:rPr>
      </w:pPr>
      <w:r w:rsidRPr="007115C0">
        <w:rPr>
          <w:sz w:val="24"/>
        </w:rPr>
        <w:t xml:space="preserve">Išvada: </w:t>
      </w:r>
      <w:r w:rsidR="007952A9" w:rsidRPr="007115C0">
        <w:rPr>
          <w:sz w:val="24"/>
        </w:rPr>
        <w:t>Vertintojai</w:t>
      </w:r>
      <w:r w:rsidRPr="007115C0">
        <w:rPr>
          <w:sz w:val="24"/>
        </w:rPr>
        <w:t>:</w:t>
      </w:r>
    </w:p>
    <w:p w:rsidR="009C31E3" w:rsidRDefault="007952A9" w:rsidP="00F842F1">
      <w:pPr>
        <w:pStyle w:val="Pagrindinistekstas"/>
        <w:tabs>
          <w:tab w:val="left" w:pos="4005"/>
          <w:tab w:val="left" w:pos="6340"/>
        </w:tabs>
        <w:spacing w:line="360" w:lineRule="auto"/>
        <w:ind w:left="426" w:right="3943"/>
        <w:jc w:val="both"/>
      </w:pPr>
      <w:r w:rsidRPr="007115C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9E1BD" wp14:editId="53561B2D">
                <wp:simplePos x="0" y="0"/>
                <wp:positionH relativeFrom="column">
                  <wp:posOffset>2529868</wp:posOffset>
                </wp:positionH>
                <wp:positionV relativeFrom="paragraph">
                  <wp:posOffset>672120</wp:posOffset>
                </wp:positionV>
                <wp:extent cx="1495811" cy="0"/>
                <wp:effectExtent l="0" t="0" r="28575" b="19050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81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4402C" id="Tiesioji jungtis 4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52.9pt" to="317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" strokecolor="black [3040]" strokeweight=".25pt"/>
            </w:pict>
          </mc:Fallback>
        </mc:AlternateContent>
      </w:r>
      <w:r w:rsidRPr="007115C0">
        <w:t xml:space="preserve">Vertinimo </w:t>
      </w:r>
      <w:r w:rsidR="005500DF" w:rsidRPr="007115C0">
        <w:t xml:space="preserve"> komisijos narys:</w:t>
      </w:r>
      <w:r w:rsidR="005500DF" w:rsidRPr="007115C0">
        <w:tab/>
      </w:r>
      <w:r w:rsidR="005500DF" w:rsidRPr="007115C0">
        <w:rPr>
          <w:u w:val="single"/>
        </w:rPr>
        <w:t xml:space="preserve"> </w:t>
      </w:r>
      <w:r w:rsidR="005500DF" w:rsidRPr="007115C0">
        <w:rPr>
          <w:u w:val="single"/>
        </w:rPr>
        <w:tab/>
      </w:r>
      <w:r w:rsidR="005500DF" w:rsidRPr="007115C0">
        <w:t xml:space="preserve"> </w:t>
      </w:r>
    </w:p>
    <w:p w:rsidR="009C31E3" w:rsidRDefault="007952A9" w:rsidP="00F842F1">
      <w:pPr>
        <w:pStyle w:val="Pagrindinistekstas"/>
        <w:tabs>
          <w:tab w:val="left" w:pos="4005"/>
          <w:tab w:val="left" w:pos="6340"/>
        </w:tabs>
        <w:spacing w:line="360" w:lineRule="auto"/>
        <w:ind w:left="426" w:right="3943"/>
        <w:jc w:val="both"/>
      </w:pPr>
      <w:r w:rsidRPr="007115C0">
        <w:t xml:space="preserve">Vertinimo </w:t>
      </w:r>
      <w:r w:rsidR="005500DF" w:rsidRPr="007115C0">
        <w:t xml:space="preserve"> komisijos narys:</w:t>
      </w:r>
      <w:r w:rsidR="005500DF" w:rsidRPr="007115C0">
        <w:tab/>
      </w:r>
      <w:r w:rsidR="005500DF" w:rsidRPr="007115C0">
        <w:rPr>
          <w:u w:val="single"/>
        </w:rPr>
        <w:t xml:space="preserve"> </w:t>
      </w:r>
      <w:r w:rsidR="005500DF" w:rsidRPr="007115C0">
        <w:rPr>
          <w:u w:val="single"/>
        </w:rPr>
        <w:tab/>
      </w:r>
      <w:r w:rsidR="005500DF" w:rsidRPr="007115C0">
        <w:t xml:space="preserve"> </w:t>
      </w:r>
    </w:p>
    <w:p w:rsidR="00F842F1" w:rsidRPr="007115C0" w:rsidRDefault="007952A9" w:rsidP="009C31E3">
      <w:pPr>
        <w:pStyle w:val="Pagrindinistekstas"/>
        <w:tabs>
          <w:tab w:val="left" w:pos="4005"/>
          <w:tab w:val="left" w:pos="6340"/>
        </w:tabs>
        <w:spacing w:line="360" w:lineRule="auto"/>
        <w:ind w:left="426" w:right="3943"/>
        <w:jc w:val="both"/>
      </w:pPr>
      <w:r w:rsidRPr="007115C0">
        <w:t>Vertinimo</w:t>
      </w:r>
      <w:r w:rsidR="005500DF" w:rsidRPr="007115C0">
        <w:t xml:space="preserve"> komisijos pirmininkas:     </w:t>
      </w:r>
    </w:p>
    <w:p w:rsidR="009F148C" w:rsidRPr="007115C0" w:rsidRDefault="00F842F1" w:rsidP="00F842F1">
      <w:pPr>
        <w:tabs>
          <w:tab w:val="left" w:pos="1725"/>
        </w:tabs>
        <w:jc w:val="center"/>
      </w:pPr>
      <w:r w:rsidRPr="007115C0">
        <w:t>______________________________</w:t>
      </w:r>
    </w:p>
    <w:sectPr w:rsidR="009F148C" w:rsidRPr="007115C0" w:rsidSect="009C31E3">
      <w:headerReference w:type="default" r:id="rId13"/>
      <w:pgSz w:w="11910" w:h="16840"/>
      <w:pgMar w:top="1134" w:right="567" w:bottom="1134" w:left="1162" w:header="567" w:footer="113" w:gutter="0"/>
      <w:pgNumType w:start="12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79" w:rsidRDefault="00747579">
      <w:r>
        <w:separator/>
      </w:r>
    </w:p>
  </w:endnote>
  <w:endnote w:type="continuationSeparator" w:id="0">
    <w:p w:rsidR="00747579" w:rsidRDefault="0074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79" w:rsidRDefault="00747579">
      <w:r>
        <w:separator/>
      </w:r>
    </w:p>
  </w:footnote>
  <w:footnote w:type="continuationSeparator" w:id="0">
    <w:p w:rsidR="00747579" w:rsidRDefault="0074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0825"/>
      <w:docPartObj>
        <w:docPartGallery w:val="Page Numbers (Top of Page)"/>
        <w:docPartUnique/>
      </w:docPartObj>
    </w:sdtPr>
    <w:sdtEndPr/>
    <w:sdtContent>
      <w:p w:rsidR="00082F18" w:rsidRDefault="00082F1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C4" w:rsidRPr="00BC48C4">
          <w:rPr>
            <w:noProof/>
            <w:lang w:val="lt-LT"/>
          </w:rPr>
          <w:t>5</w:t>
        </w:r>
        <w:r>
          <w:fldChar w:fldCharType="end"/>
        </w:r>
      </w:p>
    </w:sdtContent>
  </w:sdt>
  <w:p w:rsidR="005500DF" w:rsidRDefault="005500DF">
    <w:pPr>
      <w:pStyle w:val="Pagrindinisteksta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144710"/>
      <w:docPartObj>
        <w:docPartGallery w:val="Page Numbers (Top of Page)"/>
        <w:docPartUnique/>
      </w:docPartObj>
    </w:sdtPr>
    <w:sdtEndPr/>
    <w:sdtContent>
      <w:p w:rsidR="00CD7F35" w:rsidRDefault="00CD7F35">
        <w:pPr>
          <w:pStyle w:val="Antrats"/>
          <w:jc w:val="center"/>
        </w:pPr>
        <w:r>
          <w:t>2</w:t>
        </w:r>
      </w:p>
    </w:sdtContent>
  </w:sdt>
  <w:p w:rsidR="00CD7F35" w:rsidRDefault="00CD7F35">
    <w:pPr>
      <w:pStyle w:val="Pagrindinistekstas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DF" w:rsidRDefault="005500DF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3408" behindDoc="1" locked="0" layoutInCell="1" allowOverlap="1" wp14:anchorId="660B8C74" wp14:editId="641825B1">
              <wp:simplePos x="0" y="0"/>
              <wp:positionH relativeFrom="page">
                <wp:posOffset>3903980</wp:posOffset>
              </wp:positionH>
              <wp:positionV relativeFrom="page">
                <wp:posOffset>348615</wp:posOffset>
              </wp:positionV>
              <wp:extent cx="2032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0DF" w:rsidRPr="00CD7F35" w:rsidRDefault="00CD7F35">
                          <w:pPr>
                            <w:pStyle w:val="Pagrindinistekstas"/>
                            <w:spacing w:before="10"/>
                            <w:ind w:left="40"/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B8C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7.4pt;margin-top:27.45pt;width:16pt;height:15.3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Uwsg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" filled="f" stroked="f">
              <v:textbox inset="0,0,0,0">
                <w:txbxContent>
                  <w:p w:rsidR="005500DF" w:rsidRPr="00CD7F35" w:rsidRDefault="00CD7F35">
                    <w:pPr>
                      <w:pStyle w:val="Pagrindinistekstas"/>
                      <w:spacing w:before="10"/>
                      <w:ind w:left="40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35" w:rsidRDefault="00CD7F35" w:rsidP="00CD7F35">
    <w:pPr>
      <w:pStyle w:val="Pagrindinistekstas"/>
      <w:spacing w:before="10"/>
      <w:ind w:right="18"/>
    </w:pPr>
  </w:p>
  <w:p w:rsidR="00CD7F35" w:rsidRDefault="00CD7F35" w:rsidP="00CD7F35">
    <w:pPr>
      <w:pStyle w:val="Pagrindinistekstas"/>
      <w:spacing w:before="10"/>
      <w:ind w:left="20" w:right="18" w:firstLine="2266"/>
      <w:jc w:val="right"/>
    </w:pPr>
  </w:p>
  <w:p w:rsidR="005500DF" w:rsidRDefault="005500DF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3456" behindDoc="1" locked="0" layoutInCell="1" allowOverlap="1" wp14:anchorId="0D6AD231" wp14:editId="560E61F0">
              <wp:simplePos x="0" y="0"/>
              <wp:positionH relativeFrom="page">
                <wp:posOffset>3903980</wp:posOffset>
              </wp:positionH>
              <wp:positionV relativeFrom="page">
                <wp:posOffset>348615</wp:posOffset>
              </wp:positionV>
              <wp:extent cx="2032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0DF" w:rsidRPr="00CD7F35" w:rsidRDefault="00CD7F35">
                          <w:pPr>
                            <w:pStyle w:val="Pagrindinistekstas"/>
                            <w:spacing w:before="10"/>
                            <w:ind w:left="40"/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AD2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7.4pt;margin-top:27.45pt;width:16pt;height:15.3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b1sQ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" filled="f" stroked="f">
              <v:textbox inset="0,0,0,0">
                <w:txbxContent>
                  <w:p w:rsidR="005500DF" w:rsidRPr="00CD7F35" w:rsidRDefault="00CD7F35">
                    <w:pPr>
                      <w:pStyle w:val="Pagrindinistekstas"/>
                      <w:spacing w:before="10"/>
                      <w:ind w:left="40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DF" w:rsidRDefault="005500DF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3504" behindDoc="1" locked="0" layoutInCell="1" allowOverlap="1" wp14:anchorId="3809046E" wp14:editId="4CFBB305">
              <wp:simplePos x="0" y="0"/>
              <wp:positionH relativeFrom="page">
                <wp:posOffset>3903980</wp:posOffset>
              </wp:positionH>
              <wp:positionV relativeFrom="page">
                <wp:posOffset>348615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0DF" w:rsidRPr="00F842F1" w:rsidRDefault="00F842F1">
                          <w:pPr>
                            <w:pStyle w:val="Pagrindinistekstas"/>
                            <w:spacing w:before="10"/>
                            <w:ind w:left="40"/>
                            <w:rPr>
                              <w:lang w:val="lt-LT"/>
                            </w:rPr>
                          </w:pPr>
                          <w:r>
                            <w:rPr>
                              <w:lang w:val="lt-LT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90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07.4pt;margin-top:27.45pt;width:16pt;height:15.3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l+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" filled="f" stroked="f">
              <v:textbox inset="0,0,0,0">
                <w:txbxContent>
                  <w:p w:rsidR="005500DF" w:rsidRPr="00F842F1" w:rsidRDefault="00F842F1">
                    <w:pPr>
                      <w:pStyle w:val="Pagrindinistekstas"/>
                      <w:spacing w:before="10"/>
                      <w:ind w:left="40"/>
                      <w:rPr>
                        <w:lang w:val="lt-LT"/>
                      </w:rPr>
                    </w:pPr>
                    <w:r>
                      <w:rPr>
                        <w:lang w:val="lt-LT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73B"/>
    <w:multiLevelType w:val="hybridMultilevel"/>
    <w:tmpl w:val="3830F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C4C"/>
    <w:multiLevelType w:val="multilevel"/>
    <w:tmpl w:val="D53C14A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72" w:hanging="1800"/>
      </w:pPr>
      <w:rPr>
        <w:rFonts w:hint="default"/>
        <w:b/>
      </w:rPr>
    </w:lvl>
  </w:abstractNum>
  <w:abstractNum w:abstractNumId="2" w15:restartNumberingAfterBreak="0">
    <w:nsid w:val="11AA6ADB"/>
    <w:multiLevelType w:val="multilevel"/>
    <w:tmpl w:val="65D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967AF"/>
    <w:multiLevelType w:val="hybridMultilevel"/>
    <w:tmpl w:val="583ED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85B"/>
    <w:multiLevelType w:val="hybridMultilevel"/>
    <w:tmpl w:val="BD888A9C"/>
    <w:lvl w:ilvl="0" w:tplc="2EA82DE0">
      <w:numFmt w:val="bullet"/>
      <w:lvlText w:val=""/>
      <w:lvlJc w:val="left"/>
      <w:pPr>
        <w:ind w:left="1557" w:hanging="358"/>
      </w:pPr>
      <w:rPr>
        <w:rFonts w:ascii="Wingdings" w:eastAsia="Wingdings" w:hAnsi="Wingdings" w:cs="Wingdings" w:hint="default"/>
        <w:w w:val="100"/>
        <w:sz w:val="24"/>
        <w:szCs w:val="24"/>
        <w:lang w:val="lt" w:eastAsia="lt" w:bidi="lt"/>
      </w:rPr>
    </w:lvl>
    <w:lvl w:ilvl="1" w:tplc="75141B68">
      <w:numFmt w:val="bullet"/>
      <w:lvlText w:val="•"/>
      <w:lvlJc w:val="left"/>
      <w:pPr>
        <w:ind w:left="2432" w:hanging="358"/>
      </w:pPr>
      <w:rPr>
        <w:rFonts w:hint="default"/>
        <w:lang w:val="lt" w:eastAsia="lt" w:bidi="lt"/>
      </w:rPr>
    </w:lvl>
    <w:lvl w:ilvl="2" w:tplc="D7384212">
      <w:numFmt w:val="bullet"/>
      <w:lvlText w:val="•"/>
      <w:lvlJc w:val="left"/>
      <w:pPr>
        <w:ind w:left="3305" w:hanging="358"/>
      </w:pPr>
      <w:rPr>
        <w:rFonts w:hint="default"/>
        <w:lang w:val="lt" w:eastAsia="lt" w:bidi="lt"/>
      </w:rPr>
    </w:lvl>
    <w:lvl w:ilvl="3" w:tplc="0FB853A0">
      <w:numFmt w:val="bullet"/>
      <w:lvlText w:val="•"/>
      <w:lvlJc w:val="left"/>
      <w:pPr>
        <w:ind w:left="4177" w:hanging="358"/>
      </w:pPr>
      <w:rPr>
        <w:rFonts w:hint="default"/>
        <w:lang w:val="lt" w:eastAsia="lt" w:bidi="lt"/>
      </w:rPr>
    </w:lvl>
    <w:lvl w:ilvl="4" w:tplc="8444B960">
      <w:numFmt w:val="bullet"/>
      <w:lvlText w:val="•"/>
      <w:lvlJc w:val="left"/>
      <w:pPr>
        <w:ind w:left="5050" w:hanging="358"/>
      </w:pPr>
      <w:rPr>
        <w:rFonts w:hint="default"/>
        <w:lang w:val="lt" w:eastAsia="lt" w:bidi="lt"/>
      </w:rPr>
    </w:lvl>
    <w:lvl w:ilvl="5" w:tplc="37425DAA">
      <w:numFmt w:val="bullet"/>
      <w:lvlText w:val="•"/>
      <w:lvlJc w:val="left"/>
      <w:pPr>
        <w:ind w:left="5923" w:hanging="358"/>
      </w:pPr>
      <w:rPr>
        <w:rFonts w:hint="default"/>
        <w:lang w:val="lt" w:eastAsia="lt" w:bidi="lt"/>
      </w:rPr>
    </w:lvl>
    <w:lvl w:ilvl="6" w:tplc="9CB09ED0">
      <w:numFmt w:val="bullet"/>
      <w:lvlText w:val="•"/>
      <w:lvlJc w:val="left"/>
      <w:pPr>
        <w:ind w:left="6795" w:hanging="358"/>
      </w:pPr>
      <w:rPr>
        <w:rFonts w:hint="default"/>
        <w:lang w:val="lt" w:eastAsia="lt" w:bidi="lt"/>
      </w:rPr>
    </w:lvl>
    <w:lvl w:ilvl="7" w:tplc="09BE0BAE">
      <w:numFmt w:val="bullet"/>
      <w:lvlText w:val="•"/>
      <w:lvlJc w:val="left"/>
      <w:pPr>
        <w:ind w:left="7668" w:hanging="358"/>
      </w:pPr>
      <w:rPr>
        <w:rFonts w:hint="default"/>
        <w:lang w:val="lt" w:eastAsia="lt" w:bidi="lt"/>
      </w:rPr>
    </w:lvl>
    <w:lvl w:ilvl="8" w:tplc="511ABB80">
      <w:numFmt w:val="bullet"/>
      <w:lvlText w:val="•"/>
      <w:lvlJc w:val="left"/>
      <w:pPr>
        <w:ind w:left="8541" w:hanging="358"/>
      </w:pPr>
      <w:rPr>
        <w:rFonts w:hint="default"/>
        <w:lang w:val="lt" w:eastAsia="lt" w:bidi="lt"/>
      </w:rPr>
    </w:lvl>
  </w:abstractNum>
  <w:abstractNum w:abstractNumId="5" w15:restartNumberingAfterBreak="0">
    <w:nsid w:val="2BA338B1"/>
    <w:multiLevelType w:val="hybridMultilevel"/>
    <w:tmpl w:val="C25A7490"/>
    <w:lvl w:ilvl="0" w:tplc="EE386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13624"/>
    <w:multiLevelType w:val="hybridMultilevel"/>
    <w:tmpl w:val="30B4C87E"/>
    <w:lvl w:ilvl="0" w:tplc="46FEFB52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t" w:eastAsia="lt" w:bidi="lt"/>
      </w:rPr>
    </w:lvl>
    <w:lvl w:ilvl="1" w:tplc="74CE95C6">
      <w:numFmt w:val="bullet"/>
      <w:lvlText w:val="•"/>
      <w:lvlJc w:val="left"/>
      <w:pPr>
        <w:ind w:left="1784" w:hanging="360"/>
      </w:pPr>
      <w:rPr>
        <w:rFonts w:hint="default"/>
        <w:lang w:val="lt" w:eastAsia="lt" w:bidi="lt"/>
      </w:rPr>
    </w:lvl>
    <w:lvl w:ilvl="2" w:tplc="7AD4802C">
      <w:numFmt w:val="bullet"/>
      <w:lvlText w:val="•"/>
      <w:lvlJc w:val="left"/>
      <w:pPr>
        <w:ind w:left="2729" w:hanging="360"/>
      </w:pPr>
      <w:rPr>
        <w:rFonts w:hint="default"/>
        <w:lang w:val="lt" w:eastAsia="lt" w:bidi="lt"/>
      </w:rPr>
    </w:lvl>
    <w:lvl w:ilvl="3" w:tplc="BB901AE6">
      <w:numFmt w:val="bullet"/>
      <w:lvlText w:val="•"/>
      <w:lvlJc w:val="left"/>
      <w:pPr>
        <w:ind w:left="3673" w:hanging="360"/>
      </w:pPr>
      <w:rPr>
        <w:rFonts w:hint="default"/>
        <w:lang w:val="lt" w:eastAsia="lt" w:bidi="lt"/>
      </w:rPr>
    </w:lvl>
    <w:lvl w:ilvl="4" w:tplc="2CE48A9E">
      <w:numFmt w:val="bullet"/>
      <w:lvlText w:val="•"/>
      <w:lvlJc w:val="left"/>
      <w:pPr>
        <w:ind w:left="4618" w:hanging="360"/>
      </w:pPr>
      <w:rPr>
        <w:rFonts w:hint="default"/>
        <w:lang w:val="lt" w:eastAsia="lt" w:bidi="lt"/>
      </w:rPr>
    </w:lvl>
    <w:lvl w:ilvl="5" w:tplc="355ED378">
      <w:numFmt w:val="bullet"/>
      <w:lvlText w:val="•"/>
      <w:lvlJc w:val="left"/>
      <w:pPr>
        <w:ind w:left="5563" w:hanging="360"/>
      </w:pPr>
      <w:rPr>
        <w:rFonts w:hint="default"/>
        <w:lang w:val="lt" w:eastAsia="lt" w:bidi="lt"/>
      </w:rPr>
    </w:lvl>
    <w:lvl w:ilvl="6" w:tplc="4A9CA34C">
      <w:numFmt w:val="bullet"/>
      <w:lvlText w:val="•"/>
      <w:lvlJc w:val="left"/>
      <w:pPr>
        <w:ind w:left="6507" w:hanging="360"/>
      </w:pPr>
      <w:rPr>
        <w:rFonts w:hint="default"/>
        <w:lang w:val="lt" w:eastAsia="lt" w:bidi="lt"/>
      </w:rPr>
    </w:lvl>
    <w:lvl w:ilvl="7" w:tplc="33F2171C">
      <w:numFmt w:val="bullet"/>
      <w:lvlText w:val="•"/>
      <w:lvlJc w:val="left"/>
      <w:pPr>
        <w:ind w:left="7452" w:hanging="360"/>
      </w:pPr>
      <w:rPr>
        <w:rFonts w:hint="default"/>
        <w:lang w:val="lt" w:eastAsia="lt" w:bidi="lt"/>
      </w:rPr>
    </w:lvl>
    <w:lvl w:ilvl="8" w:tplc="F500B41A">
      <w:numFmt w:val="bullet"/>
      <w:lvlText w:val="•"/>
      <w:lvlJc w:val="left"/>
      <w:pPr>
        <w:ind w:left="8397" w:hanging="360"/>
      </w:pPr>
      <w:rPr>
        <w:rFonts w:hint="default"/>
        <w:lang w:val="lt" w:eastAsia="lt" w:bidi="lt"/>
      </w:rPr>
    </w:lvl>
  </w:abstractNum>
  <w:abstractNum w:abstractNumId="7" w15:restartNumberingAfterBreak="0">
    <w:nsid w:val="35A35AD6"/>
    <w:multiLevelType w:val="multilevel"/>
    <w:tmpl w:val="5B70427E"/>
    <w:lvl w:ilvl="0">
      <w:start w:val="7"/>
      <w:numFmt w:val="decimal"/>
      <w:lvlText w:val="%1"/>
      <w:lvlJc w:val="left"/>
      <w:pPr>
        <w:ind w:left="1557" w:hanging="360"/>
      </w:pPr>
      <w:rPr>
        <w:rFonts w:hint="default"/>
        <w:lang w:val="lt" w:eastAsia="lt" w:bidi="lt"/>
      </w:rPr>
    </w:lvl>
    <w:lvl w:ilvl="1">
      <w:start w:val="1"/>
      <w:numFmt w:val="decimal"/>
      <w:lvlText w:val="%1.%2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3305" w:hanging="36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4177" w:hanging="36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795" w:hanging="36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668" w:hanging="36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lt" w:eastAsia="lt" w:bidi="lt"/>
      </w:rPr>
    </w:lvl>
  </w:abstractNum>
  <w:abstractNum w:abstractNumId="8" w15:restartNumberingAfterBreak="0">
    <w:nsid w:val="4F146EA8"/>
    <w:multiLevelType w:val="hybridMultilevel"/>
    <w:tmpl w:val="C43CC786"/>
    <w:lvl w:ilvl="0" w:tplc="DB387F38">
      <w:numFmt w:val="bullet"/>
      <w:lvlText w:val=""/>
      <w:lvlJc w:val="left"/>
      <w:pPr>
        <w:ind w:left="1535" w:hanging="286"/>
      </w:pPr>
      <w:rPr>
        <w:rFonts w:ascii="Wingdings" w:eastAsia="Wingdings" w:hAnsi="Wingdings" w:cs="Wingdings" w:hint="default"/>
        <w:w w:val="100"/>
        <w:sz w:val="24"/>
        <w:szCs w:val="24"/>
        <w:lang w:val="lt" w:eastAsia="lt" w:bidi="lt"/>
      </w:rPr>
    </w:lvl>
    <w:lvl w:ilvl="1" w:tplc="0368FCB6">
      <w:numFmt w:val="bullet"/>
      <w:lvlText w:val="•"/>
      <w:lvlJc w:val="left"/>
      <w:pPr>
        <w:ind w:left="2414" w:hanging="286"/>
      </w:pPr>
      <w:rPr>
        <w:rFonts w:hint="default"/>
        <w:lang w:val="lt" w:eastAsia="lt" w:bidi="lt"/>
      </w:rPr>
    </w:lvl>
    <w:lvl w:ilvl="2" w:tplc="67A20A8C">
      <w:numFmt w:val="bullet"/>
      <w:lvlText w:val="•"/>
      <w:lvlJc w:val="left"/>
      <w:pPr>
        <w:ind w:left="3289" w:hanging="286"/>
      </w:pPr>
      <w:rPr>
        <w:rFonts w:hint="default"/>
        <w:lang w:val="lt" w:eastAsia="lt" w:bidi="lt"/>
      </w:rPr>
    </w:lvl>
    <w:lvl w:ilvl="3" w:tplc="0082CE8C">
      <w:numFmt w:val="bullet"/>
      <w:lvlText w:val="•"/>
      <w:lvlJc w:val="left"/>
      <w:pPr>
        <w:ind w:left="4163" w:hanging="286"/>
      </w:pPr>
      <w:rPr>
        <w:rFonts w:hint="default"/>
        <w:lang w:val="lt" w:eastAsia="lt" w:bidi="lt"/>
      </w:rPr>
    </w:lvl>
    <w:lvl w:ilvl="4" w:tplc="7C2ADA5C">
      <w:numFmt w:val="bullet"/>
      <w:lvlText w:val="•"/>
      <w:lvlJc w:val="left"/>
      <w:pPr>
        <w:ind w:left="5038" w:hanging="286"/>
      </w:pPr>
      <w:rPr>
        <w:rFonts w:hint="default"/>
        <w:lang w:val="lt" w:eastAsia="lt" w:bidi="lt"/>
      </w:rPr>
    </w:lvl>
    <w:lvl w:ilvl="5" w:tplc="9F3C2F48">
      <w:numFmt w:val="bullet"/>
      <w:lvlText w:val="•"/>
      <w:lvlJc w:val="left"/>
      <w:pPr>
        <w:ind w:left="5913" w:hanging="286"/>
      </w:pPr>
      <w:rPr>
        <w:rFonts w:hint="default"/>
        <w:lang w:val="lt" w:eastAsia="lt" w:bidi="lt"/>
      </w:rPr>
    </w:lvl>
    <w:lvl w:ilvl="6" w:tplc="51FE0EEC">
      <w:numFmt w:val="bullet"/>
      <w:lvlText w:val="•"/>
      <w:lvlJc w:val="left"/>
      <w:pPr>
        <w:ind w:left="6787" w:hanging="286"/>
      </w:pPr>
      <w:rPr>
        <w:rFonts w:hint="default"/>
        <w:lang w:val="lt" w:eastAsia="lt" w:bidi="lt"/>
      </w:rPr>
    </w:lvl>
    <w:lvl w:ilvl="7" w:tplc="F1A4A608">
      <w:numFmt w:val="bullet"/>
      <w:lvlText w:val="•"/>
      <w:lvlJc w:val="left"/>
      <w:pPr>
        <w:ind w:left="7662" w:hanging="286"/>
      </w:pPr>
      <w:rPr>
        <w:rFonts w:hint="default"/>
        <w:lang w:val="lt" w:eastAsia="lt" w:bidi="lt"/>
      </w:rPr>
    </w:lvl>
    <w:lvl w:ilvl="8" w:tplc="09D8181C">
      <w:numFmt w:val="bullet"/>
      <w:lvlText w:val="•"/>
      <w:lvlJc w:val="left"/>
      <w:pPr>
        <w:ind w:left="8537" w:hanging="286"/>
      </w:pPr>
      <w:rPr>
        <w:rFonts w:hint="default"/>
        <w:lang w:val="lt" w:eastAsia="lt" w:bidi="lt"/>
      </w:rPr>
    </w:lvl>
  </w:abstractNum>
  <w:abstractNum w:abstractNumId="9" w15:restartNumberingAfterBreak="0">
    <w:nsid w:val="54447137"/>
    <w:multiLevelType w:val="hybridMultilevel"/>
    <w:tmpl w:val="3830F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6C7E"/>
    <w:multiLevelType w:val="hybridMultilevel"/>
    <w:tmpl w:val="377C10C8"/>
    <w:lvl w:ilvl="0" w:tplc="3328F53A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t" w:eastAsia="lt" w:bidi="lt"/>
      </w:rPr>
    </w:lvl>
    <w:lvl w:ilvl="1" w:tplc="03786F8A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t" w:eastAsia="lt" w:bidi="lt"/>
      </w:rPr>
    </w:lvl>
    <w:lvl w:ilvl="2" w:tplc="67DCF01A">
      <w:numFmt w:val="bullet"/>
      <w:lvlText w:val="•"/>
      <w:lvlJc w:val="left"/>
      <w:pPr>
        <w:ind w:left="2529" w:hanging="360"/>
      </w:pPr>
      <w:rPr>
        <w:rFonts w:hint="default"/>
        <w:lang w:val="lt" w:eastAsia="lt" w:bidi="lt"/>
      </w:rPr>
    </w:lvl>
    <w:lvl w:ilvl="3" w:tplc="CD8619B6">
      <w:numFmt w:val="bullet"/>
      <w:lvlText w:val="•"/>
      <w:lvlJc w:val="left"/>
      <w:pPr>
        <w:ind w:left="3499" w:hanging="360"/>
      </w:pPr>
      <w:rPr>
        <w:rFonts w:hint="default"/>
        <w:lang w:val="lt" w:eastAsia="lt" w:bidi="lt"/>
      </w:rPr>
    </w:lvl>
    <w:lvl w:ilvl="4" w:tplc="CE482440">
      <w:numFmt w:val="bullet"/>
      <w:lvlText w:val="•"/>
      <w:lvlJc w:val="left"/>
      <w:pPr>
        <w:ind w:left="4468" w:hanging="360"/>
      </w:pPr>
      <w:rPr>
        <w:rFonts w:hint="default"/>
        <w:lang w:val="lt" w:eastAsia="lt" w:bidi="lt"/>
      </w:rPr>
    </w:lvl>
    <w:lvl w:ilvl="5" w:tplc="360A94AC">
      <w:numFmt w:val="bullet"/>
      <w:lvlText w:val="•"/>
      <w:lvlJc w:val="left"/>
      <w:pPr>
        <w:ind w:left="5438" w:hanging="360"/>
      </w:pPr>
      <w:rPr>
        <w:rFonts w:hint="default"/>
        <w:lang w:val="lt" w:eastAsia="lt" w:bidi="lt"/>
      </w:rPr>
    </w:lvl>
    <w:lvl w:ilvl="6" w:tplc="F92EF8A6">
      <w:numFmt w:val="bullet"/>
      <w:lvlText w:val="•"/>
      <w:lvlJc w:val="left"/>
      <w:pPr>
        <w:ind w:left="6408" w:hanging="360"/>
      </w:pPr>
      <w:rPr>
        <w:rFonts w:hint="default"/>
        <w:lang w:val="lt" w:eastAsia="lt" w:bidi="lt"/>
      </w:rPr>
    </w:lvl>
    <w:lvl w:ilvl="7" w:tplc="8FC89802">
      <w:numFmt w:val="bullet"/>
      <w:lvlText w:val="•"/>
      <w:lvlJc w:val="left"/>
      <w:pPr>
        <w:ind w:left="7377" w:hanging="360"/>
      </w:pPr>
      <w:rPr>
        <w:rFonts w:hint="default"/>
        <w:lang w:val="lt" w:eastAsia="lt" w:bidi="lt"/>
      </w:rPr>
    </w:lvl>
    <w:lvl w:ilvl="8" w:tplc="FFAAD160">
      <w:numFmt w:val="bullet"/>
      <w:lvlText w:val="•"/>
      <w:lvlJc w:val="left"/>
      <w:pPr>
        <w:ind w:left="8347" w:hanging="360"/>
      </w:pPr>
      <w:rPr>
        <w:rFonts w:hint="default"/>
        <w:lang w:val="lt" w:eastAsia="lt" w:bidi="lt"/>
      </w:rPr>
    </w:lvl>
  </w:abstractNum>
  <w:abstractNum w:abstractNumId="11" w15:restartNumberingAfterBreak="0">
    <w:nsid w:val="5BB049D1"/>
    <w:multiLevelType w:val="hybridMultilevel"/>
    <w:tmpl w:val="3830F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5207E"/>
    <w:multiLevelType w:val="hybridMultilevel"/>
    <w:tmpl w:val="5142CE72"/>
    <w:lvl w:ilvl="0" w:tplc="8534B40A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lt" w:eastAsia="lt" w:bidi="lt"/>
      </w:rPr>
    </w:lvl>
    <w:lvl w:ilvl="1" w:tplc="4FF84EC4">
      <w:numFmt w:val="bullet"/>
      <w:lvlText w:val="•"/>
      <w:lvlJc w:val="left"/>
      <w:pPr>
        <w:ind w:left="1964" w:hanging="360"/>
      </w:pPr>
      <w:rPr>
        <w:rFonts w:hint="default"/>
        <w:lang w:val="lt" w:eastAsia="lt" w:bidi="lt"/>
      </w:rPr>
    </w:lvl>
    <w:lvl w:ilvl="2" w:tplc="448AF95C">
      <w:numFmt w:val="bullet"/>
      <w:lvlText w:val="•"/>
      <w:lvlJc w:val="left"/>
      <w:pPr>
        <w:ind w:left="2889" w:hanging="360"/>
      </w:pPr>
      <w:rPr>
        <w:rFonts w:hint="default"/>
        <w:lang w:val="lt" w:eastAsia="lt" w:bidi="lt"/>
      </w:rPr>
    </w:lvl>
    <w:lvl w:ilvl="3" w:tplc="EFFC3708">
      <w:numFmt w:val="bullet"/>
      <w:lvlText w:val="•"/>
      <w:lvlJc w:val="left"/>
      <w:pPr>
        <w:ind w:left="3813" w:hanging="360"/>
      </w:pPr>
      <w:rPr>
        <w:rFonts w:hint="default"/>
        <w:lang w:val="lt" w:eastAsia="lt" w:bidi="lt"/>
      </w:rPr>
    </w:lvl>
    <w:lvl w:ilvl="4" w:tplc="8F6CCC0A">
      <w:numFmt w:val="bullet"/>
      <w:lvlText w:val="•"/>
      <w:lvlJc w:val="left"/>
      <w:pPr>
        <w:ind w:left="4738" w:hanging="360"/>
      </w:pPr>
      <w:rPr>
        <w:rFonts w:hint="default"/>
        <w:lang w:val="lt" w:eastAsia="lt" w:bidi="lt"/>
      </w:rPr>
    </w:lvl>
    <w:lvl w:ilvl="5" w:tplc="171624FC">
      <w:numFmt w:val="bullet"/>
      <w:lvlText w:val="•"/>
      <w:lvlJc w:val="left"/>
      <w:pPr>
        <w:ind w:left="5663" w:hanging="360"/>
      </w:pPr>
      <w:rPr>
        <w:rFonts w:hint="default"/>
        <w:lang w:val="lt" w:eastAsia="lt" w:bidi="lt"/>
      </w:rPr>
    </w:lvl>
    <w:lvl w:ilvl="6" w:tplc="275C7B1C">
      <w:numFmt w:val="bullet"/>
      <w:lvlText w:val="•"/>
      <w:lvlJc w:val="left"/>
      <w:pPr>
        <w:ind w:left="6587" w:hanging="360"/>
      </w:pPr>
      <w:rPr>
        <w:rFonts w:hint="default"/>
        <w:lang w:val="lt" w:eastAsia="lt" w:bidi="lt"/>
      </w:rPr>
    </w:lvl>
    <w:lvl w:ilvl="7" w:tplc="7AF46D6A">
      <w:numFmt w:val="bullet"/>
      <w:lvlText w:val="•"/>
      <w:lvlJc w:val="left"/>
      <w:pPr>
        <w:ind w:left="7512" w:hanging="360"/>
      </w:pPr>
      <w:rPr>
        <w:rFonts w:hint="default"/>
        <w:lang w:val="lt" w:eastAsia="lt" w:bidi="lt"/>
      </w:rPr>
    </w:lvl>
    <w:lvl w:ilvl="8" w:tplc="10444B9C">
      <w:numFmt w:val="bullet"/>
      <w:lvlText w:val="•"/>
      <w:lvlJc w:val="left"/>
      <w:pPr>
        <w:ind w:left="8437" w:hanging="360"/>
      </w:pPr>
      <w:rPr>
        <w:rFonts w:hint="default"/>
        <w:lang w:val="lt" w:eastAsia="lt" w:bidi="lt"/>
      </w:rPr>
    </w:lvl>
  </w:abstractNum>
  <w:abstractNum w:abstractNumId="13" w15:restartNumberingAfterBreak="0">
    <w:nsid w:val="7AC34FBE"/>
    <w:multiLevelType w:val="multilevel"/>
    <w:tmpl w:val="833632E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4" w15:restartNumberingAfterBreak="0">
    <w:nsid w:val="7F7E4FCD"/>
    <w:multiLevelType w:val="multilevel"/>
    <w:tmpl w:val="39EEAA74"/>
    <w:lvl w:ilvl="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19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2">
      <w:numFmt w:val="bullet"/>
      <w:lvlText w:val=""/>
      <w:lvlJc w:val="left"/>
      <w:pPr>
        <w:ind w:left="2133" w:hanging="360"/>
      </w:pPr>
      <w:rPr>
        <w:rFonts w:ascii="Wingdings" w:eastAsia="Wingdings" w:hAnsi="Wingdings" w:cs="Wingdings" w:hint="default"/>
        <w:w w:val="100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3158" w:hanging="36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176" w:hanging="36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231" w:hanging="36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lt" w:eastAsia="lt" w:bidi="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C"/>
    <w:rsid w:val="0004046A"/>
    <w:rsid w:val="00065D72"/>
    <w:rsid w:val="00081ECF"/>
    <w:rsid w:val="00082F18"/>
    <w:rsid w:val="00136F5F"/>
    <w:rsid w:val="001D3099"/>
    <w:rsid w:val="001E2AB7"/>
    <w:rsid w:val="001E3F70"/>
    <w:rsid w:val="00213C6D"/>
    <w:rsid w:val="00261315"/>
    <w:rsid w:val="002C6AB6"/>
    <w:rsid w:val="002E6807"/>
    <w:rsid w:val="0032641C"/>
    <w:rsid w:val="00327FEE"/>
    <w:rsid w:val="00343C95"/>
    <w:rsid w:val="003D7BD2"/>
    <w:rsid w:val="00402BF2"/>
    <w:rsid w:val="0041008C"/>
    <w:rsid w:val="0042305B"/>
    <w:rsid w:val="004F1FA3"/>
    <w:rsid w:val="005500DF"/>
    <w:rsid w:val="0056417A"/>
    <w:rsid w:val="00574D46"/>
    <w:rsid w:val="00637240"/>
    <w:rsid w:val="00695D8C"/>
    <w:rsid w:val="006B23D7"/>
    <w:rsid w:val="006F7DDF"/>
    <w:rsid w:val="007115C0"/>
    <w:rsid w:val="0073065F"/>
    <w:rsid w:val="00747579"/>
    <w:rsid w:val="00776376"/>
    <w:rsid w:val="007952A9"/>
    <w:rsid w:val="007C2D4C"/>
    <w:rsid w:val="00837726"/>
    <w:rsid w:val="008808E7"/>
    <w:rsid w:val="008A1880"/>
    <w:rsid w:val="008A4BFB"/>
    <w:rsid w:val="008D3995"/>
    <w:rsid w:val="0091788B"/>
    <w:rsid w:val="009320B8"/>
    <w:rsid w:val="0094370F"/>
    <w:rsid w:val="009B5C2A"/>
    <w:rsid w:val="009B6A5A"/>
    <w:rsid w:val="009C31E3"/>
    <w:rsid w:val="009D49F0"/>
    <w:rsid w:val="009F148C"/>
    <w:rsid w:val="00A02CFB"/>
    <w:rsid w:val="00B41FFC"/>
    <w:rsid w:val="00B86650"/>
    <w:rsid w:val="00BC48C4"/>
    <w:rsid w:val="00BE6ED7"/>
    <w:rsid w:val="00C47B5D"/>
    <w:rsid w:val="00C73654"/>
    <w:rsid w:val="00C808E5"/>
    <w:rsid w:val="00C90494"/>
    <w:rsid w:val="00C91191"/>
    <w:rsid w:val="00CD2F1C"/>
    <w:rsid w:val="00CD7F35"/>
    <w:rsid w:val="00D07A9C"/>
    <w:rsid w:val="00DF06A0"/>
    <w:rsid w:val="00F41CCF"/>
    <w:rsid w:val="00F428F2"/>
    <w:rsid w:val="00F842F1"/>
    <w:rsid w:val="00FC74B4"/>
    <w:rsid w:val="00FF0BE9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13DE"/>
  <w15:docId w15:val="{2CAED2BD-2EB7-4783-BEAD-7B4D149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spacing w:before="6"/>
      <w:ind w:left="117"/>
      <w:outlineLvl w:val="0"/>
    </w:pPr>
    <w:rPr>
      <w:b/>
      <w:bCs/>
      <w:i/>
      <w:sz w:val="26"/>
      <w:szCs w:val="26"/>
    </w:rPr>
  </w:style>
  <w:style w:type="paragraph" w:styleId="Antrat2">
    <w:name w:val="heading 2"/>
    <w:basedOn w:val="prastasis"/>
    <w:uiPriority w:val="1"/>
    <w:qFormat/>
    <w:pPr>
      <w:spacing w:before="186"/>
      <w:ind w:left="762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uiPriority w:val="1"/>
    <w:qFormat/>
    <w:pPr>
      <w:ind w:left="830" w:hanging="356"/>
      <w:outlineLvl w:val="2"/>
    </w:pPr>
    <w:rPr>
      <w:b/>
      <w:bCs/>
      <w:i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374"/>
    </w:pPr>
  </w:style>
  <w:style w:type="character" w:styleId="Grietas">
    <w:name w:val="Strong"/>
    <w:basedOn w:val="Numatytasispastraiposriftas"/>
    <w:uiPriority w:val="22"/>
    <w:qFormat/>
    <w:rsid w:val="00C90494"/>
    <w:rPr>
      <w:b/>
      <w:bCs/>
    </w:rPr>
  </w:style>
  <w:style w:type="paragraph" w:styleId="prastasiniatinklio">
    <w:name w:val="Normal (Web)"/>
    <w:basedOn w:val="prastasis"/>
    <w:uiPriority w:val="99"/>
    <w:unhideWhenUsed/>
    <w:rsid w:val="00C904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95D8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B23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23D7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6B23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23D7"/>
    <w:rPr>
      <w:rFonts w:ascii="Times New Roman" w:eastAsia="Times New Roman" w:hAnsi="Times New Roman" w:cs="Times New Roman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0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05B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ksjmc.lt/nuotolinis-mokymas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10803</Words>
  <Characters>6158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Nuotolinių studijų tvarkos aprašas</vt:lpstr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Nuotolinių studijų tvarkos aprašas</dc:title>
  <dc:creator>Ilona</dc:creator>
  <cp:lastModifiedBy>Jolita</cp:lastModifiedBy>
  <cp:revision>7</cp:revision>
  <cp:lastPrinted>2019-06-18T05:32:00Z</cp:lastPrinted>
  <dcterms:created xsi:type="dcterms:W3CDTF">2019-06-17T07:51:00Z</dcterms:created>
  <dcterms:modified xsi:type="dcterms:W3CDTF">2019-06-18T05:33:00Z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