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014" w:rsidRDefault="0002501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0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1"/>
        <w:gridCol w:w="2003"/>
        <w:gridCol w:w="1083"/>
        <w:gridCol w:w="1216"/>
        <w:gridCol w:w="1670"/>
        <w:gridCol w:w="1850"/>
        <w:gridCol w:w="1803"/>
      </w:tblGrid>
      <w:tr w:rsidR="00025014">
        <w:tc>
          <w:tcPr>
            <w:tcW w:w="571" w:type="dxa"/>
          </w:tcPr>
          <w:p w:rsidR="00025014" w:rsidRDefault="00B11E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Eil.</w:t>
            </w:r>
          </w:p>
          <w:p w:rsidR="00025014" w:rsidRDefault="00B11E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2003" w:type="dxa"/>
          </w:tcPr>
          <w:p w:rsidR="00025014" w:rsidRDefault="00B11E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Renginio</w:t>
            </w:r>
          </w:p>
          <w:p w:rsidR="00025014" w:rsidRDefault="00B11E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pavadinimas</w:t>
            </w:r>
          </w:p>
        </w:tc>
        <w:tc>
          <w:tcPr>
            <w:tcW w:w="1083" w:type="dxa"/>
          </w:tcPr>
          <w:p w:rsidR="00025014" w:rsidRDefault="00B11E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Vieta</w:t>
            </w:r>
          </w:p>
        </w:tc>
        <w:tc>
          <w:tcPr>
            <w:tcW w:w="1216" w:type="dxa"/>
          </w:tcPr>
          <w:p w:rsidR="00025014" w:rsidRDefault="00B11E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670" w:type="dxa"/>
          </w:tcPr>
          <w:p w:rsidR="00025014" w:rsidRDefault="00B11E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Dalyvauja</w:t>
            </w:r>
          </w:p>
        </w:tc>
        <w:tc>
          <w:tcPr>
            <w:tcW w:w="1850" w:type="dxa"/>
          </w:tcPr>
          <w:p w:rsidR="00025014" w:rsidRDefault="00B11E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Atsakingas</w:t>
            </w:r>
          </w:p>
        </w:tc>
        <w:tc>
          <w:tcPr>
            <w:tcW w:w="1803" w:type="dxa"/>
          </w:tcPr>
          <w:p w:rsidR="00025014" w:rsidRDefault="00B11E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Koordinatorius</w:t>
            </w:r>
          </w:p>
        </w:tc>
      </w:tr>
      <w:tr w:rsidR="00025014">
        <w:tc>
          <w:tcPr>
            <w:tcW w:w="571" w:type="dxa"/>
          </w:tcPr>
          <w:p w:rsidR="00025014" w:rsidRDefault="00B11E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03" w:type="dxa"/>
          </w:tcPr>
          <w:p w:rsidR="00025014" w:rsidRDefault="00B11E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Prevencinės programos „Savu keliu“ užsiėmimai.</w:t>
            </w:r>
          </w:p>
        </w:tc>
        <w:tc>
          <w:tcPr>
            <w:tcW w:w="1083" w:type="dxa"/>
          </w:tcPr>
          <w:p w:rsidR="00025014" w:rsidRDefault="00B11E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KSJMC</w:t>
            </w:r>
          </w:p>
        </w:tc>
        <w:tc>
          <w:tcPr>
            <w:tcW w:w="1216" w:type="dxa"/>
          </w:tcPr>
          <w:p w:rsidR="00025014" w:rsidRDefault="00B11E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Visą mėn.</w:t>
            </w:r>
          </w:p>
        </w:tc>
        <w:tc>
          <w:tcPr>
            <w:tcW w:w="1670" w:type="dxa"/>
          </w:tcPr>
          <w:p w:rsidR="00025014" w:rsidRDefault="00B11E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Programoje dalyvaujantys</w:t>
            </w:r>
          </w:p>
          <w:p w:rsidR="00025014" w:rsidRDefault="00B11E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mokiniai</w:t>
            </w:r>
          </w:p>
        </w:tc>
        <w:tc>
          <w:tcPr>
            <w:tcW w:w="1850" w:type="dxa"/>
          </w:tcPr>
          <w:p w:rsidR="00025014" w:rsidRDefault="00B11E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Programos koordinatorė </w:t>
            </w:r>
          </w:p>
          <w:p w:rsidR="00025014" w:rsidRDefault="00B11E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L. Samuolienė, S. Žilinskienė</w:t>
            </w:r>
          </w:p>
          <w:p w:rsidR="00025014" w:rsidRDefault="000250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025014" w:rsidRDefault="00B11E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Direktoriaus pavaduotoja ugdymui Lina Ševčiukienė</w:t>
            </w:r>
          </w:p>
        </w:tc>
      </w:tr>
      <w:tr w:rsidR="00025014">
        <w:tc>
          <w:tcPr>
            <w:tcW w:w="571" w:type="dxa"/>
          </w:tcPr>
          <w:p w:rsidR="00025014" w:rsidRDefault="00B11E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03" w:type="dxa"/>
          </w:tcPr>
          <w:p w:rsidR="00025014" w:rsidRDefault="00B11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Individualios psichologės konsultacijos.</w:t>
            </w:r>
          </w:p>
        </w:tc>
        <w:tc>
          <w:tcPr>
            <w:tcW w:w="1083" w:type="dxa"/>
          </w:tcPr>
          <w:p w:rsidR="00025014" w:rsidRDefault="00B11E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KSJMC</w:t>
            </w:r>
          </w:p>
        </w:tc>
        <w:tc>
          <w:tcPr>
            <w:tcW w:w="1216" w:type="dxa"/>
          </w:tcPr>
          <w:p w:rsidR="00025014" w:rsidRDefault="00B11E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Visą mėn.</w:t>
            </w:r>
          </w:p>
        </w:tc>
        <w:tc>
          <w:tcPr>
            <w:tcW w:w="1670" w:type="dxa"/>
          </w:tcPr>
          <w:p w:rsidR="00025014" w:rsidRDefault="00B11E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KSJMC mokiniai ir Kauno bendruomenė</w:t>
            </w:r>
          </w:p>
        </w:tc>
        <w:tc>
          <w:tcPr>
            <w:tcW w:w="1850" w:type="dxa"/>
          </w:tcPr>
          <w:p w:rsidR="00025014" w:rsidRDefault="00B11E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Psichologė </w:t>
            </w:r>
          </w:p>
          <w:p w:rsidR="00025014" w:rsidRDefault="00B11E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L. Samuolienė</w:t>
            </w:r>
          </w:p>
          <w:p w:rsidR="00025014" w:rsidRDefault="000250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025014" w:rsidRDefault="00B11E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Direktoriaus pavaduotoja ugdymui Lina Ševčiukienė</w:t>
            </w:r>
          </w:p>
        </w:tc>
      </w:tr>
      <w:tr w:rsidR="00025014">
        <w:tc>
          <w:tcPr>
            <w:tcW w:w="571" w:type="dxa"/>
          </w:tcPr>
          <w:p w:rsidR="00025014" w:rsidRDefault="00B11E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03" w:type="dxa"/>
          </w:tcPr>
          <w:p w:rsidR="00025014" w:rsidRDefault="00B11E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Prasmių indoktrinavimo užsiėmimai.</w:t>
            </w:r>
          </w:p>
        </w:tc>
        <w:tc>
          <w:tcPr>
            <w:tcW w:w="1083" w:type="dxa"/>
          </w:tcPr>
          <w:p w:rsidR="00025014" w:rsidRDefault="00B11E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KSJMC</w:t>
            </w:r>
          </w:p>
        </w:tc>
        <w:tc>
          <w:tcPr>
            <w:tcW w:w="1216" w:type="dxa"/>
          </w:tcPr>
          <w:p w:rsidR="00025014" w:rsidRDefault="00B11E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Visą mėn.</w:t>
            </w:r>
          </w:p>
        </w:tc>
        <w:tc>
          <w:tcPr>
            <w:tcW w:w="1670" w:type="dxa"/>
          </w:tcPr>
          <w:p w:rsidR="00025014" w:rsidRDefault="00B11E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KSJMC mokiniai ir Kauno bendruomenė</w:t>
            </w:r>
          </w:p>
        </w:tc>
        <w:tc>
          <w:tcPr>
            <w:tcW w:w="1850" w:type="dxa"/>
          </w:tcPr>
          <w:p w:rsidR="00025014" w:rsidRDefault="00B11E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Psichologė </w:t>
            </w:r>
          </w:p>
          <w:p w:rsidR="00025014" w:rsidRDefault="00B11E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L. Samuolienė.</w:t>
            </w:r>
          </w:p>
          <w:p w:rsidR="00025014" w:rsidRDefault="00B11E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klasių kuratorė S. Žilinskienė</w:t>
            </w:r>
          </w:p>
        </w:tc>
        <w:tc>
          <w:tcPr>
            <w:tcW w:w="1803" w:type="dxa"/>
          </w:tcPr>
          <w:p w:rsidR="00025014" w:rsidRDefault="00B11E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Direktoriaus pavaduotoja ugdymui Lina Ševčiukienė</w:t>
            </w:r>
          </w:p>
        </w:tc>
      </w:tr>
      <w:tr w:rsidR="00025014">
        <w:tc>
          <w:tcPr>
            <w:tcW w:w="571" w:type="dxa"/>
          </w:tcPr>
          <w:p w:rsidR="00025014" w:rsidRDefault="00B11E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03" w:type="dxa"/>
          </w:tcPr>
          <w:p w:rsidR="00025014" w:rsidRDefault="00B11E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Problemų sprendimo užsiėmimai.</w:t>
            </w:r>
          </w:p>
        </w:tc>
        <w:tc>
          <w:tcPr>
            <w:tcW w:w="1083" w:type="dxa"/>
          </w:tcPr>
          <w:p w:rsidR="00025014" w:rsidRDefault="00B11E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KSJMC</w:t>
            </w:r>
          </w:p>
        </w:tc>
        <w:tc>
          <w:tcPr>
            <w:tcW w:w="1216" w:type="dxa"/>
          </w:tcPr>
          <w:p w:rsidR="00025014" w:rsidRDefault="00B11E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Visą mėn.</w:t>
            </w:r>
          </w:p>
        </w:tc>
        <w:tc>
          <w:tcPr>
            <w:tcW w:w="1670" w:type="dxa"/>
          </w:tcPr>
          <w:p w:rsidR="00025014" w:rsidRDefault="00B11E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KSJMC mokiniai ir Kauno bendruomenė</w:t>
            </w:r>
          </w:p>
        </w:tc>
        <w:tc>
          <w:tcPr>
            <w:tcW w:w="1850" w:type="dxa"/>
          </w:tcPr>
          <w:p w:rsidR="00025014" w:rsidRDefault="00B11E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Psichologė </w:t>
            </w:r>
          </w:p>
          <w:p w:rsidR="00025014" w:rsidRDefault="00B11E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L. Samuolienė,</w:t>
            </w:r>
          </w:p>
          <w:p w:rsidR="00025014" w:rsidRDefault="00B11E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klasių kuratorė S. Žilinskienė</w:t>
            </w:r>
          </w:p>
        </w:tc>
        <w:tc>
          <w:tcPr>
            <w:tcW w:w="1803" w:type="dxa"/>
          </w:tcPr>
          <w:p w:rsidR="00025014" w:rsidRDefault="00B11E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Direktoriaus pavaduotoja ugdymui Lina Ševčiukienė</w:t>
            </w:r>
          </w:p>
        </w:tc>
      </w:tr>
      <w:tr w:rsidR="006A31C3">
        <w:tc>
          <w:tcPr>
            <w:tcW w:w="571" w:type="dxa"/>
          </w:tcPr>
          <w:p w:rsidR="006A31C3" w:rsidRDefault="006A31C3" w:rsidP="006A31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03" w:type="dxa"/>
          </w:tcPr>
          <w:p w:rsidR="006A31C3" w:rsidRPr="00523F16" w:rsidRDefault="006A31C3" w:rsidP="006A31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kl. mokinių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skiepijimosi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nuo COVID-19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procedūros organizavimas.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3" w:type="dxa"/>
          </w:tcPr>
          <w:p w:rsidR="006A31C3" w:rsidRPr="00523F16" w:rsidRDefault="006A31C3" w:rsidP="006A31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F16">
              <w:rPr>
                <w:rFonts w:ascii="Times New Roman" w:eastAsia="Times New Roman" w:hAnsi="Times New Roman" w:cs="Times New Roman"/>
                <w:sz w:val="24"/>
                <w:szCs w:val="24"/>
              </w:rPr>
              <w:t>KSJMC</w:t>
            </w:r>
          </w:p>
        </w:tc>
        <w:tc>
          <w:tcPr>
            <w:tcW w:w="1216" w:type="dxa"/>
          </w:tcPr>
          <w:p w:rsidR="006A31C3" w:rsidRPr="00523F16" w:rsidRDefault="006A31C3" w:rsidP="006A3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sav.</w:t>
            </w:r>
          </w:p>
        </w:tc>
        <w:tc>
          <w:tcPr>
            <w:tcW w:w="1670" w:type="dxa"/>
          </w:tcPr>
          <w:p w:rsidR="006A31C3" w:rsidRPr="00523F16" w:rsidRDefault="006A31C3" w:rsidP="006A31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F16">
              <w:rPr>
                <w:rFonts w:ascii="Times New Roman" w:eastAsia="Times New Roman" w:hAnsi="Times New Roman" w:cs="Times New Roman"/>
                <w:sz w:val="24"/>
                <w:szCs w:val="24"/>
              </w:rPr>
              <w:t>KSJMC 12 kl. mokiniai</w:t>
            </w:r>
          </w:p>
        </w:tc>
        <w:tc>
          <w:tcPr>
            <w:tcW w:w="1850" w:type="dxa"/>
          </w:tcPr>
          <w:p w:rsidR="006A31C3" w:rsidRPr="00523F16" w:rsidRDefault="006A31C3" w:rsidP="006A31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F16">
              <w:rPr>
                <w:rFonts w:ascii="Times New Roman" w:eastAsia="Times New Roman" w:hAnsi="Times New Roman" w:cs="Times New Roman"/>
                <w:sz w:val="24"/>
                <w:szCs w:val="24"/>
              </w:rPr>
              <w:t>Klasių kuratorė</w:t>
            </w:r>
          </w:p>
          <w:p w:rsidR="006A31C3" w:rsidRDefault="006A31C3" w:rsidP="006A31C3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23F16">
              <w:rPr>
                <w:rFonts w:ascii="Times New Roman" w:eastAsia="Times New Roman" w:hAnsi="Times New Roman" w:cs="Times New Roman"/>
                <w:sz w:val="24"/>
                <w:szCs w:val="24"/>
              </w:rPr>
              <w:t>A. Čižauskienė</w:t>
            </w:r>
          </w:p>
        </w:tc>
        <w:tc>
          <w:tcPr>
            <w:tcW w:w="1803" w:type="dxa"/>
          </w:tcPr>
          <w:p w:rsidR="006A31C3" w:rsidRPr="00523F16" w:rsidRDefault="006A31C3" w:rsidP="006A31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F16">
              <w:rPr>
                <w:rFonts w:ascii="Times New Roman" w:eastAsia="Times New Roman" w:hAnsi="Times New Roman" w:cs="Times New Roman"/>
                <w:sz w:val="24"/>
                <w:szCs w:val="24"/>
              </w:rPr>
              <w:t>Direktoriaus pavaduotoja ugdymui Lina Ševčiukienė</w:t>
            </w:r>
          </w:p>
        </w:tc>
      </w:tr>
      <w:tr w:rsidR="006A31C3">
        <w:tc>
          <w:tcPr>
            <w:tcW w:w="571" w:type="dxa"/>
          </w:tcPr>
          <w:p w:rsidR="006A31C3" w:rsidRDefault="006A31C3" w:rsidP="006A31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03" w:type="dxa"/>
          </w:tcPr>
          <w:p w:rsidR="006A31C3" w:rsidRDefault="006A31C3" w:rsidP="006A31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Teminės diskusijos klasėse artėjant Šv. Velykoms.</w:t>
            </w:r>
          </w:p>
        </w:tc>
        <w:tc>
          <w:tcPr>
            <w:tcW w:w="1083" w:type="dxa"/>
          </w:tcPr>
          <w:p w:rsidR="006A31C3" w:rsidRDefault="006A31C3" w:rsidP="006A31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KSJMC</w:t>
            </w:r>
          </w:p>
        </w:tc>
        <w:tc>
          <w:tcPr>
            <w:tcW w:w="1216" w:type="dxa"/>
          </w:tcPr>
          <w:p w:rsidR="006A31C3" w:rsidRDefault="006A31C3" w:rsidP="006A3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sav.</w:t>
            </w:r>
          </w:p>
        </w:tc>
        <w:tc>
          <w:tcPr>
            <w:tcW w:w="1670" w:type="dxa"/>
          </w:tcPr>
          <w:p w:rsidR="006A31C3" w:rsidRDefault="006A31C3" w:rsidP="006A31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KSJMC 5-12 kl. mokiniai</w:t>
            </w:r>
          </w:p>
        </w:tc>
        <w:tc>
          <w:tcPr>
            <w:tcW w:w="1850" w:type="dxa"/>
          </w:tcPr>
          <w:p w:rsidR="006A31C3" w:rsidRDefault="006A31C3" w:rsidP="006A31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Klasių kuratorė Santa Žilinskienė</w:t>
            </w:r>
          </w:p>
        </w:tc>
        <w:tc>
          <w:tcPr>
            <w:tcW w:w="1803" w:type="dxa"/>
          </w:tcPr>
          <w:p w:rsidR="006A31C3" w:rsidRDefault="006A31C3" w:rsidP="006A31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Direktoriaus pavaduotoja ugdymui Lina Ševčiukienė</w:t>
            </w:r>
          </w:p>
        </w:tc>
      </w:tr>
      <w:tr w:rsidR="006A31C3">
        <w:tc>
          <w:tcPr>
            <w:tcW w:w="571" w:type="dxa"/>
          </w:tcPr>
          <w:p w:rsidR="006A31C3" w:rsidRDefault="006A31C3" w:rsidP="006A31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03" w:type="dxa"/>
          </w:tcPr>
          <w:p w:rsidR="006A31C3" w:rsidRDefault="006A31C3" w:rsidP="006A31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Mokinių tėvų apklausa, dėl individualių konsultacijų poreikio.</w:t>
            </w:r>
          </w:p>
        </w:tc>
        <w:tc>
          <w:tcPr>
            <w:tcW w:w="1083" w:type="dxa"/>
          </w:tcPr>
          <w:p w:rsidR="006A31C3" w:rsidRDefault="006A31C3" w:rsidP="006A31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KSJMC</w:t>
            </w:r>
          </w:p>
        </w:tc>
        <w:tc>
          <w:tcPr>
            <w:tcW w:w="1216" w:type="dxa"/>
          </w:tcPr>
          <w:p w:rsidR="006A31C3" w:rsidRDefault="006A31C3" w:rsidP="006A3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sav.</w:t>
            </w:r>
          </w:p>
        </w:tc>
        <w:tc>
          <w:tcPr>
            <w:tcW w:w="1670" w:type="dxa"/>
          </w:tcPr>
          <w:p w:rsidR="006A31C3" w:rsidRDefault="006A31C3" w:rsidP="006A31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KSJMC 5-12 kl. mokinių tėvai</w:t>
            </w:r>
          </w:p>
        </w:tc>
        <w:tc>
          <w:tcPr>
            <w:tcW w:w="1850" w:type="dxa"/>
          </w:tcPr>
          <w:p w:rsidR="006A31C3" w:rsidRDefault="006A31C3" w:rsidP="006A31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Klasių kuratorės</w:t>
            </w:r>
          </w:p>
          <w:p w:rsidR="006A31C3" w:rsidRDefault="006A31C3" w:rsidP="006A31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L. Samuolienė,</w:t>
            </w:r>
          </w:p>
          <w:p w:rsidR="006A31C3" w:rsidRDefault="006A31C3" w:rsidP="006A31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S. Žilinskienė</w:t>
            </w:r>
          </w:p>
          <w:p w:rsidR="006A31C3" w:rsidRDefault="006A31C3" w:rsidP="006A31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 Čižauskienė</w:t>
            </w:r>
          </w:p>
        </w:tc>
        <w:tc>
          <w:tcPr>
            <w:tcW w:w="1803" w:type="dxa"/>
          </w:tcPr>
          <w:p w:rsidR="006A31C3" w:rsidRDefault="006A31C3" w:rsidP="006A31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Direktoriaus pavaduotoja ugdymui Lina Ševčiukienė</w:t>
            </w:r>
          </w:p>
        </w:tc>
      </w:tr>
      <w:tr w:rsidR="006A31C3">
        <w:tc>
          <w:tcPr>
            <w:tcW w:w="571" w:type="dxa"/>
          </w:tcPr>
          <w:p w:rsidR="006A31C3" w:rsidRDefault="006A31C3" w:rsidP="006A31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2003" w:type="dxa"/>
          </w:tcPr>
          <w:p w:rsidR="006A31C3" w:rsidRDefault="006A31C3" w:rsidP="006A31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Organizacinė pagalba 10 klasių mokiniams jungiantis į nuotolines PUPP. </w:t>
            </w:r>
          </w:p>
        </w:tc>
        <w:tc>
          <w:tcPr>
            <w:tcW w:w="1083" w:type="dxa"/>
          </w:tcPr>
          <w:p w:rsidR="006A31C3" w:rsidRDefault="006A31C3" w:rsidP="006A31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KSJMC</w:t>
            </w:r>
          </w:p>
        </w:tc>
        <w:tc>
          <w:tcPr>
            <w:tcW w:w="1216" w:type="dxa"/>
          </w:tcPr>
          <w:p w:rsidR="006A31C3" w:rsidRDefault="006A31C3" w:rsidP="006A3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 sav.</w:t>
            </w:r>
          </w:p>
        </w:tc>
        <w:tc>
          <w:tcPr>
            <w:tcW w:w="1670" w:type="dxa"/>
          </w:tcPr>
          <w:p w:rsidR="006A31C3" w:rsidRDefault="006A31C3" w:rsidP="006A31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KSJMC 10 kl. klasių mokiniai</w:t>
            </w:r>
          </w:p>
        </w:tc>
        <w:tc>
          <w:tcPr>
            <w:tcW w:w="1850" w:type="dxa"/>
          </w:tcPr>
          <w:p w:rsidR="006A31C3" w:rsidRDefault="006A31C3" w:rsidP="006A31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Klasių kuratorės</w:t>
            </w:r>
          </w:p>
          <w:p w:rsidR="006A31C3" w:rsidRDefault="006A31C3" w:rsidP="006A31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L. Samuolienė,</w:t>
            </w:r>
          </w:p>
          <w:p w:rsidR="006A31C3" w:rsidRDefault="006A31C3" w:rsidP="006A31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 Čižauskienė</w:t>
            </w:r>
          </w:p>
        </w:tc>
        <w:tc>
          <w:tcPr>
            <w:tcW w:w="1803" w:type="dxa"/>
          </w:tcPr>
          <w:p w:rsidR="006A31C3" w:rsidRDefault="006A31C3" w:rsidP="006A31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Direktoriaus pavaduotoja ugdymui Lina Ševčiukienė</w:t>
            </w:r>
          </w:p>
        </w:tc>
      </w:tr>
      <w:tr w:rsidR="006A31C3">
        <w:tc>
          <w:tcPr>
            <w:tcW w:w="571" w:type="dxa"/>
          </w:tcPr>
          <w:p w:rsidR="006A31C3" w:rsidRDefault="006A31C3" w:rsidP="006A31C3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003" w:type="dxa"/>
          </w:tcPr>
          <w:p w:rsidR="006A31C3" w:rsidRDefault="006A31C3" w:rsidP="006A31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Pranešimai/užsiėmimai „Stresas prieš egzaminus, PUPP, standartizuotus testus“.</w:t>
            </w:r>
          </w:p>
        </w:tc>
        <w:tc>
          <w:tcPr>
            <w:tcW w:w="1083" w:type="dxa"/>
          </w:tcPr>
          <w:p w:rsidR="006A31C3" w:rsidRDefault="006A31C3" w:rsidP="006A31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KSJMC</w:t>
            </w:r>
          </w:p>
        </w:tc>
        <w:tc>
          <w:tcPr>
            <w:tcW w:w="1216" w:type="dxa"/>
          </w:tcPr>
          <w:p w:rsidR="006A31C3" w:rsidRDefault="006A31C3" w:rsidP="006A3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Visą mėn.</w:t>
            </w:r>
          </w:p>
        </w:tc>
        <w:tc>
          <w:tcPr>
            <w:tcW w:w="1670" w:type="dxa"/>
          </w:tcPr>
          <w:p w:rsidR="006A31C3" w:rsidRDefault="006A31C3" w:rsidP="006A31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KSJMC 8, 10, 12 kl. klasių mokiniai</w:t>
            </w:r>
          </w:p>
        </w:tc>
        <w:tc>
          <w:tcPr>
            <w:tcW w:w="1850" w:type="dxa"/>
          </w:tcPr>
          <w:p w:rsidR="006A31C3" w:rsidRDefault="006A31C3" w:rsidP="006A31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Psichologė </w:t>
            </w:r>
          </w:p>
          <w:p w:rsidR="006A31C3" w:rsidRDefault="006A31C3" w:rsidP="006A31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L. Samuolienė</w:t>
            </w:r>
          </w:p>
          <w:p w:rsidR="006A31C3" w:rsidRDefault="006A31C3" w:rsidP="006A31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6A31C3" w:rsidRDefault="006A31C3" w:rsidP="006A31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Direktoriaus pavaduotoja ugdymui Lina Ševčiukienė</w:t>
            </w:r>
          </w:p>
        </w:tc>
      </w:tr>
      <w:tr w:rsidR="006A31C3">
        <w:tc>
          <w:tcPr>
            <w:tcW w:w="571" w:type="dxa"/>
          </w:tcPr>
          <w:p w:rsidR="006A31C3" w:rsidRDefault="006A31C3" w:rsidP="006A31C3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23F16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003" w:type="dxa"/>
          </w:tcPr>
          <w:p w:rsidR="006A31C3" w:rsidRPr="00523F16" w:rsidRDefault="006A31C3" w:rsidP="006A31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Organizacinė pagalba 12 klasių mokiniams, pasirinkusiems dailės ir technologijų BE.</w:t>
            </w:r>
          </w:p>
        </w:tc>
        <w:tc>
          <w:tcPr>
            <w:tcW w:w="1083" w:type="dxa"/>
          </w:tcPr>
          <w:p w:rsidR="006A31C3" w:rsidRPr="00523F16" w:rsidRDefault="006A31C3" w:rsidP="006A31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F16">
              <w:rPr>
                <w:rFonts w:ascii="Times New Roman" w:eastAsia="Times New Roman" w:hAnsi="Times New Roman" w:cs="Times New Roman"/>
                <w:sz w:val="24"/>
                <w:szCs w:val="24"/>
              </w:rPr>
              <w:t>KSJMC</w:t>
            </w:r>
          </w:p>
        </w:tc>
        <w:tc>
          <w:tcPr>
            <w:tcW w:w="1216" w:type="dxa"/>
          </w:tcPr>
          <w:p w:rsidR="006A31C3" w:rsidRPr="00523F16" w:rsidRDefault="006A31C3" w:rsidP="006A3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III-IV sav.</w:t>
            </w:r>
          </w:p>
        </w:tc>
        <w:tc>
          <w:tcPr>
            <w:tcW w:w="1670" w:type="dxa"/>
          </w:tcPr>
          <w:p w:rsidR="006A31C3" w:rsidRPr="00523F16" w:rsidRDefault="006A31C3" w:rsidP="006A31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F16">
              <w:rPr>
                <w:rFonts w:ascii="Times New Roman" w:eastAsia="Times New Roman" w:hAnsi="Times New Roman" w:cs="Times New Roman"/>
                <w:sz w:val="24"/>
                <w:szCs w:val="24"/>
              </w:rPr>
              <w:t>KSJMC 12 kl. mokiniai</w:t>
            </w:r>
          </w:p>
        </w:tc>
        <w:tc>
          <w:tcPr>
            <w:tcW w:w="1850" w:type="dxa"/>
          </w:tcPr>
          <w:p w:rsidR="006A31C3" w:rsidRPr="00523F16" w:rsidRDefault="006A31C3" w:rsidP="006A31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Klasių kuratorė</w:t>
            </w:r>
          </w:p>
          <w:p w:rsidR="006A31C3" w:rsidRDefault="006A31C3" w:rsidP="006A31C3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23F16">
              <w:rPr>
                <w:rFonts w:ascii="Times New Roman" w:eastAsia="Times New Roman" w:hAnsi="Times New Roman" w:cs="Times New Roman"/>
                <w:sz w:val="24"/>
                <w:szCs w:val="24"/>
              </w:rPr>
              <w:t>A. Čižauskienė</w:t>
            </w:r>
          </w:p>
        </w:tc>
        <w:tc>
          <w:tcPr>
            <w:tcW w:w="1803" w:type="dxa"/>
          </w:tcPr>
          <w:p w:rsidR="006A31C3" w:rsidRDefault="006A31C3" w:rsidP="006A31C3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23F16">
              <w:rPr>
                <w:rFonts w:ascii="Times New Roman" w:eastAsia="Times New Roman" w:hAnsi="Times New Roman" w:cs="Times New Roman"/>
                <w:sz w:val="24"/>
                <w:szCs w:val="24"/>
              </w:rPr>
              <w:t>Direktoriaus pavaduotoja ugdymui Lina Ševčiukienė</w:t>
            </w:r>
          </w:p>
        </w:tc>
      </w:tr>
    </w:tbl>
    <w:p w:rsidR="00025014" w:rsidRDefault="0002501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5014" w:rsidRDefault="00025014">
      <w:p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sectPr w:rsidR="00025014">
      <w:pgSz w:w="11906" w:h="16838"/>
      <w:pgMar w:top="567" w:right="567" w:bottom="1134" w:left="1134" w:header="567" w:footer="567" w:gutter="0"/>
      <w:pgNumType w:start="1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014"/>
    <w:rsid w:val="00025014"/>
    <w:rsid w:val="001827E2"/>
    <w:rsid w:val="00523F16"/>
    <w:rsid w:val="006A31C3"/>
    <w:rsid w:val="00B1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8FBE2"/>
  <w15:docId w15:val="{9C0B86F1-9884-4FB7-9135-711956357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</w:style>
  <w:style w:type="paragraph" w:styleId="Antrat1">
    <w:name w:val="heading 1"/>
    <w:basedOn w:val="prastasis"/>
    <w:next w:val="prastasis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"/>
    <w:next w:val="prastasis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rastasis"/>
    <w:pPr>
      <w:keepNext/>
      <w:keepLines/>
      <w:spacing w:before="480" w:after="120"/>
    </w:pPr>
    <w:rPr>
      <w:b/>
      <w:sz w:val="72"/>
      <w:szCs w:val="72"/>
    </w:rPr>
  </w:style>
  <w:style w:type="paragraph" w:styleId="Paantrat">
    <w:name w:val="Subtitle"/>
    <w:basedOn w:val="prastasis"/>
    <w:next w:val="prastasi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prastojilente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1324</Words>
  <Characters>756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</dc:creator>
  <cp:lastModifiedBy>Lina Ševčiukienė</cp:lastModifiedBy>
  <cp:revision>3</cp:revision>
  <dcterms:created xsi:type="dcterms:W3CDTF">2021-04-01T08:44:00Z</dcterms:created>
  <dcterms:modified xsi:type="dcterms:W3CDTF">2021-04-01T09:18:00Z</dcterms:modified>
</cp:coreProperties>
</file>