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B45" w:rsidRDefault="00667B45" w:rsidP="00667B45">
      <w:pPr>
        <w:spacing w:before="100" w:beforeAutospacing="1"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 priedas</w:t>
      </w:r>
    </w:p>
    <w:p w:rsidR="00667B45" w:rsidRPr="00296643" w:rsidRDefault="00667B45" w:rsidP="00667B45">
      <w:pPr>
        <w:spacing w:before="100" w:beforeAutospacing="1"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KAUNO SUAUGUSIŲJŲ </w:t>
      </w:r>
      <w:r>
        <w:rPr>
          <w:rFonts w:ascii="Times New Roman" w:eastAsia="Times New Roman" w:hAnsi="Times New Roman" w:cs="Times New Roman"/>
          <w:b/>
          <w:sz w:val="24"/>
          <w:szCs w:val="24"/>
          <w:lang w:eastAsia="lt-LT"/>
        </w:rPr>
        <w:t>IR JAUNIMO MOKYMO CENTRAS</w:t>
      </w:r>
    </w:p>
    <w:p w:rsidR="00667B45" w:rsidRDefault="00667B45" w:rsidP="00667B45">
      <w:pPr>
        <w:spacing w:after="0" w:line="276" w:lineRule="auto"/>
        <w:ind w:right="68"/>
        <w:jc w:val="center"/>
        <w:rPr>
          <w:rFonts w:ascii="Times New Roman" w:eastAsia="Times New Roman" w:hAnsi="Times New Roman" w:cs="Times New Roman"/>
          <w:sz w:val="24"/>
          <w:szCs w:val="24"/>
          <w:lang w:eastAsia="lt-LT"/>
        </w:rPr>
      </w:pPr>
    </w:p>
    <w:p w:rsidR="00667B45" w:rsidRPr="0057540F" w:rsidRDefault="00667B45" w:rsidP="00667B45">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UGDYMO PLANAS </w:t>
      </w:r>
    </w:p>
    <w:p w:rsidR="00667B45" w:rsidRPr="00DC20E1" w:rsidRDefault="00667B45" w:rsidP="00667B45">
      <w:pPr>
        <w:spacing w:after="0" w:line="276" w:lineRule="auto"/>
        <w:ind w:right="68"/>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J</w:t>
      </w:r>
      <w:r w:rsidRPr="00DC20E1">
        <w:rPr>
          <w:rFonts w:ascii="Times New Roman" w:eastAsia="Times New Roman" w:hAnsi="Times New Roman" w:cs="Times New Roman"/>
          <w:b/>
          <w:sz w:val="24"/>
          <w:szCs w:val="24"/>
          <w:lang w:eastAsia="lt-LT"/>
        </w:rPr>
        <w:t xml:space="preserve">aunimo klasės </w:t>
      </w:r>
    </w:p>
    <w:p w:rsidR="00667B45" w:rsidRDefault="00667B45" w:rsidP="00667B45">
      <w:pPr>
        <w:spacing w:after="0" w:line="276" w:lineRule="auto"/>
        <w:jc w:val="both"/>
        <w:rPr>
          <w:rFonts w:ascii="Times New Roman" w:eastAsia="Times New Roman" w:hAnsi="Times New Roman" w:cs="Times New Roman"/>
          <w:sz w:val="24"/>
          <w:szCs w:val="24"/>
          <w:lang w:eastAsia="lt-LT"/>
        </w:rPr>
      </w:pPr>
    </w:p>
    <w:p w:rsidR="00667B45" w:rsidRPr="0057540F" w:rsidRDefault="00667B45" w:rsidP="00667B45">
      <w:pPr>
        <w:spacing w:after="0" w:line="276" w:lineRule="auto"/>
        <w:jc w:val="both"/>
        <w:rPr>
          <w:rFonts w:ascii="Times New Roman" w:eastAsia="Times New Roman" w:hAnsi="Times New Roman" w:cs="Times New Roman"/>
          <w:sz w:val="24"/>
          <w:szCs w:val="24"/>
          <w:lang w:eastAsia="lt-LT"/>
        </w:rPr>
      </w:pPr>
      <w:r w:rsidRPr="0057540F">
        <w:rPr>
          <w:rFonts w:ascii="Times New Roman" w:eastAsia="Times New Roman" w:hAnsi="Times New Roman" w:cs="Times New Roman"/>
          <w:sz w:val="24"/>
          <w:szCs w:val="24"/>
          <w:lang w:eastAsia="lt-LT"/>
        </w:rPr>
        <w:t xml:space="preserve">Mokymosi forma – </w:t>
      </w:r>
      <w:r w:rsidRPr="00C44580">
        <w:rPr>
          <w:rFonts w:ascii="Times New Roman" w:eastAsia="Times New Roman" w:hAnsi="Times New Roman" w:cs="Times New Roman"/>
          <w:b/>
          <w:sz w:val="24"/>
          <w:szCs w:val="24"/>
          <w:lang w:eastAsia="lt-LT"/>
        </w:rPr>
        <w:t>grupinė</w:t>
      </w:r>
    </w:p>
    <w:p w:rsidR="00667B45" w:rsidRPr="00C44580" w:rsidRDefault="00667B45" w:rsidP="00667B45">
      <w:pPr>
        <w:spacing w:after="0" w:line="240" w:lineRule="auto"/>
        <w:jc w:val="both"/>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sz w:val="24"/>
          <w:szCs w:val="24"/>
          <w:lang w:eastAsia="lt-LT"/>
        </w:rPr>
        <w:t xml:space="preserve">Mokymosi būdas – </w:t>
      </w:r>
      <w:r w:rsidRPr="00C44580">
        <w:rPr>
          <w:rFonts w:ascii="Times New Roman" w:eastAsia="Times New Roman" w:hAnsi="Times New Roman" w:cs="Times New Roman"/>
          <w:b/>
          <w:sz w:val="24"/>
          <w:szCs w:val="24"/>
          <w:lang w:eastAsia="lt-LT"/>
        </w:rPr>
        <w:t>kasdienis (ar nuotolinis)</w:t>
      </w:r>
    </w:p>
    <w:p w:rsidR="00667B45" w:rsidRDefault="00667B45" w:rsidP="00667B45">
      <w:pPr>
        <w:spacing w:after="0" w:line="276" w:lineRule="auto"/>
        <w:ind w:right="68"/>
        <w:jc w:val="both"/>
        <w:rPr>
          <w:rFonts w:ascii="Times New Roman" w:eastAsia="Calibri" w:hAnsi="Times New Roman" w:cs="Times New Roman"/>
          <w:sz w:val="24"/>
          <w:szCs w:val="24"/>
        </w:rPr>
      </w:pPr>
      <w:r>
        <w:rPr>
          <w:rFonts w:ascii="Times New Roman" w:eastAsia="Calibri" w:hAnsi="Times New Roman" w:cs="Times New Roman"/>
          <w:sz w:val="24"/>
          <w:szCs w:val="24"/>
        </w:rPr>
        <w:t>Pagrindinio ugdymo programa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672"/>
        <w:gridCol w:w="801"/>
        <w:gridCol w:w="678"/>
        <w:gridCol w:w="712"/>
        <w:gridCol w:w="634"/>
        <w:gridCol w:w="606"/>
        <w:gridCol w:w="773"/>
        <w:gridCol w:w="787"/>
        <w:gridCol w:w="673"/>
        <w:gridCol w:w="1508"/>
      </w:tblGrid>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Dalykas</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36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6</w:t>
            </w:r>
          </w:p>
        </w:tc>
        <w:tc>
          <w:tcPr>
            <w:tcW w:w="678"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36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7</w:t>
            </w:r>
          </w:p>
        </w:tc>
        <w:tc>
          <w:tcPr>
            <w:tcW w:w="712"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36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8A</w:t>
            </w:r>
          </w:p>
        </w:tc>
        <w:tc>
          <w:tcPr>
            <w:tcW w:w="634"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36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8B</w:t>
            </w:r>
          </w:p>
        </w:tc>
        <w:tc>
          <w:tcPr>
            <w:tcW w:w="606"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36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9A</w:t>
            </w:r>
          </w:p>
        </w:tc>
        <w:tc>
          <w:tcPr>
            <w:tcW w:w="773" w:type="dxa"/>
            <w:tcBorders>
              <w:top w:val="single" w:sz="4" w:space="0" w:color="auto"/>
              <w:left w:val="single" w:sz="4" w:space="0" w:color="auto"/>
              <w:bottom w:val="single" w:sz="4" w:space="0" w:color="auto"/>
              <w:right w:val="single" w:sz="4" w:space="0" w:color="auto"/>
            </w:tcBorders>
            <w:hideMark/>
          </w:tcPr>
          <w:p w:rsidR="00667B45" w:rsidRPr="00DB26EC" w:rsidRDefault="00667B45" w:rsidP="000A7D75">
            <w:pPr>
              <w:spacing w:after="0" w:line="36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9B</w:t>
            </w:r>
          </w:p>
        </w:tc>
        <w:tc>
          <w:tcPr>
            <w:tcW w:w="787"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36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10A</w:t>
            </w:r>
          </w:p>
        </w:tc>
        <w:tc>
          <w:tcPr>
            <w:tcW w:w="673"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10B</w:t>
            </w:r>
          </w:p>
        </w:tc>
        <w:tc>
          <w:tcPr>
            <w:tcW w:w="1508"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Iš viso tarifikuota</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Dorinis </w:t>
            </w:r>
            <w:proofErr w:type="spellStart"/>
            <w:r w:rsidRPr="00F00AFF">
              <w:rPr>
                <w:rFonts w:ascii="Times New Roman" w:eastAsia="Times New Roman" w:hAnsi="Times New Roman" w:cs="Times New Roman"/>
                <w:bCs/>
                <w:sz w:val="24"/>
                <w:szCs w:val="24"/>
              </w:rPr>
              <w:t>ugd</w:t>
            </w:r>
            <w:proofErr w:type="spellEnd"/>
            <w:r w:rsidRPr="00F00AFF">
              <w:rPr>
                <w:rFonts w:ascii="Times New Roman" w:eastAsia="Times New Roman" w:hAnsi="Times New Roman" w:cs="Times New Roman"/>
                <w:bCs/>
                <w:sz w:val="24"/>
                <w:szCs w:val="24"/>
              </w:rPr>
              <w:t xml:space="preserve">. </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678"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634"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606"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773"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673"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1508" w:type="dxa"/>
            <w:tcBorders>
              <w:top w:val="single" w:sz="4" w:space="0" w:color="auto"/>
              <w:left w:val="single" w:sz="4" w:space="0" w:color="auto"/>
              <w:bottom w:val="single" w:sz="4" w:space="0" w:color="auto"/>
              <w:right w:val="single" w:sz="4" w:space="0" w:color="auto"/>
            </w:tcBorders>
            <w:hideMark/>
          </w:tcPr>
          <w:p w:rsidR="00667B45" w:rsidRPr="00C06E5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Lietuvių k.</w:t>
            </w:r>
            <w:r>
              <w:rPr>
                <w:rFonts w:ascii="Times New Roman" w:eastAsia="Times New Roman" w:hAnsi="Times New Roman" w:cs="Times New Roman"/>
                <w:bCs/>
                <w:sz w:val="24"/>
                <w:szCs w:val="24"/>
              </w:rPr>
              <w:t xml:space="preserve"> ir literatūra</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5</w:t>
            </w:r>
          </w:p>
        </w:tc>
        <w:tc>
          <w:tcPr>
            <w:tcW w:w="678"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5</w:t>
            </w:r>
          </w:p>
        </w:tc>
        <w:tc>
          <w:tcPr>
            <w:tcW w:w="712"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5</w:t>
            </w:r>
          </w:p>
        </w:tc>
        <w:tc>
          <w:tcPr>
            <w:tcW w:w="634"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5</w:t>
            </w:r>
          </w:p>
        </w:tc>
        <w:tc>
          <w:tcPr>
            <w:tcW w:w="606"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4</w:t>
            </w:r>
          </w:p>
        </w:tc>
        <w:tc>
          <w:tcPr>
            <w:tcW w:w="773"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4</w:t>
            </w:r>
          </w:p>
        </w:tc>
        <w:tc>
          <w:tcPr>
            <w:tcW w:w="787"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5</w:t>
            </w:r>
          </w:p>
        </w:tc>
        <w:tc>
          <w:tcPr>
            <w:tcW w:w="673"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5</w:t>
            </w:r>
          </w:p>
        </w:tc>
        <w:tc>
          <w:tcPr>
            <w:tcW w:w="1508" w:type="dxa"/>
            <w:tcBorders>
              <w:top w:val="single" w:sz="4" w:space="0" w:color="auto"/>
              <w:left w:val="single" w:sz="4" w:space="0" w:color="auto"/>
              <w:bottom w:val="single" w:sz="4" w:space="0" w:color="auto"/>
              <w:right w:val="single" w:sz="4" w:space="0" w:color="auto"/>
            </w:tcBorders>
            <w:hideMark/>
          </w:tcPr>
          <w:p w:rsidR="00667B45" w:rsidRPr="00C06E5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Užsienio k. </w:t>
            </w:r>
          </w:p>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(1-oji)</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3</w:t>
            </w:r>
          </w:p>
        </w:tc>
        <w:tc>
          <w:tcPr>
            <w:tcW w:w="678"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3</w:t>
            </w:r>
          </w:p>
        </w:tc>
        <w:tc>
          <w:tcPr>
            <w:tcW w:w="634"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3</w:t>
            </w:r>
          </w:p>
        </w:tc>
        <w:tc>
          <w:tcPr>
            <w:tcW w:w="606" w:type="dxa"/>
            <w:tcBorders>
              <w:top w:val="single" w:sz="4" w:space="0" w:color="auto"/>
              <w:left w:val="single" w:sz="4" w:space="0" w:color="auto"/>
              <w:bottom w:val="single" w:sz="4" w:space="0" w:color="auto"/>
              <w:right w:val="single" w:sz="4" w:space="0" w:color="auto"/>
            </w:tcBorders>
            <w:hideMark/>
          </w:tcPr>
          <w:p w:rsidR="00667B45" w:rsidRPr="00013C80" w:rsidRDefault="00667B45" w:rsidP="000A7D75">
            <w:pPr>
              <w:spacing w:after="0" w:line="240" w:lineRule="auto"/>
              <w:jc w:val="center"/>
              <w:rPr>
                <w:rFonts w:ascii="Times New Roman" w:eastAsia="Times New Roman" w:hAnsi="Times New Roman" w:cs="Times New Roman"/>
                <w:bCs/>
                <w:sz w:val="24"/>
                <w:szCs w:val="24"/>
              </w:rPr>
            </w:pPr>
            <w:r w:rsidRPr="00013C80">
              <w:rPr>
                <w:rFonts w:ascii="Times New Roman" w:eastAsia="Times New Roman" w:hAnsi="Times New Roman" w:cs="Times New Roman"/>
                <w:bCs/>
                <w:sz w:val="24"/>
                <w:szCs w:val="24"/>
              </w:rPr>
              <w:t>3</w:t>
            </w:r>
          </w:p>
        </w:tc>
        <w:tc>
          <w:tcPr>
            <w:tcW w:w="773" w:type="dxa"/>
            <w:tcBorders>
              <w:top w:val="single" w:sz="4" w:space="0" w:color="auto"/>
              <w:left w:val="single" w:sz="4" w:space="0" w:color="auto"/>
              <w:bottom w:val="single" w:sz="4" w:space="0" w:color="auto"/>
              <w:right w:val="single" w:sz="4" w:space="0" w:color="auto"/>
            </w:tcBorders>
            <w:hideMark/>
          </w:tcPr>
          <w:p w:rsidR="00667B45" w:rsidRPr="00013C80" w:rsidRDefault="00667B45" w:rsidP="000A7D75">
            <w:pPr>
              <w:spacing w:after="0" w:line="240" w:lineRule="auto"/>
              <w:jc w:val="center"/>
              <w:rPr>
                <w:rFonts w:ascii="Times New Roman" w:eastAsia="Times New Roman" w:hAnsi="Times New Roman" w:cs="Times New Roman"/>
                <w:bCs/>
                <w:sz w:val="24"/>
                <w:szCs w:val="24"/>
              </w:rPr>
            </w:pPr>
            <w:r w:rsidRPr="006E3D1E">
              <w:rPr>
                <w:rFonts w:ascii="Times New Roman" w:eastAsia="Times New Roman" w:hAnsi="Times New Roman" w:cs="Times New Roman"/>
                <w:bCs/>
                <w:sz w:val="24"/>
                <w:szCs w:val="24"/>
              </w:rPr>
              <w:t>3</w:t>
            </w:r>
          </w:p>
        </w:tc>
        <w:tc>
          <w:tcPr>
            <w:tcW w:w="787"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3</w:t>
            </w:r>
          </w:p>
        </w:tc>
        <w:tc>
          <w:tcPr>
            <w:tcW w:w="673"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3</w:t>
            </w:r>
          </w:p>
        </w:tc>
        <w:tc>
          <w:tcPr>
            <w:tcW w:w="1508" w:type="dxa"/>
            <w:tcBorders>
              <w:top w:val="single" w:sz="4" w:space="0" w:color="auto"/>
              <w:left w:val="single" w:sz="4" w:space="0" w:color="auto"/>
              <w:bottom w:val="single" w:sz="4" w:space="0" w:color="auto"/>
              <w:right w:val="single" w:sz="4" w:space="0" w:color="auto"/>
            </w:tcBorders>
            <w:hideMark/>
          </w:tcPr>
          <w:p w:rsidR="00667B45" w:rsidRPr="00C06E5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tc>
      </w:tr>
      <w:tr w:rsidR="00667B45" w:rsidRPr="00F00AFF" w:rsidTr="000A7D75">
        <w:trPr>
          <w:trHeight w:val="648"/>
        </w:trPr>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Užsienio k. </w:t>
            </w:r>
          </w:p>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(2-oji)</w:t>
            </w:r>
          </w:p>
        </w:tc>
        <w:tc>
          <w:tcPr>
            <w:tcW w:w="672" w:type="dxa"/>
            <w:tcBorders>
              <w:top w:val="single" w:sz="4" w:space="0" w:color="auto"/>
              <w:left w:val="single" w:sz="4" w:space="0" w:color="auto"/>
              <w:bottom w:val="single" w:sz="4" w:space="0" w:color="auto"/>
              <w:right w:val="single" w:sz="4" w:space="0" w:color="auto"/>
            </w:tcBorders>
          </w:tcPr>
          <w:p w:rsidR="00667B45" w:rsidRPr="00013C80" w:rsidRDefault="00667B45" w:rsidP="000A7D75">
            <w:pPr>
              <w:spacing w:after="0" w:line="240" w:lineRule="auto"/>
              <w:jc w:val="center"/>
              <w:rPr>
                <w:rFonts w:ascii="Times New Roman" w:eastAsia="Times New Roman" w:hAnsi="Times New Roman" w:cs="Times New Roman"/>
                <w:bCs/>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667B45" w:rsidRPr="00013C80" w:rsidRDefault="00667B45" w:rsidP="000A7D75">
            <w:pPr>
              <w:spacing w:after="0" w:line="240" w:lineRule="auto"/>
              <w:jc w:val="center"/>
              <w:rPr>
                <w:rFonts w:ascii="Times New Roman" w:eastAsia="Times New Roman" w:hAnsi="Times New Roman" w:cs="Times New Roman"/>
                <w:bCs/>
                <w:sz w:val="24"/>
                <w:szCs w:val="24"/>
              </w:rPr>
            </w:pPr>
            <w:r w:rsidRPr="00013C80">
              <w:rPr>
                <w:rFonts w:ascii="Times New Roman" w:eastAsia="Times New Roman" w:hAnsi="Times New Roman" w:cs="Times New Roman"/>
                <w:bCs/>
                <w:sz w:val="24"/>
                <w:szCs w:val="24"/>
              </w:rPr>
              <w:t>2</w:t>
            </w: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12" w:type="dxa"/>
            <w:tcBorders>
              <w:top w:val="single" w:sz="4" w:space="0" w:color="auto"/>
              <w:left w:val="single" w:sz="4" w:space="0" w:color="auto"/>
              <w:bottom w:val="single" w:sz="4" w:space="0" w:color="auto"/>
              <w:right w:val="single" w:sz="4" w:space="0" w:color="auto"/>
            </w:tcBorders>
            <w:hideMark/>
          </w:tcPr>
          <w:p w:rsidR="00667B45" w:rsidRPr="008C4611" w:rsidRDefault="00667B45" w:rsidP="000A7D75">
            <w:pPr>
              <w:spacing w:after="0" w:line="240" w:lineRule="auto"/>
              <w:jc w:val="center"/>
              <w:rPr>
                <w:rFonts w:ascii="Times New Roman" w:eastAsia="Times New Roman" w:hAnsi="Times New Roman" w:cs="Times New Roman"/>
                <w:bCs/>
                <w:sz w:val="24"/>
                <w:szCs w:val="24"/>
              </w:rPr>
            </w:pPr>
            <w:r w:rsidRPr="008C4611">
              <w:rPr>
                <w:rFonts w:ascii="Times New Roman" w:eastAsia="Times New Roman" w:hAnsi="Times New Roman" w:cs="Times New Roman"/>
                <w:bCs/>
                <w:sz w:val="24"/>
                <w:szCs w:val="24"/>
              </w:rPr>
              <w:t>1+1*</w:t>
            </w:r>
          </w:p>
        </w:tc>
        <w:tc>
          <w:tcPr>
            <w:tcW w:w="634" w:type="dxa"/>
            <w:tcBorders>
              <w:top w:val="single" w:sz="4" w:space="0" w:color="auto"/>
              <w:left w:val="single" w:sz="4" w:space="0" w:color="auto"/>
              <w:bottom w:val="single" w:sz="4" w:space="0" w:color="auto"/>
              <w:right w:val="single" w:sz="4" w:space="0" w:color="auto"/>
            </w:tcBorders>
            <w:hideMark/>
          </w:tcPr>
          <w:p w:rsidR="00667B45" w:rsidRPr="008C4611" w:rsidRDefault="00667B45" w:rsidP="000A7D75">
            <w:pPr>
              <w:spacing w:after="0" w:line="240" w:lineRule="auto"/>
              <w:jc w:val="center"/>
              <w:rPr>
                <w:rFonts w:ascii="Times New Roman" w:eastAsia="Times New Roman" w:hAnsi="Times New Roman" w:cs="Times New Roman"/>
                <w:bCs/>
                <w:sz w:val="24"/>
                <w:szCs w:val="24"/>
              </w:rPr>
            </w:pPr>
            <w:r w:rsidRPr="008C4611">
              <w:rPr>
                <w:rFonts w:ascii="Times New Roman" w:eastAsia="Times New Roman" w:hAnsi="Times New Roman" w:cs="Times New Roman"/>
                <w:bCs/>
                <w:sz w:val="24"/>
                <w:szCs w:val="24"/>
              </w:rPr>
              <w:t>1</w:t>
            </w:r>
          </w:p>
        </w:tc>
        <w:tc>
          <w:tcPr>
            <w:tcW w:w="606" w:type="dxa"/>
            <w:tcBorders>
              <w:top w:val="single" w:sz="4" w:space="0" w:color="auto"/>
              <w:left w:val="single" w:sz="4" w:space="0" w:color="auto"/>
              <w:bottom w:val="single" w:sz="4" w:space="0" w:color="auto"/>
              <w:right w:val="single" w:sz="4" w:space="0" w:color="auto"/>
            </w:tcBorders>
          </w:tcPr>
          <w:p w:rsidR="00667B45" w:rsidRPr="008C4611" w:rsidRDefault="00667B45" w:rsidP="000A7D75">
            <w:pPr>
              <w:spacing w:after="0" w:line="240" w:lineRule="auto"/>
              <w:jc w:val="center"/>
              <w:rPr>
                <w:rFonts w:ascii="Times New Roman" w:eastAsia="Times New Roman" w:hAnsi="Times New Roman" w:cs="Times New Roman"/>
                <w:bCs/>
                <w:sz w:val="24"/>
                <w:szCs w:val="24"/>
              </w:rPr>
            </w:pPr>
            <w:r w:rsidRPr="008C4611">
              <w:rPr>
                <w:rFonts w:ascii="Times New Roman" w:eastAsia="Times New Roman" w:hAnsi="Times New Roman" w:cs="Times New Roman"/>
                <w:bCs/>
                <w:sz w:val="24"/>
                <w:szCs w:val="24"/>
              </w:rPr>
              <w:t>1</w:t>
            </w:r>
          </w:p>
        </w:tc>
        <w:tc>
          <w:tcPr>
            <w:tcW w:w="773" w:type="dxa"/>
            <w:tcBorders>
              <w:top w:val="single" w:sz="4" w:space="0" w:color="auto"/>
              <w:left w:val="single" w:sz="4" w:space="0" w:color="auto"/>
              <w:bottom w:val="single" w:sz="4" w:space="0" w:color="auto"/>
              <w:right w:val="single" w:sz="4" w:space="0" w:color="auto"/>
            </w:tcBorders>
          </w:tcPr>
          <w:p w:rsidR="00667B45" w:rsidRPr="008C4611" w:rsidRDefault="00667B45" w:rsidP="000A7D75">
            <w:pPr>
              <w:spacing w:after="0" w:line="240" w:lineRule="auto"/>
              <w:jc w:val="center"/>
              <w:rPr>
                <w:rFonts w:ascii="Times New Roman" w:eastAsia="Times New Roman" w:hAnsi="Times New Roman" w:cs="Times New Roman"/>
                <w:bCs/>
                <w:sz w:val="24"/>
                <w:szCs w:val="24"/>
              </w:rPr>
            </w:pPr>
            <w:r w:rsidRPr="008C4611">
              <w:rPr>
                <w:rFonts w:ascii="Times New Roman" w:eastAsia="Times New Roman" w:hAnsi="Times New Roman" w:cs="Times New Roman"/>
                <w:bCs/>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667B45" w:rsidRPr="008C4611" w:rsidRDefault="00667B45" w:rsidP="000A7D75">
            <w:pPr>
              <w:spacing w:after="0" w:line="240" w:lineRule="auto"/>
              <w:jc w:val="center"/>
              <w:rPr>
                <w:rFonts w:ascii="Times New Roman" w:eastAsia="Times New Roman" w:hAnsi="Times New Roman" w:cs="Times New Roman"/>
                <w:bCs/>
                <w:sz w:val="24"/>
                <w:szCs w:val="24"/>
              </w:rPr>
            </w:pPr>
            <w:r w:rsidRPr="008C4611">
              <w:rPr>
                <w:rFonts w:ascii="Times New Roman" w:eastAsia="Times New Roman" w:hAnsi="Times New Roman" w:cs="Times New Roman"/>
                <w:bCs/>
                <w:sz w:val="24"/>
                <w:szCs w:val="24"/>
              </w:rPr>
              <w:t>2+1*</w:t>
            </w:r>
          </w:p>
        </w:tc>
        <w:tc>
          <w:tcPr>
            <w:tcW w:w="673" w:type="dxa"/>
            <w:tcBorders>
              <w:top w:val="single" w:sz="4" w:space="0" w:color="auto"/>
              <w:left w:val="single" w:sz="4" w:space="0" w:color="auto"/>
              <w:bottom w:val="single" w:sz="4" w:space="0" w:color="auto"/>
              <w:right w:val="single" w:sz="4" w:space="0" w:color="auto"/>
            </w:tcBorders>
          </w:tcPr>
          <w:p w:rsidR="00667B45" w:rsidRPr="008C4611" w:rsidRDefault="00667B45" w:rsidP="000A7D75">
            <w:pPr>
              <w:spacing w:after="0" w:line="240" w:lineRule="auto"/>
              <w:jc w:val="center"/>
              <w:rPr>
                <w:rFonts w:ascii="Times New Roman" w:eastAsia="Times New Roman" w:hAnsi="Times New Roman" w:cs="Times New Roman"/>
                <w:bCs/>
                <w:sz w:val="24"/>
                <w:szCs w:val="24"/>
              </w:rPr>
            </w:pPr>
            <w:r w:rsidRPr="008C4611">
              <w:rPr>
                <w:rFonts w:ascii="Times New Roman" w:eastAsia="Times New Roman" w:hAnsi="Times New Roman" w:cs="Times New Roman"/>
                <w:bCs/>
                <w:sz w:val="24"/>
                <w:szCs w:val="24"/>
              </w:rPr>
              <w:t>1</w:t>
            </w:r>
          </w:p>
        </w:tc>
        <w:tc>
          <w:tcPr>
            <w:tcW w:w="1508" w:type="dxa"/>
            <w:tcBorders>
              <w:top w:val="single" w:sz="4" w:space="0" w:color="auto"/>
              <w:left w:val="single" w:sz="4" w:space="0" w:color="auto"/>
              <w:bottom w:val="single" w:sz="4" w:space="0" w:color="auto"/>
              <w:right w:val="single" w:sz="4" w:space="0" w:color="auto"/>
            </w:tcBorders>
            <w:hideMark/>
          </w:tcPr>
          <w:p w:rsidR="00667B45" w:rsidRPr="008C4611" w:rsidRDefault="00667B45" w:rsidP="000A7D75">
            <w:pPr>
              <w:spacing w:after="0" w:line="240" w:lineRule="auto"/>
              <w:jc w:val="center"/>
              <w:rPr>
                <w:rFonts w:ascii="Times New Roman" w:eastAsia="Times New Roman" w:hAnsi="Times New Roman" w:cs="Times New Roman"/>
                <w:bCs/>
                <w:sz w:val="24"/>
                <w:szCs w:val="24"/>
              </w:rPr>
            </w:pPr>
            <w:r w:rsidRPr="008C4611">
              <w:rPr>
                <w:rFonts w:ascii="Times New Roman" w:eastAsia="Times New Roman" w:hAnsi="Times New Roman" w:cs="Times New Roman"/>
                <w:bCs/>
                <w:sz w:val="24"/>
                <w:szCs w:val="24"/>
              </w:rPr>
              <w:t>11+2*</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Matematika </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4</w:t>
            </w: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4</w:t>
            </w: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4</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4</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4</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4</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Informacinės technologijos</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Gamta ir </w:t>
            </w:r>
            <w:proofErr w:type="spellStart"/>
            <w:r>
              <w:rPr>
                <w:rFonts w:ascii="Times New Roman" w:eastAsia="Times New Roman" w:hAnsi="Times New Roman" w:cs="Times New Roman"/>
                <w:bCs/>
                <w:sz w:val="24"/>
                <w:szCs w:val="24"/>
              </w:rPr>
              <w:t>žm</w:t>
            </w:r>
            <w:proofErr w:type="spellEnd"/>
            <w:r>
              <w:rPr>
                <w:rFonts w:ascii="Times New Roman" w:eastAsia="Times New Roman" w:hAnsi="Times New Roman" w:cs="Times New Roman"/>
                <w:bCs/>
                <w:sz w:val="24"/>
                <w:szCs w:val="24"/>
              </w:rPr>
              <w:t>.</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2</w:t>
            </w:r>
          </w:p>
        </w:tc>
        <w:tc>
          <w:tcPr>
            <w:tcW w:w="678"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34"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06"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87"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Biologija </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801"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Fizika </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801"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Chemija </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801"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Istorija </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2</w:t>
            </w: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Pilietiškumo pagrindai</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801"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34"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06"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Geografija </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2</w:t>
            </w: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Ekonomika </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801"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34"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Dailė </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Muzika </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Technologijos </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2</w:t>
            </w: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712"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34"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06"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87"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proofErr w:type="spellStart"/>
            <w:r w:rsidRPr="00F00AFF">
              <w:rPr>
                <w:rFonts w:ascii="Times New Roman" w:eastAsia="Times New Roman" w:hAnsi="Times New Roman" w:cs="Times New Roman"/>
                <w:bCs/>
                <w:sz w:val="24"/>
                <w:szCs w:val="24"/>
              </w:rPr>
              <w:t>Ikiprofesinis</w:t>
            </w:r>
            <w:proofErr w:type="spellEnd"/>
            <w:r w:rsidRPr="00F00AFF">
              <w:rPr>
                <w:rFonts w:ascii="Times New Roman" w:eastAsia="Times New Roman" w:hAnsi="Times New Roman" w:cs="Times New Roman"/>
                <w:bCs/>
                <w:sz w:val="24"/>
                <w:szCs w:val="24"/>
              </w:rPr>
              <w:t xml:space="preserve"> ugdymas</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801"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p>
        </w:tc>
        <w:tc>
          <w:tcPr>
            <w:tcW w:w="678"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3</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3</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3</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3</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3</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3</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Fizinis </w:t>
            </w:r>
            <w:proofErr w:type="spellStart"/>
            <w:r>
              <w:rPr>
                <w:rFonts w:ascii="Times New Roman" w:eastAsia="Times New Roman" w:hAnsi="Times New Roman" w:cs="Times New Roman"/>
                <w:bCs/>
                <w:sz w:val="24"/>
                <w:szCs w:val="24"/>
              </w:rPr>
              <w:t>ugd</w:t>
            </w:r>
            <w:proofErr w:type="spellEnd"/>
            <w:r>
              <w:rPr>
                <w:rFonts w:ascii="Times New Roman" w:eastAsia="Times New Roman" w:hAnsi="Times New Roman" w:cs="Times New Roman"/>
                <w:bCs/>
                <w:sz w:val="24"/>
                <w:szCs w:val="24"/>
              </w:rPr>
              <w:t>.</w:t>
            </w:r>
          </w:p>
        </w:tc>
        <w:tc>
          <w:tcPr>
            <w:tcW w:w="672" w:type="dxa"/>
            <w:tcBorders>
              <w:top w:val="single" w:sz="4" w:space="0" w:color="auto"/>
              <w:left w:val="single" w:sz="4" w:space="0" w:color="auto"/>
              <w:bottom w:val="single" w:sz="4" w:space="0" w:color="auto"/>
              <w:right w:val="single" w:sz="4" w:space="0" w:color="auto"/>
            </w:tcBorders>
          </w:tcPr>
          <w:p w:rsidR="00667B45"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2</w:t>
            </w: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Žmogaus sauga</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Cs/>
                <w:sz w:val="24"/>
                <w:szCs w:val="24"/>
              </w:rPr>
            </w:pPr>
          </w:p>
        </w:tc>
        <w:tc>
          <w:tcPr>
            <w:tcW w:w="678"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34"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06"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787"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Cs/>
                <w:sz w:val="24"/>
                <w:szCs w:val="24"/>
              </w:rPr>
            </w:pPr>
            <w:r w:rsidRPr="00DC20E1">
              <w:rPr>
                <w:rFonts w:ascii="Times New Roman" w:eastAsia="Times New Roman" w:hAnsi="Times New Roman" w:cs="Times New Roman"/>
                <w:bCs/>
                <w:sz w:val="24"/>
                <w:szCs w:val="24"/>
              </w:rPr>
              <w:t>1</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Mokinių krūviai</w:t>
            </w:r>
          </w:p>
        </w:tc>
        <w:tc>
          <w:tcPr>
            <w:tcW w:w="672" w:type="dxa"/>
            <w:tcBorders>
              <w:top w:val="single" w:sz="4" w:space="0" w:color="auto"/>
              <w:left w:val="single" w:sz="4" w:space="0" w:color="auto"/>
              <w:bottom w:val="single" w:sz="4" w:space="0" w:color="auto"/>
              <w:right w:val="single" w:sz="4" w:space="0" w:color="auto"/>
            </w:tcBorders>
          </w:tcPr>
          <w:p w:rsidR="00667B45"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p>
        </w:tc>
        <w:tc>
          <w:tcPr>
            <w:tcW w:w="678"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c>
          <w:tcPr>
            <w:tcW w:w="712"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634"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606"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773"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787" w:type="dxa"/>
            <w:tcBorders>
              <w:top w:val="single" w:sz="4" w:space="0" w:color="auto"/>
              <w:left w:val="single" w:sz="4" w:space="0" w:color="auto"/>
              <w:bottom w:val="single" w:sz="4" w:space="0" w:color="auto"/>
              <w:right w:val="single" w:sz="4" w:space="0" w:color="auto"/>
            </w:tcBorders>
            <w:hideMark/>
          </w:tcPr>
          <w:p w:rsidR="00667B45" w:rsidRPr="00DC20E1" w:rsidRDefault="00667B45" w:rsidP="000A7D75">
            <w:pPr>
              <w:spacing w:after="0" w:line="240" w:lineRule="auto"/>
              <w:jc w:val="center"/>
              <w:rPr>
                <w:rFonts w:ascii="Times New Roman" w:eastAsia="Times New Roman" w:hAnsi="Times New Roman" w:cs="Times New Roman"/>
                <w:b/>
                <w:bCs/>
                <w:sz w:val="24"/>
                <w:szCs w:val="24"/>
              </w:rPr>
            </w:pPr>
            <w:r w:rsidRPr="00DC20E1">
              <w:rPr>
                <w:rFonts w:ascii="Times New Roman" w:eastAsia="Times New Roman" w:hAnsi="Times New Roman" w:cs="Times New Roman"/>
                <w:b/>
                <w:bCs/>
                <w:sz w:val="24"/>
                <w:szCs w:val="24"/>
              </w:rPr>
              <w:t>32</w:t>
            </w:r>
          </w:p>
        </w:tc>
        <w:tc>
          <w:tcPr>
            <w:tcW w:w="673"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p>
        </w:tc>
        <w:tc>
          <w:tcPr>
            <w:tcW w:w="1508" w:type="dxa"/>
            <w:tcBorders>
              <w:top w:val="single" w:sz="4" w:space="0" w:color="auto"/>
              <w:left w:val="single" w:sz="4" w:space="0" w:color="auto"/>
              <w:bottom w:val="single" w:sz="4" w:space="0" w:color="auto"/>
              <w:right w:val="single" w:sz="4" w:space="0" w:color="auto"/>
            </w:tcBorders>
          </w:tcPr>
          <w:p w:rsidR="00667B45" w:rsidRPr="00DC20E1" w:rsidRDefault="00667B45" w:rsidP="000A7D75">
            <w:pPr>
              <w:spacing w:after="0" w:line="240" w:lineRule="auto"/>
              <w:jc w:val="center"/>
              <w:rPr>
                <w:rFonts w:ascii="Times New Roman" w:eastAsia="Times New Roman" w:hAnsi="Times New Roman" w:cs="Times New Roman"/>
                <w:b/>
                <w:bCs/>
                <w:sz w:val="24"/>
                <w:szCs w:val="24"/>
              </w:rPr>
            </w:pP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Iš viso tarifikuota</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p>
        </w:tc>
        <w:tc>
          <w:tcPr>
            <w:tcW w:w="678"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c>
          <w:tcPr>
            <w:tcW w:w="712"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p>
        </w:tc>
        <w:tc>
          <w:tcPr>
            <w:tcW w:w="634"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606"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773"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787"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p>
        </w:tc>
        <w:tc>
          <w:tcPr>
            <w:tcW w:w="673"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p>
        </w:tc>
        <w:tc>
          <w:tcPr>
            <w:tcW w:w="1508" w:type="dxa"/>
            <w:tcBorders>
              <w:top w:val="single" w:sz="4" w:space="0" w:color="auto"/>
              <w:left w:val="single" w:sz="4" w:space="0" w:color="auto"/>
              <w:bottom w:val="single" w:sz="4" w:space="0" w:color="auto"/>
              <w:right w:val="single" w:sz="4" w:space="0" w:color="auto"/>
            </w:tcBorders>
            <w:hideMark/>
          </w:tcPr>
          <w:p w:rsidR="00667B45" w:rsidRPr="00C06E5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278</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Poreikiams ir pagalbai</w:t>
            </w:r>
          </w:p>
        </w:tc>
        <w:tc>
          <w:tcPr>
            <w:tcW w:w="672" w:type="dxa"/>
            <w:tcBorders>
              <w:top w:val="single" w:sz="4" w:space="0" w:color="auto"/>
              <w:left w:val="single" w:sz="4" w:space="0" w:color="auto"/>
              <w:bottom w:val="single" w:sz="4" w:space="0" w:color="auto"/>
              <w:right w:val="single" w:sz="4" w:space="0" w:color="auto"/>
            </w:tcBorders>
          </w:tcPr>
          <w:p w:rsidR="00667B45"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801"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678" w:type="dxa"/>
            <w:tcBorders>
              <w:top w:val="single" w:sz="4" w:space="0" w:color="auto"/>
              <w:left w:val="single" w:sz="4" w:space="0" w:color="auto"/>
              <w:bottom w:val="single" w:sz="4" w:space="0" w:color="auto"/>
              <w:right w:val="single" w:sz="4" w:space="0" w:color="auto"/>
            </w:tcBorders>
          </w:tcPr>
          <w:p w:rsidR="00667B45"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712" w:type="dxa"/>
            <w:tcBorders>
              <w:top w:val="single" w:sz="4" w:space="0" w:color="auto"/>
              <w:left w:val="single" w:sz="4" w:space="0" w:color="auto"/>
              <w:bottom w:val="single" w:sz="4" w:space="0" w:color="auto"/>
              <w:right w:val="single" w:sz="4" w:space="0" w:color="auto"/>
            </w:tcBorders>
          </w:tcPr>
          <w:p w:rsidR="00667B45"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634" w:type="dxa"/>
            <w:tcBorders>
              <w:top w:val="single" w:sz="4" w:space="0" w:color="auto"/>
              <w:left w:val="single" w:sz="4" w:space="0" w:color="auto"/>
              <w:bottom w:val="single" w:sz="4" w:space="0" w:color="auto"/>
              <w:right w:val="single" w:sz="4" w:space="0" w:color="auto"/>
            </w:tcBorders>
          </w:tcPr>
          <w:p w:rsidR="00667B45"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606" w:type="dxa"/>
            <w:tcBorders>
              <w:top w:val="single" w:sz="4" w:space="0" w:color="auto"/>
              <w:left w:val="single" w:sz="4" w:space="0" w:color="auto"/>
              <w:bottom w:val="single" w:sz="4" w:space="0" w:color="auto"/>
              <w:right w:val="single" w:sz="4" w:space="0" w:color="auto"/>
            </w:tcBorders>
          </w:tcPr>
          <w:p w:rsidR="00667B45"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773" w:type="dxa"/>
            <w:tcBorders>
              <w:top w:val="single" w:sz="4" w:space="0" w:color="auto"/>
              <w:left w:val="single" w:sz="4" w:space="0" w:color="auto"/>
              <w:bottom w:val="single" w:sz="4" w:space="0" w:color="auto"/>
              <w:right w:val="single" w:sz="4" w:space="0" w:color="auto"/>
            </w:tcBorders>
          </w:tcPr>
          <w:p w:rsidR="00667B45"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787" w:type="dxa"/>
            <w:tcBorders>
              <w:top w:val="single" w:sz="4" w:space="0" w:color="auto"/>
              <w:left w:val="single" w:sz="4" w:space="0" w:color="auto"/>
              <w:bottom w:val="single" w:sz="4" w:space="0" w:color="auto"/>
              <w:right w:val="single" w:sz="4" w:space="0" w:color="auto"/>
            </w:tcBorders>
          </w:tcPr>
          <w:p w:rsidR="00667B45"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673" w:type="dxa"/>
            <w:tcBorders>
              <w:top w:val="single" w:sz="4" w:space="0" w:color="auto"/>
              <w:left w:val="single" w:sz="4" w:space="0" w:color="auto"/>
              <w:bottom w:val="single" w:sz="4" w:space="0" w:color="auto"/>
              <w:right w:val="single" w:sz="4" w:space="0" w:color="auto"/>
            </w:tcBorders>
          </w:tcPr>
          <w:p w:rsidR="00667B45"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1508" w:type="dxa"/>
            <w:tcBorders>
              <w:top w:val="single" w:sz="4" w:space="0" w:color="auto"/>
              <w:left w:val="single" w:sz="4" w:space="0" w:color="auto"/>
              <w:bottom w:val="single" w:sz="4" w:space="0" w:color="auto"/>
              <w:right w:val="single" w:sz="4" w:space="0" w:color="auto"/>
            </w:tcBorders>
          </w:tcPr>
          <w:p w:rsidR="00667B45"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w:t>
            </w:r>
          </w:p>
        </w:tc>
      </w:tr>
      <w:tr w:rsidR="00667B45" w:rsidRPr="00F00AFF" w:rsidTr="000A7D75">
        <w:tc>
          <w:tcPr>
            <w:tcW w:w="1789"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Neformalusis švietimas</w:t>
            </w:r>
          </w:p>
        </w:tc>
        <w:tc>
          <w:tcPr>
            <w:tcW w:w="672"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801"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678"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2</w:t>
            </w:r>
          </w:p>
        </w:tc>
        <w:tc>
          <w:tcPr>
            <w:tcW w:w="712"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2</w:t>
            </w:r>
          </w:p>
        </w:tc>
        <w:tc>
          <w:tcPr>
            <w:tcW w:w="634"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2</w:t>
            </w:r>
          </w:p>
        </w:tc>
        <w:tc>
          <w:tcPr>
            <w:tcW w:w="606"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673" w:type="dxa"/>
            <w:tcBorders>
              <w:top w:val="single" w:sz="4" w:space="0" w:color="auto"/>
              <w:left w:val="single" w:sz="4" w:space="0" w:color="auto"/>
              <w:bottom w:val="single" w:sz="4" w:space="0" w:color="auto"/>
              <w:right w:val="single" w:sz="4" w:space="0" w:color="auto"/>
            </w:tcBorders>
          </w:tcPr>
          <w:p w:rsidR="00667B45" w:rsidRPr="00F00AF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508" w:type="dxa"/>
            <w:tcBorders>
              <w:top w:val="single" w:sz="4" w:space="0" w:color="auto"/>
              <w:left w:val="single" w:sz="4" w:space="0" w:color="auto"/>
              <w:bottom w:val="single" w:sz="4" w:space="0" w:color="auto"/>
              <w:right w:val="single" w:sz="4" w:space="0" w:color="auto"/>
            </w:tcBorders>
            <w:hideMark/>
          </w:tcPr>
          <w:p w:rsidR="00667B45" w:rsidRPr="00C06E5F" w:rsidRDefault="00667B45" w:rsidP="000A7D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r>
    </w:tbl>
    <w:p w:rsidR="00667B45" w:rsidRDefault="00667B45" w:rsidP="00667B45">
      <w:r>
        <w:t>*</w:t>
      </w:r>
      <w:r w:rsidRPr="00033ECA">
        <w:rPr>
          <w:rFonts w:ascii="Times New Roman" w:hAnsi="Times New Roman" w:cs="Times New Roman"/>
          <w:sz w:val="24"/>
          <w:szCs w:val="24"/>
        </w:rPr>
        <w:t>kita užsienio kalba</w:t>
      </w:r>
    </w:p>
    <w:p w:rsidR="006924A6" w:rsidRPr="00D96AC3" w:rsidRDefault="006924A6" w:rsidP="006924A6">
      <w:pPr>
        <w:spacing w:after="200" w:line="276" w:lineRule="auto"/>
        <w:jc w:val="center"/>
        <w:rPr>
          <w:rFonts w:ascii="Times New Roman" w:eastAsia="Calibri" w:hAnsi="Times New Roman" w:cs="Times New Roman"/>
          <w:sz w:val="24"/>
          <w:szCs w:val="24"/>
        </w:rPr>
      </w:pPr>
      <w:bookmarkStart w:id="0" w:name="_GoBack"/>
      <w:bookmarkEnd w:id="0"/>
      <w:r w:rsidRPr="00D96AC3">
        <w:rPr>
          <w:rFonts w:ascii="Times New Roman" w:eastAsia="Calibri" w:hAnsi="Times New Roman" w:cs="Times New Roman"/>
          <w:sz w:val="24"/>
          <w:szCs w:val="24"/>
        </w:rPr>
        <w:t>____________________________</w:t>
      </w:r>
    </w:p>
    <w:p w:rsidR="007D72D4" w:rsidRDefault="007D72D4" w:rsidP="007D72D4">
      <w:pPr>
        <w:spacing w:before="100" w:beforeAutospacing="1"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 priedas</w:t>
      </w:r>
    </w:p>
    <w:p w:rsidR="007D72D4" w:rsidRPr="00296643" w:rsidRDefault="007D72D4" w:rsidP="00296643">
      <w:pPr>
        <w:spacing w:before="100" w:beforeAutospacing="1"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lastRenderedPageBreak/>
        <w:t xml:space="preserve">KAUNO SUAUGUSIŲJŲ </w:t>
      </w:r>
      <w:r>
        <w:rPr>
          <w:rFonts w:ascii="Times New Roman" w:eastAsia="Times New Roman" w:hAnsi="Times New Roman" w:cs="Times New Roman"/>
          <w:b/>
          <w:sz w:val="24"/>
          <w:szCs w:val="24"/>
          <w:lang w:eastAsia="lt-LT"/>
        </w:rPr>
        <w:t xml:space="preserve">IR JAUNIMO </w:t>
      </w:r>
      <w:r w:rsidR="00296643">
        <w:rPr>
          <w:rFonts w:ascii="Times New Roman" w:eastAsia="Times New Roman" w:hAnsi="Times New Roman" w:cs="Times New Roman"/>
          <w:b/>
          <w:sz w:val="24"/>
          <w:szCs w:val="24"/>
          <w:lang w:eastAsia="lt-LT"/>
        </w:rPr>
        <w:t>MOKYMO CENTRAS</w:t>
      </w:r>
    </w:p>
    <w:p w:rsidR="00DC20E1" w:rsidRDefault="00DC20E1" w:rsidP="007D72D4">
      <w:pPr>
        <w:spacing w:after="0" w:line="276" w:lineRule="auto"/>
        <w:ind w:right="68"/>
        <w:jc w:val="center"/>
        <w:rPr>
          <w:rFonts w:ascii="Times New Roman" w:eastAsia="Times New Roman" w:hAnsi="Times New Roman" w:cs="Times New Roman"/>
          <w:sz w:val="24"/>
          <w:szCs w:val="24"/>
          <w:lang w:eastAsia="lt-LT"/>
        </w:rPr>
      </w:pPr>
    </w:p>
    <w:p w:rsidR="00DC20E1" w:rsidRPr="0057540F" w:rsidRDefault="00DC20E1" w:rsidP="00DC20E1">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UGDYMO PLANAS </w:t>
      </w:r>
    </w:p>
    <w:p w:rsidR="007D72D4" w:rsidRPr="00DC20E1" w:rsidRDefault="004A2D49" w:rsidP="007D72D4">
      <w:pPr>
        <w:spacing w:after="0" w:line="276" w:lineRule="auto"/>
        <w:ind w:right="68"/>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Suaugusiųjų</w:t>
      </w:r>
      <w:r w:rsidR="00DC20E1" w:rsidRPr="00DC20E1">
        <w:rPr>
          <w:rFonts w:ascii="Times New Roman" w:eastAsia="Times New Roman" w:hAnsi="Times New Roman" w:cs="Times New Roman"/>
          <w:b/>
          <w:sz w:val="24"/>
          <w:szCs w:val="24"/>
          <w:lang w:eastAsia="lt-LT"/>
        </w:rPr>
        <w:t xml:space="preserve"> </w:t>
      </w:r>
      <w:r w:rsidR="009D389F">
        <w:rPr>
          <w:rFonts w:ascii="Times New Roman" w:eastAsia="Times New Roman" w:hAnsi="Times New Roman" w:cs="Times New Roman"/>
          <w:b/>
          <w:sz w:val="24"/>
          <w:szCs w:val="24"/>
          <w:lang w:eastAsia="lt-LT"/>
        </w:rPr>
        <w:t xml:space="preserve">I –II </w:t>
      </w:r>
      <w:proofErr w:type="spellStart"/>
      <w:r w:rsidR="009D389F">
        <w:rPr>
          <w:rFonts w:ascii="Times New Roman" w:eastAsia="Times New Roman" w:hAnsi="Times New Roman" w:cs="Times New Roman"/>
          <w:b/>
          <w:sz w:val="24"/>
          <w:szCs w:val="24"/>
          <w:lang w:eastAsia="lt-LT"/>
        </w:rPr>
        <w:t>gimn</w:t>
      </w:r>
      <w:proofErr w:type="spellEnd"/>
      <w:r w:rsidR="009D389F">
        <w:rPr>
          <w:rFonts w:ascii="Times New Roman" w:eastAsia="Times New Roman" w:hAnsi="Times New Roman" w:cs="Times New Roman"/>
          <w:b/>
          <w:sz w:val="24"/>
          <w:szCs w:val="24"/>
          <w:lang w:eastAsia="lt-LT"/>
        </w:rPr>
        <w:t xml:space="preserve">. </w:t>
      </w:r>
      <w:r w:rsidR="00DC20E1" w:rsidRPr="00DC20E1">
        <w:rPr>
          <w:rFonts w:ascii="Times New Roman" w:eastAsia="Times New Roman" w:hAnsi="Times New Roman" w:cs="Times New Roman"/>
          <w:b/>
          <w:sz w:val="24"/>
          <w:szCs w:val="24"/>
          <w:lang w:eastAsia="lt-LT"/>
        </w:rPr>
        <w:t xml:space="preserve">klasės </w:t>
      </w:r>
    </w:p>
    <w:p w:rsidR="007D72D4" w:rsidRDefault="007D72D4" w:rsidP="007D72D4">
      <w:pPr>
        <w:spacing w:after="0" w:line="276" w:lineRule="auto"/>
        <w:ind w:right="68"/>
        <w:jc w:val="both"/>
        <w:rPr>
          <w:rFonts w:ascii="Times New Roman" w:eastAsia="Calibri" w:hAnsi="Times New Roman" w:cs="Times New Roman"/>
          <w:sz w:val="24"/>
          <w:szCs w:val="24"/>
        </w:rPr>
      </w:pPr>
    </w:p>
    <w:p w:rsidR="007D72D4" w:rsidRPr="00C44580" w:rsidRDefault="007D72D4" w:rsidP="007D72D4">
      <w:pPr>
        <w:spacing w:after="0" w:line="276" w:lineRule="auto"/>
        <w:jc w:val="both"/>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sz w:val="24"/>
          <w:szCs w:val="24"/>
          <w:lang w:eastAsia="lt-LT"/>
        </w:rPr>
        <w:t xml:space="preserve">Mokymosi forma – </w:t>
      </w:r>
      <w:r w:rsidRPr="00C44580">
        <w:rPr>
          <w:rFonts w:ascii="Times New Roman" w:eastAsia="Times New Roman" w:hAnsi="Times New Roman" w:cs="Times New Roman"/>
          <w:b/>
          <w:sz w:val="24"/>
          <w:szCs w:val="24"/>
          <w:lang w:eastAsia="lt-LT"/>
        </w:rPr>
        <w:t>grupinė</w:t>
      </w:r>
    </w:p>
    <w:p w:rsidR="007D72D4" w:rsidRDefault="007D72D4" w:rsidP="007D72D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Mokymosi būdas – </w:t>
      </w:r>
      <w:r w:rsidRPr="00C44580">
        <w:rPr>
          <w:rFonts w:ascii="Times New Roman" w:eastAsia="Times New Roman" w:hAnsi="Times New Roman" w:cs="Times New Roman"/>
          <w:b/>
          <w:sz w:val="24"/>
          <w:szCs w:val="24"/>
          <w:lang w:eastAsia="lt-LT"/>
        </w:rPr>
        <w:t>nuotolinis</w:t>
      </w:r>
    </w:p>
    <w:p w:rsidR="007D72D4" w:rsidRDefault="007D72D4" w:rsidP="007D72D4">
      <w:pPr>
        <w:spacing w:after="0" w:line="276" w:lineRule="auto"/>
        <w:ind w:right="68"/>
        <w:jc w:val="both"/>
        <w:rPr>
          <w:rFonts w:ascii="Times New Roman" w:eastAsia="Calibri" w:hAnsi="Times New Roman" w:cs="Times New Roman"/>
          <w:sz w:val="24"/>
          <w:szCs w:val="24"/>
        </w:rPr>
      </w:pPr>
      <w:r>
        <w:rPr>
          <w:rFonts w:ascii="Times New Roman" w:eastAsia="Calibri" w:hAnsi="Times New Roman" w:cs="Times New Roman"/>
          <w:sz w:val="24"/>
          <w:szCs w:val="24"/>
        </w:rPr>
        <w:t>Suaugusiųjų pagrindinio ugdymo programa</w:t>
      </w:r>
    </w:p>
    <w:p w:rsidR="007D72D4" w:rsidRDefault="007D72D4" w:rsidP="007D72D4">
      <w:pPr>
        <w:spacing w:after="0" w:line="276" w:lineRule="auto"/>
        <w:ind w:left="102" w:right="68" w:firstLine="465"/>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3"/>
        <w:gridCol w:w="856"/>
        <w:gridCol w:w="1036"/>
        <w:gridCol w:w="1348"/>
      </w:tblGrid>
      <w:tr w:rsidR="004A2D49" w:rsidRPr="006924A6"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6924A6" w:rsidRDefault="004A2D49" w:rsidP="007D72D4">
            <w:pPr>
              <w:spacing w:after="200" w:line="276" w:lineRule="auto"/>
              <w:jc w:val="center"/>
              <w:rPr>
                <w:rFonts w:ascii="Times New Roman" w:eastAsia="Calibri" w:hAnsi="Times New Roman" w:cs="Times New Roman"/>
                <w:b/>
                <w:sz w:val="24"/>
                <w:szCs w:val="24"/>
              </w:rPr>
            </w:pPr>
            <w:r w:rsidRPr="006924A6">
              <w:rPr>
                <w:rFonts w:ascii="Times New Roman" w:eastAsia="Calibri" w:hAnsi="Times New Roman" w:cs="Times New Roman"/>
                <w:b/>
                <w:sz w:val="24"/>
                <w:szCs w:val="24"/>
              </w:rPr>
              <w:t>Dalykas</w:t>
            </w:r>
          </w:p>
        </w:tc>
        <w:tc>
          <w:tcPr>
            <w:tcW w:w="856" w:type="dxa"/>
            <w:tcBorders>
              <w:top w:val="single" w:sz="4" w:space="0" w:color="auto"/>
              <w:left w:val="single" w:sz="4" w:space="0" w:color="auto"/>
              <w:bottom w:val="single" w:sz="4" w:space="0" w:color="auto"/>
              <w:right w:val="single" w:sz="4" w:space="0" w:color="auto"/>
            </w:tcBorders>
            <w:hideMark/>
          </w:tcPr>
          <w:p w:rsidR="004A2D49" w:rsidRPr="006924A6" w:rsidRDefault="008C4611" w:rsidP="007D72D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 </w:t>
            </w:r>
            <w:proofErr w:type="spellStart"/>
            <w:r>
              <w:rPr>
                <w:rFonts w:ascii="Times New Roman" w:eastAsia="Calibri" w:hAnsi="Times New Roman" w:cs="Times New Roman"/>
                <w:b/>
                <w:sz w:val="24"/>
                <w:szCs w:val="24"/>
              </w:rPr>
              <w:t>gimn</w:t>
            </w:r>
            <w:proofErr w:type="spellEnd"/>
            <w:r>
              <w:rPr>
                <w:rFonts w:ascii="Times New Roman" w:eastAsia="Calibri" w:hAnsi="Times New Roman" w:cs="Times New Roman"/>
                <w:b/>
                <w:sz w:val="24"/>
                <w:szCs w:val="24"/>
              </w:rPr>
              <w:t>.</w:t>
            </w:r>
          </w:p>
        </w:tc>
        <w:tc>
          <w:tcPr>
            <w:tcW w:w="1036" w:type="dxa"/>
            <w:tcBorders>
              <w:top w:val="single" w:sz="4" w:space="0" w:color="auto"/>
              <w:left w:val="single" w:sz="4" w:space="0" w:color="auto"/>
              <w:bottom w:val="single" w:sz="4" w:space="0" w:color="auto"/>
              <w:right w:val="single" w:sz="4" w:space="0" w:color="auto"/>
            </w:tcBorders>
            <w:hideMark/>
          </w:tcPr>
          <w:p w:rsidR="004A2D49" w:rsidRPr="006924A6" w:rsidRDefault="008C4611" w:rsidP="007D72D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proofErr w:type="spellStart"/>
            <w:r>
              <w:rPr>
                <w:rFonts w:ascii="Times New Roman" w:eastAsia="Calibri" w:hAnsi="Times New Roman" w:cs="Times New Roman"/>
                <w:b/>
                <w:sz w:val="24"/>
                <w:szCs w:val="24"/>
              </w:rPr>
              <w:t>gimn</w:t>
            </w:r>
            <w:proofErr w:type="spellEnd"/>
            <w:r>
              <w:rPr>
                <w:rFonts w:ascii="Times New Roman" w:eastAsia="Calibri" w:hAnsi="Times New Roman" w:cs="Times New Roman"/>
                <w:b/>
                <w:sz w:val="24"/>
                <w:szCs w:val="24"/>
              </w:rPr>
              <w:t>.</w:t>
            </w:r>
          </w:p>
        </w:tc>
        <w:tc>
          <w:tcPr>
            <w:tcW w:w="1348" w:type="dxa"/>
            <w:tcBorders>
              <w:top w:val="single" w:sz="4" w:space="0" w:color="auto"/>
              <w:left w:val="single" w:sz="4" w:space="0" w:color="auto"/>
              <w:bottom w:val="single" w:sz="4" w:space="0" w:color="auto"/>
              <w:right w:val="single" w:sz="4" w:space="0" w:color="auto"/>
            </w:tcBorders>
            <w:hideMark/>
          </w:tcPr>
          <w:p w:rsidR="004A2D49" w:rsidRPr="006924A6" w:rsidRDefault="004A2D49" w:rsidP="007D72D4">
            <w:pPr>
              <w:spacing w:after="200" w:line="276" w:lineRule="auto"/>
              <w:jc w:val="center"/>
              <w:rPr>
                <w:rFonts w:ascii="Times New Roman" w:eastAsia="Calibri" w:hAnsi="Times New Roman" w:cs="Times New Roman"/>
                <w:b/>
                <w:sz w:val="24"/>
                <w:szCs w:val="24"/>
              </w:rPr>
            </w:pPr>
            <w:r w:rsidRPr="006924A6">
              <w:rPr>
                <w:rFonts w:ascii="Times New Roman" w:eastAsia="Calibri" w:hAnsi="Times New Roman" w:cs="Times New Roman"/>
                <w:b/>
                <w:sz w:val="24"/>
                <w:szCs w:val="24"/>
              </w:rPr>
              <w:t>Iš viso tarifikuota</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 xml:space="preserve">Dorinis </w:t>
            </w:r>
            <w:proofErr w:type="spellStart"/>
            <w:r w:rsidRPr="00F00AFF">
              <w:rPr>
                <w:rFonts w:ascii="Times New Roman" w:eastAsia="Times New Roman" w:hAnsi="Times New Roman" w:cs="Times New Roman"/>
                <w:bCs/>
                <w:sz w:val="24"/>
                <w:szCs w:val="24"/>
              </w:rPr>
              <w:t>ugd</w:t>
            </w:r>
            <w:proofErr w:type="spellEnd"/>
            <w:r w:rsidRPr="00F00AFF">
              <w:rPr>
                <w:rFonts w:ascii="Times New Roman" w:eastAsia="Times New Roman" w:hAnsi="Times New Roman" w:cs="Times New Roman"/>
                <w:bCs/>
                <w:sz w:val="24"/>
                <w:szCs w:val="24"/>
              </w:rPr>
              <w:t>.</w:t>
            </w:r>
          </w:p>
        </w:tc>
        <w:tc>
          <w:tcPr>
            <w:tcW w:w="85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Lietuvių k.</w:t>
            </w:r>
            <w:r>
              <w:rPr>
                <w:rFonts w:ascii="Times New Roman" w:eastAsia="Times New Roman" w:hAnsi="Times New Roman" w:cs="Times New Roman"/>
                <w:bCs/>
                <w:sz w:val="24"/>
                <w:szCs w:val="24"/>
              </w:rPr>
              <w:t xml:space="preserve"> ir literatūra</w:t>
            </w:r>
          </w:p>
        </w:tc>
        <w:tc>
          <w:tcPr>
            <w:tcW w:w="856" w:type="dxa"/>
            <w:tcBorders>
              <w:top w:val="single" w:sz="4" w:space="0" w:color="auto"/>
              <w:left w:val="single" w:sz="4" w:space="0" w:color="auto"/>
              <w:bottom w:val="single" w:sz="4" w:space="0" w:color="auto"/>
              <w:right w:val="single" w:sz="4" w:space="0" w:color="auto"/>
            </w:tcBorders>
            <w:hideMark/>
          </w:tcPr>
          <w:p w:rsidR="004A2D49" w:rsidRPr="007D72D4" w:rsidRDefault="004A2D49" w:rsidP="007D72D4">
            <w:pPr>
              <w:spacing w:after="0" w:line="240" w:lineRule="auto"/>
              <w:jc w:val="center"/>
              <w:rPr>
                <w:rFonts w:ascii="Times New Roman" w:eastAsia="Times New Roman" w:hAnsi="Times New Roman" w:cs="Times New Roman"/>
                <w:bCs/>
                <w:sz w:val="24"/>
                <w:szCs w:val="24"/>
              </w:rPr>
            </w:pPr>
            <w:r w:rsidRPr="007D72D4">
              <w:rPr>
                <w:rFonts w:ascii="Times New Roman" w:eastAsia="Times New Roman" w:hAnsi="Times New Roman" w:cs="Times New Roman"/>
                <w:bCs/>
                <w:sz w:val="24"/>
                <w:szCs w:val="24"/>
              </w:rPr>
              <w:t>4</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5</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Užsienio k.</w:t>
            </w:r>
          </w:p>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(1-oji)</w:t>
            </w:r>
          </w:p>
        </w:tc>
        <w:tc>
          <w:tcPr>
            <w:tcW w:w="856" w:type="dxa"/>
            <w:tcBorders>
              <w:top w:val="single" w:sz="4" w:space="0" w:color="auto"/>
              <w:left w:val="single" w:sz="4" w:space="0" w:color="auto"/>
              <w:bottom w:val="single" w:sz="4" w:space="0" w:color="auto"/>
              <w:right w:val="single" w:sz="4" w:space="0" w:color="auto"/>
            </w:tcBorders>
            <w:hideMark/>
          </w:tcPr>
          <w:p w:rsidR="004A2D49" w:rsidRPr="007D72D4" w:rsidRDefault="004A2D49" w:rsidP="007D72D4">
            <w:pPr>
              <w:spacing w:after="0" w:line="240" w:lineRule="auto"/>
              <w:jc w:val="center"/>
              <w:rPr>
                <w:rFonts w:ascii="Times New Roman" w:eastAsia="Times New Roman" w:hAnsi="Times New Roman" w:cs="Times New Roman"/>
                <w:bCs/>
                <w:sz w:val="24"/>
                <w:szCs w:val="24"/>
              </w:rPr>
            </w:pPr>
            <w:r w:rsidRPr="007D72D4">
              <w:rPr>
                <w:rFonts w:ascii="Times New Roman" w:eastAsia="Times New Roman" w:hAnsi="Times New Roman" w:cs="Times New Roman"/>
                <w:bCs/>
                <w:sz w:val="24"/>
                <w:szCs w:val="24"/>
              </w:rPr>
              <w:t>2</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4A2D49" w:rsidRPr="00F00AFF" w:rsidTr="00BE188F">
        <w:trPr>
          <w:trHeight w:val="648"/>
        </w:trPr>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Užsienio k.</w:t>
            </w:r>
          </w:p>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(2-oji)</w:t>
            </w:r>
          </w:p>
        </w:tc>
        <w:tc>
          <w:tcPr>
            <w:tcW w:w="856" w:type="dxa"/>
            <w:tcBorders>
              <w:top w:val="single" w:sz="4" w:space="0" w:color="auto"/>
              <w:left w:val="single" w:sz="4" w:space="0" w:color="auto"/>
              <w:bottom w:val="single" w:sz="4" w:space="0" w:color="auto"/>
              <w:right w:val="single" w:sz="4" w:space="0" w:color="auto"/>
            </w:tcBorders>
            <w:hideMark/>
          </w:tcPr>
          <w:p w:rsidR="004A2D49" w:rsidRPr="007D72D4"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Pr="007D72D4">
              <w:rPr>
                <w:rFonts w:ascii="Times New Roman" w:eastAsia="Times New Roman" w:hAnsi="Times New Roman" w:cs="Times New Roman"/>
                <w:bCs/>
                <w:sz w:val="24"/>
                <w:szCs w:val="24"/>
              </w:rPr>
              <w:t>*</w:t>
            </w:r>
          </w:p>
        </w:tc>
        <w:tc>
          <w:tcPr>
            <w:tcW w:w="1036" w:type="dxa"/>
            <w:tcBorders>
              <w:top w:val="single" w:sz="4" w:space="0" w:color="auto"/>
              <w:left w:val="single" w:sz="4" w:space="0" w:color="auto"/>
              <w:bottom w:val="single" w:sz="4" w:space="0" w:color="auto"/>
              <w:right w:val="single" w:sz="4" w:space="0" w:color="auto"/>
            </w:tcBorders>
            <w:hideMark/>
          </w:tcPr>
          <w:p w:rsidR="004A2D49" w:rsidRPr="0046494F" w:rsidRDefault="004A2D49" w:rsidP="007D72D4">
            <w:pPr>
              <w:spacing w:after="0" w:line="240" w:lineRule="auto"/>
              <w:jc w:val="center"/>
              <w:rPr>
                <w:rFonts w:ascii="Times New Roman" w:eastAsia="Times New Roman" w:hAnsi="Times New Roman" w:cs="Times New Roman"/>
                <w:bCs/>
                <w:sz w:val="24"/>
                <w:szCs w:val="24"/>
              </w:rPr>
            </w:pPr>
            <w:r w:rsidRPr="0046494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46494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46494F">
              <w:rPr>
                <w:rFonts w:ascii="Times New Roman" w:eastAsia="Times New Roman" w:hAnsi="Times New Roman" w:cs="Times New Roman"/>
                <w:bCs/>
                <w:sz w:val="24"/>
                <w:szCs w:val="24"/>
              </w:rPr>
              <w:t>+2*</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Matematika</w:t>
            </w:r>
          </w:p>
        </w:tc>
        <w:tc>
          <w:tcPr>
            <w:tcW w:w="856" w:type="dxa"/>
            <w:tcBorders>
              <w:top w:val="single" w:sz="4" w:space="0" w:color="auto"/>
              <w:left w:val="single" w:sz="4" w:space="0" w:color="auto"/>
              <w:bottom w:val="single" w:sz="4" w:space="0" w:color="auto"/>
              <w:right w:val="single" w:sz="4" w:space="0" w:color="auto"/>
            </w:tcBorders>
            <w:hideMark/>
          </w:tcPr>
          <w:p w:rsidR="004A2D49" w:rsidRPr="007D72D4" w:rsidRDefault="004A2D49" w:rsidP="007D72D4">
            <w:pPr>
              <w:spacing w:after="0" w:line="240" w:lineRule="auto"/>
              <w:jc w:val="center"/>
              <w:rPr>
                <w:rFonts w:ascii="Times New Roman" w:eastAsia="Times New Roman" w:hAnsi="Times New Roman" w:cs="Times New Roman"/>
                <w:bCs/>
                <w:sz w:val="24"/>
                <w:szCs w:val="24"/>
              </w:rPr>
            </w:pPr>
            <w:r w:rsidRPr="007D72D4">
              <w:rPr>
                <w:rFonts w:ascii="Times New Roman" w:eastAsia="Times New Roman" w:hAnsi="Times New Roman" w:cs="Times New Roman"/>
                <w:bCs/>
                <w:sz w:val="24"/>
                <w:szCs w:val="24"/>
              </w:rPr>
              <w:t>3</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Informacinės technologijos</w:t>
            </w:r>
          </w:p>
        </w:tc>
        <w:tc>
          <w:tcPr>
            <w:tcW w:w="856" w:type="dxa"/>
            <w:tcBorders>
              <w:top w:val="single" w:sz="4" w:space="0" w:color="auto"/>
              <w:left w:val="single" w:sz="4" w:space="0" w:color="auto"/>
              <w:bottom w:val="single" w:sz="4" w:space="0" w:color="auto"/>
              <w:right w:val="single" w:sz="4" w:space="0" w:color="auto"/>
            </w:tcBorders>
            <w:hideMark/>
          </w:tcPr>
          <w:p w:rsidR="004A2D49" w:rsidRPr="007D72D4" w:rsidRDefault="004A2D49" w:rsidP="007D72D4">
            <w:pPr>
              <w:spacing w:after="0" w:line="240" w:lineRule="auto"/>
              <w:jc w:val="center"/>
              <w:rPr>
                <w:rFonts w:ascii="Times New Roman" w:eastAsia="Times New Roman" w:hAnsi="Times New Roman" w:cs="Times New Roman"/>
                <w:bCs/>
                <w:sz w:val="24"/>
                <w:szCs w:val="24"/>
              </w:rPr>
            </w:pPr>
            <w:r w:rsidRPr="007D72D4">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Biologija</w:t>
            </w:r>
          </w:p>
        </w:tc>
        <w:tc>
          <w:tcPr>
            <w:tcW w:w="856" w:type="dxa"/>
            <w:tcBorders>
              <w:top w:val="single" w:sz="4" w:space="0" w:color="auto"/>
              <w:left w:val="single" w:sz="4" w:space="0" w:color="auto"/>
              <w:bottom w:val="single" w:sz="4" w:space="0" w:color="auto"/>
              <w:right w:val="single" w:sz="4" w:space="0" w:color="auto"/>
            </w:tcBorders>
            <w:hideMark/>
          </w:tcPr>
          <w:p w:rsidR="004A2D49" w:rsidRPr="007D72D4" w:rsidRDefault="004A2D49" w:rsidP="007D72D4">
            <w:pPr>
              <w:spacing w:after="0" w:line="240" w:lineRule="auto"/>
              <w:jc w:val="center"/>
              <w:rPr>
                <w:rFonts w:ascii="Times New Roman" w:eastAsia="Times New Roman" w:hAnsi="Times New Roman" w:cs="Times New Roman"/>
                <w:bCs/>
                <w:sz w:val="24"/>
                <w:szCs w:val="24"/>
              </w:rPr>
            </w:pPr>
            <w:r w:rsidRPr="007D72D4">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Fizika</w:t>
            </w:r>
          </w:p>
        </w:tc>
        <w:tc>
          <w:tcPr>
            <w:tcW w:w="856" w:type="dxa"/>
            <w:tcBorders>
              <w:top w:val="single" w:sz="4" w:space="0" w:color="auto"/>
              <w:left w:val="single" w:sz="4" w:space="0" w:color="auto"/>
              <w:bottom w:val="single" w:sz="4" w:space="0" w:color="auto"/>
              <w:right w:val="single" w:sz="4" w:space="0" w:color="auto"/>
            </w:tcBorders>
            <w:hideMark/>
          </w:tcPr>
          <w:p w:rsidR="004A2D49" w:rsidRPr="007D72D4" w:rsidRDefault="004A2D49" w:rsidP="007D72D4">
            <w:pPr>
              <w:spacing w:after="0" w:line="240" w:lineRule="auto"/>
              <w:jc w:val="center"/>
              <w:rPr>
                <w:rFonts w:ascii="Times New Roman" w:eastAsia="Times New Roman" w:hAnsi="Times New Roman" w:cs="Times New Roman"/>
                <w:bCs/>
                <w:sz w:val="24"/>
                <w:szCs w:val="24"/>
              </w:rPr>
            </w:pPr>
            <w:r w:rsidRPr="007D72D4">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Chemija</w:t>
            </w:r>
          </w:p>
        </w:tc>
        <w:tc>
          <w:tcPr>
            <w:tcW w:w="856" w:type="dxa"/>
            <w:tcBorders>
              <w:top w:val="single" w:sz="4" w:space="0" w:color="auto"/>
              <w:left w:val="single" w:sz="4" w:space="0" w:color="auto"/>
              <w:bottom w:val="single" w:sz="4" w:space="0" w:color="auto"/>
              <w:right w:val="single" w:sz="4" w:space="0" w:color="auto"/>
            </w:tcBorders>
            <w:hideMark/>
          </w:tcPr>
          <w:p w:rsidR="004A2D49" w:rsidRPr="007D72D4" w:rsidRDefault="004A2D49" w:rsidP="007D72D4">
            <w:pPr>
              <w:spacing w:after="0" w:line="240" w:lineRule="auto"/>
              <w:jc w:val="center"/>
              <w:rPr>
                <w:rFonts w:ascii="Times New Roman" w:eastAsia="Times New Roman" w:hAnsi="Times New Roman" w:cs="Times New Roman"/>
                <w:bCs/>
                <w:sz w:val="24"/>
                <w:szCs w:val="24"/>
              </w:rPr>
            </w:pPr>
            <w:r w:rsidRPr="007D72D4">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Istorija</w:t>
            </w:r>
          </w:p>
          <w:p w:rsidR="000877E5" w:rsidRPr="00F00AFF" w:rsidRDefault="000877E5"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(pilietiškumo </w:t>
            </w:r>
            <w:proofErr w:type="spellStart"/>
            <w:r>
              <w:rPr>
                <w:rFonts w:ascii="Times New Roman" w:eastAsia="Times New Roman" w:hAnsi="Times New Roman" w:cs="Times New Roman"/>
                <w:bCs/>
                <w:sz w:val="24"/>
                <w:szCs w:val="24"/>
              </w:rPr>
              <w:t>pagr</w:t>
            </w:r>
            <w:proofErr w:type="spellEnd"/>
            <w:r>
              <w:rPr>
                <w:rFonts w:ascii="Times New Roman" w:eastAsia="Times New Roman" w:hAnsi="Times New Roman" w:cs="Times New Roman"/>
                <w:bCs/>
                <w:sz w:val="24"/>
                <w:szCs w:val="24"/>
              </w:rPr>
              <w:t>. integruoti 10 kl.)</w:t>
            </w:r>
          </w:p>
        </w:tc>
        <w:tc>
          <w:tcPr>
            <w:tcW w:w="856" w:type="dxa"/>
            <w:tcBorders>
              <w:top w:val="single" w:sz="4" w:space="0" w:color="auto"/>
              <w:left w:val="single" w:sz="4" w:space="0" w:color="auto"/>
              <w:bottom w:val="single" w:sz="4" w:space="0" w:color="auto"/>
              <w:right w:val="single" w:sz="4" w:space="0" w:color="auto"/>
            </w:tcBorders>
            <w:hideMark/>
          </w:tcPr>
          <w:p w:rsidR="004A2D49" w:rsidRPr="007D72D4" w:rsidRDefault="004A2D49" w:rsidP="007D72D4">
            <w:pPr>
              <w:spacing w:after="0" w:line="240" w:lineRule="auto"/>
              <w:jc w:val="center"/>
              <w:rPr>
                <w:rFonts w:ascii="Times New Roman" w:eastAsia="Times New Roman" w:hAnsi="Times New Roman" w:cs="Times New Roman"/>
                <w:bCs/>
                <w:sz w:val="24"/>
                <w:szCs w:val="24"/>
              </w:rPr>
            </w:pPr>
            <w:r w:rsidRPr="007D72D4">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0877E5">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0877E5">
              <w:rPr>
                <w:rFonts w:ascii="Times New Roman" w:eastAsia="Times New Roman" w:hAnsi="Times New Roman" w:cs="Times New Roman"/>
                <w:bCs/>
                <w:sz w:val="24"/>
                <w:szCs w:val="24"/>
              </w:rPr>
              <w:t>+1**</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Geografija</w:t>
            </w:r>
          </w:p>
        </w:tc>
        <w:tc>
          <w:tcPr>
            <w:tcW w:w="856" w:type="dxa"/>
            <w:tcBorders>
              <w:top w:val="single" w:sz="4" w:space="0" w:color="auto"/>
              <w:left w:val="single" w:sz="4" w:space="0" w:color="auto"/>
              <w:bottom w:val="single" w:sz="4" w:space="0" w:color="auto"/>
              <w:right w:val="single" w:sz="4" w:space="0" w:color="auto"/>
            </w:tcBorders>
            <w:hideMark/>
          </w:tcPr>
          <w:p w:rsidR="004A2D49" w:rsidRPr="007D72D4" w:rsidRDefault="004A2D49" w:rsidP="007D72D4">
            <w:pPr>
              <w:spacing w:after="0" w:line="240" w:lineRule="auto"/>
              <w:jc w:val="center"/>
              <w:rPr>
                <w:rFonts w:ascii="Times New Roman" w:eastAsia="Times New Roman" w:hAnsi="Times New Roman" w:cs="Times New Roman"/>
                <w:bCs/>
                <w:sz w:val="24"/>
                <w:szCs w:val="24"/>
              </w:rPr>
            </w:pPr>
            <w:r w:rsidRPr="007D72D4">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0877E5"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Ekonomika</w:t>
            </w:r>
          </w:p>
        </w:tc>
        <w:tc>
          <w:tcPr>
            <w:tcW w:w="85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Dailė</w:t>
            </w:r>
          </w:p>
        </w:tc>
        <w:tc>
          <w:tcPr>
            <w:tcW w:w="85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0877E5"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Muzika</w:t>
            </w:r>
          </w:p>
        </w:tc>
        <w:tc>
          <w:tcPr>
            <w:tcW w:w="85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0877E5"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sidRPr="00F00AFF">
              <w:rPr>
                <w:rFonts w:ascii="Times New Roman" w:eastAsia="Times New Roman" w:hAnsi="Times New Roman" w:cs="Times New Roman"/>
                <w:bCs/>
                <w:sz w:val="24"/>
                <w:szCs w:val="24"/>
              </w:rPr>
              <w:t>Technologijos</w:t>
            </w:r>
          </w:p>
        </w:tc>
        <w:tc>
          <w:tcPr>
            <w:tcW w:w="856" w:type="dxa"/>
            <w:tcBorders>
              <w:top w:val="single" w:sz="4" w:space="0" w:color="auto"/>
              <w:left w:val="single" w:sz="4" w:space="0" w:color="auto"/>
              <w:bottom w:val="single" w:sz="4" w:space="0" w:color="auto"/>
              <w:right w:val="single" w:sz="4" w:space="0" w:color="auto"/>
            </w:tcBorders>
          </w:tcPr>
          <w:p w:rsidR="004A2D49" w:rsidRPr="00C06E5F" w:rsidRDefault="004A2D49" w:rsidP="007D72D4">
            <w:pPr>
              <w:spacing w:after="0" w:line="240" w:lineRule="auto"/>
              <w:jc w:val="center"/>
              <w:rPr>
                <w:rFonts w:ascii="Times New Roman" w:eastAsia="Times New Roman" w:hAnsi="Times New Roman" w:cs="Times New Roman"/>
                <w:bCs/>
                <w:sz w:val="24"/>
                <w:szCs w:val="24"/>
              </w:rPr>
            </w:pPr>
            <w:r w:rsidRPr="00C06E5F">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tcPr>
          <w:p w:rsidR="004A2D49" w:rsidRPr="00C06E5F" w:rsidRDefault="004A2D49" w:rsidP="007D72D4">
            <w:pPr>
              <w:spacing w:after="0" w:line="240" w:lineRule="auto"/>
              <w:jc w:val="center"/>
              <w:rPr>
                <w:rFonts w:ascii="Times New Roman" w:eastAsia="Times New Roman" w:hAnsi="Times New Roman" w:cs="Times New Roman"/>
                <w:bCs/>
                <w:sz w:val="24"/>
                <w:szCs w:val="24"/>
              </w:rPr>
            </w:pPr>
            <w:r w:rsidRPr="00C06E5F">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0877E5"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tcPr>
          <w:p w:rsidR="004A2D49" w:rsidRPr="00F00AFF" w:rsidRDefault="004A2D49"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Kūno kultūra</w:t>
            </w:r>
          </w:p>
        </w:tc>
        <w:tc>
          <w:tcPr>
            <w:tcW w:w="856" w:type="dxa"/>
            <w:tcBorders>
              <w:top w:val="single" w:sz="4" w:space="0" w:color="auto"/>
              <w:left w:val="single" w:sz="4" w:space="0" w:color="auto"/>
              <w:bottom w:val="single" w:sz="4" w:space="0" w:color="auto"/>
              <w:right w:val="single" w:sz="4" w:space="0" w:color="auto"/>
            </w:tcBorders>
          </w:tcPr>
          <w:p w:rsidR="004A2D49" w:rsidRPr="00F00AFF" w:rsidRDefault="00CD4D00"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036" w:type="dxa"/>
            <w:tcBorders>
              <w:top w:val="single" w:sz="4" w:space="0" w:color="auto"/>
              <w:left w:val="single" w:sz="4" w:space="0" w:color="auto"/>
              <w:bottom w:val="single" w:sz="4" w:space="0" w:color="auto"/>
              <w:right w:val="single" w:sz="4" w:space="0" w:color="auto"/>
            </w:tcBorders>
          </w:tcPr>
          <w:p w:rsidR="004A2D49" w:rsidRPr="00F00AFF" w:rsidRDefault="00CD4D00"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CD4D00" w:rsidP="007D72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Mokinių krūviai</w:t>
            </w:r>
          </w:p>
        </w:tc>
        <w:tc>
          <w:tcPr>
            <w:tcW w:w="856" w:type="dxa"/>
            <w:tcBorders>
              <w:top w:val="single" w:sz="4" w:space="0" w:color="auto"/>
              <w:left w:val="single" w:sz="4" w:space="0" w:color="auto"/>
              <w:bottom w:val="single" w:sz="4" w:space="0" w:color="auto"/>
              <w:right w:val="single" w:sz="4" w:space="0" w:color="auto"/>
            </w:tcBorders>
            <w:hideMark/>
          </w:tcPr>
          <w:p w:rsidR="004A2D49" w:rsidRPr="00F00AFF" w:rsidRDefault="00CD4D00" w:rsidP="007D72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CD4D00" w:rsidP="007D72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CD4D00" w:rsidP="007D72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Iš viso tarifikuota</w:t>
            </w:r>
          </w:p>
        </w:tc>
        <w:tc>
          <w:tcPr>
            <w:tcW w:w="856" w:type="dxa"/>
            <w:tcBorders>
              <w:top w:val="single" w:sz="4" w:space="0" w:color="auto"/>
              <w:left w:val="single" w:sz="4" w:space="0" w:color="auto"/>
              <w:bottom w:val="single" w:sz="4" w:space="0" w:color="auto"/>
              <w:right w:val="single" w:sz="4" w:space="0" w:color="auto"/>
            </w:tcBorders>
            <w:hideMark/>
          </w:tcPr>
          <w:p w:rsidR="004A2D49" w:rsidRPr="00F00AFF" w:rsidRDefault="000877E5" w:rsidP="007D72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22+1</w:t>
            </w:r>
            <w:r w:rsidR="004A2D49">
              <w:rPr>
                <w:rFonts w:ascii="Times New Roman" w:eastAsia="Times New Roman" w:hAnsi="Times New Roman" w:cs="Times New Roman"/>
                <w:b/>
                <w:bCs/>
                <w:sz w:val="24"/>
                <w:szCs w:val="24"/>
              </w:rPr>
              <w:t>*</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0877E5" w:rsidP="007D72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22+1*</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CD4D00" w:rsidP="007D72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w:t>
            </w:r>
            <w:r w:rsidR="004A2D49">
              <w:rPr>
                <w:rFonts w:ascii="Times New Roman" w:eastAsia="Times New Roman" w:hAnsi="Times New Roman" w:cs="Times New Roman"/>
                <w:b/>
                <w:bCs/>
                <w:sz w:val="24"/>
                <w:szCs w:val="24"/>
              </w:rPr>
              <w:t>+2*</w:t>
            </w:r>
          </w:p>
        </w:tc>
      </w:tr>
      <w:tr w:rsidR="00CD4D00" w:rsidRPr="00F00AFF" w:rsidTr="00BE188F">
        <w:tc>
          <w:tcPr>
            <w:tcW w:w="1863" w:type="dxa"/>
            <w:tcBorders>
              <w:top w:val="single" w:sz="4" w:space="0" w:color="auto"/>
              <w:left w:val="single" w:sz="4" w:space="0" w:color="auto"/>
              <w:bottom w:val="single" w:sz="4" w:space="0" w:color="auto"/>
              <w:right w:val="single" w:sz="4" w:space="0" w:color="auto"/>
            </w:tcBorders>
          </w:tcPr>
          <w:p w:rsidR="00CD4D00" w:rsidRPr="00F00AFF" w:rsidRDefault="00CD4D00" w:rsidP="007D72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Poreikiams ir pagalbai</w:t>
            </w:r>
          </w:p>
        </w:tc>
        <w:tc>
          <w:tcPr>
            <w:tcW w:w="856" w:type="dxa"/>
            <w:tcBorders>
              <w:top w:val="single" w:sz="4" w:space="0" w:color="auto"/>
              <w:left w:val="single" w:sz="4" w:space="0" w:color="auto"/>
              <w:bottom w:val="single" w:sz="4" w:space="0" w:color="auto"/>
              <w:right w:val="single" w:sz="4" w:space="0" w:color="auto"/>
            </w:tcBorders>
          </w:tcPr>
          <w:p w:rsidR="00CD4D00" w:rsidRPr="00F00AFF" w:rsidRDefault="00CD4D00" w:rsidP="007D72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036" w:type="dxa"/>
            <w:tcBorders>
              <w:top w:val="single" w:sz="4" w:space="0" w:color="auto"/>
              <w:left w:val="single" w:sz="4" w:space="0" w:color="auto"/>
              <w:bottom w:val="single" w:sz="4" w:space="0" w:color="auto"/>
              <w:right w:val="single" w:sz="4" w:space="0" w:color="auto"/>
            </w:tcBorders>
          </w:tcPr>
          <w:p w:rsidR="00CD4D00" w:rsidRPr="00F00AFF" w:rsidRDefault="00CD4D00" w:rsidP="007D72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348" w:type="dxa"/>
            <w:tcBorders>
              <w:top w:val="single" w:sz="4" w:space="0" w:color="auto"/>
              <w:left w:val="single" w:sz="4" w:space="0" w:color="auto"/>
              <w:bottom w:val="single" w:sz="4" w:space="0" w:color="auto"/>
              <w:right w:val="single" w:sz="4" w:space="0" w:color="auto"/>
            </w:tcBorders>
          </w:tcPr>
          <w:p w:rsidR="00CD4D00" w:rsidRDefault="00CD4D00" w:rsidP="007D72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4A2D49" w:rsidRPr="00F00AFF" w:rsidTr="00BE188F">
        <w:tc>
          <w:tcPr>
            <w:tcW w:w="1863"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Neformalusis švietimas</w:t>
            </w:r>
          </w:p>
        </w:tc>
        <w:tc>
          <w:tcPr>
            <w:tcW w:w="85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2</w:t>
            </w:r>
          </w:p>
        </w:tc>
        <w:tc>
          <w:tcPr>
            <w:tcW w:w="1036" w:type="dxa"/>
            <w:tcBorders>
              <w:top w:val="single" w:sz="4" w:space="0" w:color="auto"/>
              <w:left w:val="single" w:sz="4" w:space="0" w:color="auto"/>
              <w:bottom w:val="single" w:sz="4" w:space="0" w:color="auto"/>
              <w:right w:val="single" w:sz="4" w:space="0" w:color="auto"/>
            </w:tcBorders>
            <w:hideMark/>
          </w:tcPr>
          <w:p w:rsidR="004A2D49" w:rsidRPr="00F00AFF" w:rsidRDefault="004A2D49" w:rsidP="007D72D4">
            <w:pPr>
              <w:spacing w:after="0" w:line="240" w:lineRule="auto"/>
              <w:jc w:val="center"/>
              <w:rPr>
                <w:rFonts w:ascii="Times New Roman" w:eastAsia="Times New Roman" w:hAnsi="Times New Roman" w:cs="Times New Roman"/>
                <w:b/>
                <w:bCs/>
                <w:sz w:val="24"/>
                <w:szCs w:val="24"/>
              </w:rPr>
            </w:pPr>
            <w:r w:rsidRPr="00F00AFF">
              <w:rPr>
                <w:rFonts w:ascii="Times New Roman" w:eastAsia="Times New Roman" w:hAnsi="Times New Roman" w:cs="Times New Roman"/>
                <w:b/>
                <w:bCs/>
                <w:sz w:val="24"/>
                <w:szCs w:val="24"/>
              </w:rPr>
              <w:t>3</w:t>
            </w:r>
          </w:p>
        </w:tc>
        <w:tc>
          <w:tcPr>
            <w:tcW w:w="1348" w:type="dxa"/>
            <w:tcBorders>
              <w:top w:val="single" w:sz="4" w:space="0" w:color="auto"/>
              <w:left w:val="single" w:sz="4" w:space="0" w:color="auto"/>
              <w:bottom w:val="single" w:sz="4" w:space="0" w:color="auto"/>
              <w:right w:val="single" w:sz="4" w:space="0" w:color="auto"/>
            </w:tcBorders>
          </w:tcPr>
          <w:p w:rsidR="004A2D49" w:rsidRPr="00F00AFF" w:rsidRDefault="000877E5" w:rsidP="007D72D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bl>
    <w:p w:rsidR="007D72D4" w:rsidRDefault="007D72D4" w:rsidP="007D72D4">
      <w:pPr>
        <w:rPr>
          <w:rFonts w:ascii="Times New Roman" w:hAnsi="Times New Roman" w:cs="Times New Roman"/>
          <w:sz w:val="24"/>
          <w:szCs w:val="24"/>
        </w:rPr>
      </w:pPr>
      <w:r>
        <w:t>*</w:t>
      </w:r>
      <w:r w:rsidRPr="00D42E4F">
        <w:rPr>
          <w:rFonts w:ascii="Times New Roman" w:hAnsi="Times New Roman" w:cs="Times New Roman"/>
          <w:sz w:val="24"/>
          <w:szCs w:val="24"/>
        </w:rPr>
        <w:t>kita užsienio kalba</w:t>
      </w:r>
    </w:p>
    <w:p w:rsidR="000877E5" w:rsidRPr="00D42E4F" w:rsidRDefault="000877E5" w:rsidP="007D72D4">
      <w:pPr>
        <w:rPr>
          <w:rFonts w:ascii="Times New Roman" w:hAnsi="Times New Roman" w:cs="Times New Roman"/>
          <w:sz w:val="24"/>
          <w:szCs w:val="24"/>
        </w:rPr>
      </w:pPr>
      <w:r>
        <w:rPr>
          <w:rFonts w:ascii="Times New Roman" w:hAnsi="Times New Roman" w:cs="Times New Roman"/>
          <w:sz w:val="24"/>
          <w:szCs w:val="24"/>
        </w:rPr>
        <w:t>**integruota</w:t>
      </w:r>
    </w:p>
    <w:p w:rsidR="007D72D4" w:rsidRDefault="007D72D4" w:rsidP="00011475">
      <w:pPr>
        <w:spacing w:before="100" w:beforeAutospacing="1" w:after="0" w:line="240" w:lineRule="auto"/>
        <w:jc w:val="right"/>
        <w:rPr>
          <w:rFonts w:ascii="Times New Roman" w:eastAsia="Times New Roman" w:hAnsi="Times New Roman" w:cs="Times New Roman"/>
          <w:b/>
          <w:sz w:val="24"/>
          <w:szCs w:val="24"/>
          <w:lang w:eastAsia="lt-LT"/>
        </w:rPr>
      </w:pPr>
    </w:p>
    <w:p w:rsidR="00DC20E1" w:rsidRPr="00D96AC3" w:rsidRDefault="00DC20E1" w:rsidP="00DC20E1">
      <w:pPr>
        <w:spacing w:after="200" w:line="276" w:lineRule="auto"/>
        <w:jc w:val="center"/>
        <w:rPr>
          <w:rFonts w:ascii="Times New Roman" w:eastAsia="Calibri" w:hAnsi="Times New Roman" w:cs="Times New Roman"/>
          <w:sz w:val="24"/>
          <w:szCs w:val="24"/>
        </w:rPr>
      </w:pPr>
      <w:r w:rsidRPr="00D96AC3">
        <w:rPr>
          <w:rFonts w:ascii="Times New Roman" w:eastAsia="Calibri" w:hAnsi="Times New Roman" w:cs="Times New Roman"/>
          <w:sz w:val="24"/>
          <w:szCs w:val="24"/>
        </w:rPr>
        <w:t>____________________________</w:t>
      </w:r>
    </w:p>
    <w:p w:rsidR="007D72D4" w:rsidRDefault="007D72D4" w:rsidP="00011475">
      <w:pPr>
        <w:spacing w:before="100" w:beforeAutospacing="1" w:after="0" w:line="240" w:lineRule="auto"/>
        <w:jc w:val="right"/>
        <w:rPr>
          <w:rFonts w:ascii="Times New Roman" w:eastAsia="Times New Roman" w:hAnsi="Times New Roman" w:cs="Times New Roman"/>
          <w:b/>
          <w:sz w:val="24"/>
          <w:szCs w:val="24"/>
          <w:lang w:eastAsia="lt-LT"/>
        </w:rPr>
      </w:pPr>
    </w:p>
    <w:p w:rsidR="00A02CC7" w:rsidRDefault="00A02CC7" w:rsidP="00D96AC3">
      <w:pPr>
        <w:spacing w:after="200" w:line="276" w:lineRule="auto"/>
        <w:jc w:val="center"/>
        <w:rPr>
          <w:rFonts w:ascii="Times New Roman" w:eastAsia="Calibri" w:hAnsi="Times New Roman" w:cs="Times New Roman"/>
          <w:b/>
          <w:sz w:val="24"/>
          <w:szCs w:val="24"/>
        </w:rPr>
      </w:pPr>
    </w:p>
    <w:p w:rsidR="00011475" w:rsidRDefault="00F05F45" w:rsidP="00011475">
      <w:pPr>
        <w:spacing w:before="100" w:beforeAutospacing="1"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00011475">
        <w:rPr>
          <w:rFonts w:ascii="Times New Roman" w:eastAsia="Times New Roman" w:hAnsi="Times New Roman" w:cs="Times New Roman"/>
          <w:b/>
          <w:sz w:val="24"/>
          <w:szCs w:val="24"/>
          <w:lang w:eastAsia="lt-LT"/>
        </w:rPr>
        <w:t xml:space="preserve"> priedas</w:t>
      </w:r>
    </w:p>
    <w:p w:rsidR="00F00AFF" w:rsidRPr="0057540F" w:rsidRDefault="00F00AFF" w:rsidP="00F00AFF">
      <w:pPr>
        <w:spacing w:before="100" w:beforeAutospacing="1"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KAUNO SUAUGUSIŲJŲ </w:t>
      </w:r>
      <w:r>
        <w:rPr>
          <w:rFonts w:ascii="Times New Roman" w:eastAsia="Times New Roman" w:hAnsi="Times New Roman" w:cs="Times New Roman"/>
          <w:b/>
          <w:sz w:val="24"/>
          <w:szCs w:val="24"/>
          <w:lang w:eastAsia="lt-LT"/>
        </w:rPr>
        <w:t xml:space="preserve">IR JAUNIMO </w:t>
      </w:r>
      <w:r w:rsidRPr="0057540F">
        <w:rPr>
          <w:rFonts w:ascii="Times New Roman" w:eastAsia="Times New Roman" w:hAnsi="Times New Roman" w:cs="Times New Roman"/>
          <w:b/>
          <w:sz w:val="24"/>
          <w:szCs w:val="24"/>
          <w:lang w:eastAsia="lt-LT"/>
        </w:rPr>
        <w:t>MOKYMO CENTRAS</w:t>
      </w:r>
    </w:p>
    <w:p w:rsidR="00F00AFF" w:rsidRPr="0057540F" w:rsidRDefault="00F00AFF" w:rsidP="00011475">
      <w:pPr>
        <w:spacing w:after="0" w:line="240" w:lineRule="auto"/>
        <w:rPr>
          <w:rFonts w:ascii="Times New Roman" w:eastAsia="Times New Roman" w:hAnsi="Times New Roman" w:cs="Times New Roman"/>
          <w:sz w:val="20"/>
          <w:szCs w:val="20"/>
          <w:lang w:eastAsia="lt-LT"/>
        </w:rPr>
      </w:pPr>
    </w:p>
    <w:p w:rsidR="00F00AFF" w:rsidRPr="0057540F" w:rsidRDefault="00F00AFF" w:rsidP="00F00AFF">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UGDYMO PLANAS </w:t>
      </w:r>
    </w:p>
    <w:p w:rsidR="00F00AFF" w:rsidRPr="000E3C48" w:rsidRDefault="000E3C48" w:rsidP="00F00AFF">
      <w:pPr>
        <w:spacing w:after="0" w:line="240" w:lineRule="auto"/>
        <w:jc w:val="center"/>
        <w:rPr>
          <w:rFonts w:ascii="Times New Roman" w:eastAsia="Times New Roman" w:hAnsi="Times New Roman" w:cs="Times New Roman"/>
          <w:b/>
          <w:sz w:val="24"/>
          <w:szCs w:val="24"/>
          <w:vertAlign w:val="superscript"/>
          <w:lang w:eastAsia="lt-LT"/>
        </w:rPr>
      </w:pPr>
      <w:r w:rsidRPr="000E3C48">
        <w:rPr>
          <w:rFonts w:ascii="Times New Roman" w:eastAsia="Times New Roman" w:hAnsi="Times New Roman" w:cs="Times New Roman"/>
          <w:b/>
          <w:sz w:val="24"/>
          <w:szCs w:val="24"/>
          <w:lang w:eastAsia="lt-LT"/>
        </w:rPr>
        <w:t>III-</w:t>
      </w:r>
      <w:r w:rsidR="00F00AFF" w:rsidRPr="000E3C48">
        <w:rPr>
          <w:rFonts w:ascii="Times New Roman" w:eastAsia="Times New Roman" w:hAnsi="Times New Roman" w:cs="Times New Roman"/>
          <w:b/>
          <w:sz w:val="24"/>
          <w:szCs w:val="24"/>
          <w:lang w:eastAsia="lt-LT"/>
        </w:rPr>
        <w:t>IV</w:t>
      </w:r>
      <w:r>
        <w:rPr>
          <w:rFonts w:ascii="Times New Roman" w:eastAsia="Times New Roman" w:hAnsi="Times New Roman" w:cs="Times New Roman"/>
          <w:b/>
          <w:sz w:val="24"/>
          <w:szCs w:val="24"/>
          <w:lang w:eastAsia="lt-LT"/>
        </w:rPr>
        <w:t xml:space="preserve"> </w:t>
      </w:r>
      <w:r w:rsidR="00773960">
        <w:rPr>
          <w:rFonts w:ascii="Times New Roman" w:eastAsia="Times New Roman" w:hAnsi="Times New Roman" w:cs="Times New Roman"/>
          <w:b/>
          <w:sz w:val="24"/>
          <w:szCs w:val="24"/>
          <w:lang w:eastAsia="lt-LT"/>
        </w:rPr>
        <w:t xml:space="preserve">gimnazijos </w:t>
      </w:r>
      <w:r>
        <w:rPr>
          <w:rFonts w:ascii="Times New Roman" w:eastAsia="Times New Roman" w:hAnsi="Times New Roman" w:cs="Times New Roman"/>
          <w:b/>
          <w:sz w:val="24"/>
          <w:szCs w:val="24"/>
          <w:lang w:eastAsia="lt-LT"/>
        </w:rPr>
        <w:t>klasės</w:t>
      </w:r>
    </w:p>
    <w:p w:rsidR="0097514D" w:rsidRDefault="0097514D" w:rsidP="00F00AFF">
      <w:pPr>
        <w:spacing w:after="0" w:line="240" w:lineRule="auto"/>
        <w:jc w:val="both"/>
        <w:rPr>
          <w:rFonts w:ascii="Times New Roman" w:eastAsia="Times New Roman" w:hAnsi="Times New Roman" w:cs="Times New Roman"/>
          <w:sz w:val="24"/>
          <w:szCs w:val="24"/>
          <w:lang w:eastAsia="lt-LT"/>
        </w:rPr>
      </w:pPr>
    </w:p>
    <w:p w:rsidR="0097514D" w:rsidRDefault="0097514D" w:rsidP="00F00AFF">
      <w:pPr>
        <w:spacing w:after="0" w:line="240" w:lineRule="auto"/>
        <w:jc w:val="both"/>
        <w:rPr>
          <w:rFonts w:ascii="Times New Roman" w:eastAsia="Times New Roman" w:hAnsi="Times New Roman" w:cs="Times New Roman"/>
          <w:sz w:val="24"/>
          <w:szCs w:val="24"/>
          <w:lang w:eastAsia="lt-LT"/>
        </w:rPr>
      </w:pPr>
    </w:p>
    <w:p w:rsidR="00F00AFF" w:rsidRPr="0057540F" w:rsidRDefault="00F00AFF" w:rsidP="00F00AFF">
      <w:pPr>
        <w:spacing w:after="0" w:line="240" w:lineRule="auto"/>
        <w:jc w:val="both"/>
        <w:rPr>
          <w:rFonts w:ascii="Times New Roman" w:eastAsia="Times New Roman" w:hAnsi="Times New Roman" w:cs="Times New Roman"/>
          <w:sz w:val="24"/>
          <w:szCs w:val="24"/>
          <w:lang w:eastAsia="lt-LT"/>
        </w:rPr>
      </w:pPr>
      <w:r w:rsidRPr="0057540F">
        <w:rPr>
          <w:rFonts w:ascii="Times New Roman" w:eastAsia="Times New Roman" w:hAnsi="Times New Roman" w:cs="Times New Roman"/>
          <w:sz w:val="24"/>
          <w:szCs w:val="24"/>
          <w:lang w:eastAsia="lt-LT"/>
        </w:rPr>
        <w:t xml:space="preserve">Mokymosi forma – </w:t>
      </w:r>
      <w:r w:rsidRPr="00C44580">
        <w:rPr>
          <w:rFonts w:ascii="Times New Roman" w:eastAsia="Times New Roman" w:hAnsi="Times New Roman" w:cs="Times New Roman"/>
          <w:b/>
          <w:sz w:val="24"/>
          <w:szCs w:val="24"/>
          <w:lang w:eastAsia="lt-LT"/>
        </w:rPr>
        <w:t>grupinė</w:t>
      </w:r>
    </w:p>
    <w:p w:rsidR="00F00AFF" w:rsidRPr="0057540F" w:rsidRDefault="00F00AFF" w:rsidP="00F00AFF">
      <w:pPr>
        <w:spacing w:after="0" w:line="240" w:lineRule="auto"/>
        <w:jc w:val="both"/>
        <w:rPr>
          <w:rFonts w:ascii="Times New Roman" w:eastAsia="Times New Roman" w:hAnsi="Times New Roman" w:cs="Times New Roman"/>
          <w:sz w:val="24"/>
          <w:szCs w:val="24"/>
          <w:lang w:eastAsia="lt-LT"/>
        </w:rPr>
      </w:pPr>
      <w:r w:rsidRPr="0057540F">
        <w:rPr>
          <w:rFonts w:ascii="Times New Roman" w:eastAsia="Times New Roman" w:hAnsi="Times New Roman" w:cs="Times New Roman"/>
          <w:sz w:val="24"/>
          <w:szCs w:val="24"/>
          <w:lang w:eastAsia="lt-LT"/>
        </w:rPr>
        <w:t xml:space="preserve">Mokymosi būdas – </w:t>
      </w:r>
      <w:r w:rsidRPr="00C44580">
        <w:rPr>
          <w:rFonts w:ascii="Times New Roman" w:eastAsia="Times New Roman" w:hAnsi="Times New Roman" w:cs="Times New Roman"/>
          <w:b/>
          <w:sz w:val="24"/>
          <w:szCs w:val="24"/>
          <w:lang w:eastAsia="lt-LT"/>
        </w:rPr>
        <w:t>kasdienis</w:t>
      </w:r>
      <w:r w:rsidR="0097514D">
        <w:rPr>
          <w:rFonts w:ascii="Times New Roman" w:eastAsia="Times New Roman" w:hAnsi="Times New Roman" w:cs="Times New Roman"/>
          <w:b/>
          <w:sz w:val="24"/>
          <w:szCs w:val="24"/>
          <w:lang w:eastAsia="lt-LT"/>
        </w:rPr>
        <w:t xml:space="preserve"> (ar nuotolinis)</w:t>
      </w:r>
    </w:p>
    <w:p w:rsidR="00773960" w:rsidRDefault="00773960" w:rsidP="00773960">
      <w:pPr>
        <w:spacing w:after="0" w:line="276" w:lineRule="auto"/>
        <w:ind w:right="68"/>
        <w:jc w:val="both"/>
        <w:rPr>
          <w:rFonts w:ascii="Times New Roman" w:eastAsia="Calibri" w:hAnsi="Times New Roman" w:cs="Times New Roman"/>
          <w:sz w:val="24"/>
          <w:szCs w:val="24"/>
        </w:rPr>
      </w:pPr>
      <w:r>
        <w:rPr>
          <w:rFonts w:ascii="Times New Roman" w:eastAsia="Calibri" w:hAnsi="Times New Roman" w:cs="Times New Roman"/>
          <w:sz w:val="24"/>
          <w:szCs w:val="24"/>
        </w:rPr>
        <w:t>Suaugusiųjų vidurinio ugdymo programa</w:t>
      </w:r>
    </w:p>
    <w:p w:rsidR="00773960" w:rsidRDefault="00773960" w:rsidP="00F00AFF">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Ind w:w="-5" w:type="dxa"/>
        <w:tblLook w:val="01E0" w:firstRow="1" w:lastRow="1" w:firstColumn="1" w:lastColumn="1" w:noHBand="0" w:noVBand="0"/>
      </w:tblPr>
      <w:tblGrid>
        <w:gridCol w:w="3341"/>
        <w:gridCol w:w="1618"/>
        <w:gridCol w:w="1618"/>
        <w:gridCol w:w="1618"/>
        <w:gridCol w:w="1438"/>
      </w:tblGrid>
      <w:tr w:rsidR="00F00AFF" w:rsidRPr="0057540F" w:rsidTr="00BE188F">
        <w:trPr>
          <w:trHeight w:val="522"/>
        </w:trPr>
        <w:tc>
          <w:tcPr>
            <w:tcW w:w="3341" w:type="dxa"/>
            <w:vMerge w:val="restart"/>
          </w:tcPr>
          <w:p w:rsidR="00F00AFF" w:rsidRPr="0057540F" w:rsidRDefault="00F00AFF" w:rsidP="00F00AFF">
            <w:pPr>
              <w:jc w:val="both"/>
            </w:pPr>
          </w:p>
          <w:p w:rsidR="00F00AFF" w:rsidRPr="0057540F" w:rsidRDefault="00F00AFF" w:rsidP="00F00AFF">
            <w:pPr>
              <w:jc w:val="both"/>
            </w:pPr>
          </w:p>
          <w:p w:rsidR="00F00AFF" w:rsidRPr="0057540F" w:rsidRDefault="00F00AFF" w:rsidP="00F00AFF">
            <w:pPr>
              <w:jc w:val="center"/>
              <w:rPr>
                <w:b/>
              </w:rPr>
            </w:pPr>
            <w:r w:rsidRPr="0057540F">
              <w:rPr>
                <w:b/>
              </w:rPr>
              <w:t>Ugdymo sritis, dalykai</w:t>
            </w:r>
          </w:p>
          <w:p w:rsidR="00F00AFF" w:rsidRPr="0057540F" w:rsidRDefault="00F00AFF" w:rsidP="00F00AFF">
            <w:pPr>
              <w:jc w:val="both"/>
            </w:pPr>
          </w:p>
          <w:p w:rsidR="00F00AFF" w:rsidRPr="0057540F" w:rsidRDefault="00F00AFF" w:rsidP="00F00AFF">
            <w:pPr>
              <w:jc w:val="center"/>
            </w:pPr>
          </w:p>
        </w:tc>
        <w:tc>
          <w:tcPr>
            <w:tcW w:w="6292" w:type="dxa"/>
            <w:gridSpan w:val="4"/>
          </w:tcPr>
          <w:p w:rsidR="00F00AFF" w:rsidRPr="0057540F" w:rsidRDefault="00F00AFF" w:rsidP="00F00AFF">
            <w:pPr>
              <w:jc w:val="center"/>
            </w:pPr>
          </w:p>
          <w:p w:rsidR="00F00AFF" w:rsidRPr="0057540F" w:rsidRDefault="00F00AFF" w:rsidP="00F00AFF">
            <w:pPr>
              <w:jc w:val="center"/>
              <w:rPr>
                <w:b/>
              </w:rPr>
            </w:pPr>
            <w:r w:rsidRPr="0057540F">
              <w:rPr>
                <w:b/>
              </w:rPr>
              <w:t>Pamokų skaičius</w:t>
            </w:r>
          </w:p>
          <w:p w:rsidR="00F00AFF" w:rsidRPr="0057540F" w:rsidRDefault="00F00AFF" w:rsidP="00F00AFF">
            <w:pPr>
              <w:jc w:val="center"/>
              <w:rPr>
                <w:b/>
              </w:rPr>
            </w:pPr>
          </w:p>
        </w:tc>
      </w:tr>
      <w:tr w:rsidR="00F00AFF" w:rsidRPr="0057540F" w:rsidTr="00BE188F">
        <w:trPr>
          <w:trHeight w:val="405"/>
        </w:trPr>
        <w:tc>
          <w:tcPr>
            <w:tcW w:w="3341" w:type="dxa"/>
            <w:vMerge/>
          </w:tcPr>
          <w:p w:rsidR="00F00AFF" w:rsidRPr="0057540F" w:rsidRDefault="00F00AFF" w:rsidP="00F00AFF">
            <w:pPr>
              <w:jc w:val="both"/>
            </w:pPr>
          </w:p>
        </w:tc>
        <w:tc>
          <w:tcPr>
            <w:tcW w:w="3236" w:type="dxa"/>
            <w:gridSpan w:val="2"/>
          </w:tcPr>
          <w:p w:rsidR="00F00AFF" w:rsidRPr="0057540F" w:rsidRDefault="00F00AFF" w:rsidP="00F00AFF">
            <w:pPr>
              <w:jc w:val="center"/>
              <w:rPr>
                <w:b/>
              </w:rPr>
            </w:pPr>
            <w:r w:rsidRPr="0057540F">
              <w:rPr>
                <w:b/>
              </w:rPr>
              <w:t>Bendrasis kursas/kalbos mokėjimo lygis</w:t>
            </w:r>
          </w:p>
        </w:tc>
        <w:tc>
          <w:tcPr>
            <w:tcW w:w="3056" w:type="dxa"/>
            <w:gridSpan w:val="2"/>
          </w:tcPr>
          <w:p w:rsidR="00F00AFF" w:rsidRPr="0057540F" w:rsidRDefault="00F00AFF" w:rsidP="00F00AFF">
            <w:pPr>
              <w:jc w:val="center"/>
              <w:rPr>
                <w:b/>
              </w:rPr>
            </w:pPr>
            <w:r w:rsidRPr="0057540F">
              <w:rPr>
                <w:b/>
              </w:rPr>
              <w:t>Išplėstinis kursas/kalbos mokėjimo lygis</w:t>
            </w:r>
          </w:p>
        </w:tc>
      </w:tr>
      <w:tr w:rsidR="00F00AFF" w:rsidRPr="0057540F" w:rsidTr="00BE188F">
        <w:trPr>
          <w:trHeight w:val="240"/>
        </w:trPr>
        <w:tc>
          <w:tcPr>
            <w:tcW w:w="3341" w:type="dxa"/>
            <w:vMerge/>
          </w:tcPr>
          <w:p w:rsidR="00F00AFF" w:rsidRPr="0057540F" w:rsidRDefault="00F00AFF" w:rsidP="00F00AFF">
            <w:pPr>
              <w:jc w:val="both"/>
            </w:pPr>
          </w:p>
        </w:tc>
        <w:tc>
          <w:tcPr>
            <w:tcW w:w="1618" w:type="dxa"/>
          </w:tcPr>
          <w:p w:rsidR="00F00AFF" w:rsidRPr="0057540F" w:rsidRDefault="00082924" w:rsidP="00F00AFF">
            <w:pPr>
              <w:jc w:val="center"/>
            </w:pPr>
            <w:r>
              <w:t>2021/1022</w:t>
            </w:r>
          </w:p>
        </w:tc>
        <w:tc>
          <w:tcPr>
            <w:tcW w:w="1618" w:type="dxa"/>
          </w:tcPr>
          <w:p w:rsidR="00F00AFF" w:rsidRPr="0057540F" w:rsidRDefault="00082924" w:rsidP="00F00AFF">
            <w:pPr>
              <w:jc w:val="center"/>
            </w:pPr>
            <w:r>
              <w:t>2022/2023</w:t>
            </w:r>
          </w:p>
        </w:tc>
        <w:tc>
          <w:tcPr>
            <w:tcW w:w="1618" w:type="dxa"/>
          </w:tcPr>
          <w:p w:rsidR="00F00AFF" w:rsidRPr="0057540F" w:rsidRDefault="00082924" w:rsidP="00F00AFF">
            <w:pPr>
              <w:jc w:val="center"/>
            </w:pPr>
            <w:r>
              <w:t>2021/2022</w:t>
            </w:r>
          </w:p>
        </w:tc>
        <w:tc>
          <w:tcPr>
            <w:tcW w:w="1438" w:type="dxa"/>
          </w:tcPr>
          <w:p w:rsidR="00F00AFF" w:rsidRPr="0057540F" w:rsidRDefault="00082924" w:rsidP="00F00AFF">
            <w:pPr>
              <w:jc w:val="center"/>
            </w:pPr>
            <w:r>
              <w:t>2022/2023</w:t>
            </w:r>
          </w:p>
        </w:tc>
      </w:tr>
      <w:tr w:rsidR="00F00AFF" w:rsidRPr="0057540F" w:rsidTr="00BE188F">
        <w:tc>
          <w:tcPr>
            <w:tcW w:w="3341" w:type="dxa"/>
          </w:tcPr>
          <w:p w:rsidR="00F00AFF" w:rsidRPr="0057540F" w:rsidRDefault="00F00AFF" w:rsidP="00F00AFF">
            <w:pPr>
              <w:jc w:val="both"/>
            </w:pPr>
            <w:r w:rsidRPr="0057540F">
              <w:rPr>
                <w:b/>
              </w:rPr>
              <w:t>Dorinis ugdymas:</w:t>
            </w:r>
          </w:p>
        </w:tc>
        <w:tc>
          <w:tcPr>
            <w:tcW w:w="1618" w:type="dxa"/>
          </w:tcPr>
          <w:p w:rsidR="00F00AFF" w:rsidRPr="0057540F" w:rsidRDefault="00F00AFF" w:rsidP="00F00AFF">
            <w:pPr>
              <w:jc w:val="both"/>
            </w:pPr>
          </w:p>
        </w:tc>
        <w:tc>
          <w:tcPr>
            <w:tcW w:w="1618" w:type="dxa"/>
          </w:tcPr>
          <w:p w:rsidR="00F00AFF" w:rsidRPr="0057540F" w:rsidRDefault="00F00AFF" w:rsidP="00F00AFF">
            <w:pPr>
              <w:jc w:val="both"/>
            </w:pPr>
          </w:p>
        </w:tc>
        <w:tc>
          <w:tcPr>
            <w:tcW w:w="1618" w:type="dxa"/>
          </w:tcPr>
          <w:p w:rsidR="00F00AFF" w:rsidRPr="0057540F" w:rsidRDefault="00F00AFF" w:rsidP="00F00AFF">
            <w:pPr>
              <w:jc w:val="both"/>
            </w:pPr>
          </w:p>
        </w:tc>
        <w:tc>
          <w:tcPr>
            <w:tcW w:w="1438" w:type="dxa"/>
          </w:tcPr>
          <w:p w:rsidR="00F00AFF" w:rsidRPr="0057540F" w:rsidRDefault="00F00AFF" w:rsidP="00F00AFF">
            <w:pPr>
              <w:jc w:val="both"/>
            </w:pPr>
          </w:p>
        </w:tc>
      </w:tr>
      <w:tr w:rsidR="00F00AFF" w:rsidRPr="0057540F" w:rsidTr="00BE188F">
        <w:tc>
          <w:tcPr>
            <w:tcW w:w="3341" w:type="dxa"/>
          </w:tcPr>
          <w:p w:rsidR="00F00AFF" w:rsidRPr="0057540F" w:rsidRDefault="00F00AFF" w:rsidP="00F00AFF">
            <w:pPr>
              <w:jc w:val="both"/>
            </w:pPr>
            <w:r w:rsidRPr="0057540F">
              <w:t>Etika</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rPr>
                <w:b/>
              </w:rPr>
            </w:pPr>
            <w:r w:rsidRPr="0057540F">
              <w:rPr>
                <w:b/>
              </w:rPr>
              <w:t>Kalbos:</w:t>
            </w: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pPr>
            <w:r w:rsidRPr="0057540F">
              <w:t>Lietuvių kalba ir literatūra</w:t>
            </w:r>
          </w:p>
        </w:tc>
        <w:tc>
          <w:tcPr>
            <w:tcW w:w="1618" w:type="dxa"/>
          </w:tcPr>
          <w:p w:rsidR="00F00AFF" w:rsidRPr="0057540F" w:rsidRDefault="00F00AFF" w:rsidP="00F00AFF">
            <w:pPr>
              <w:jc w:val="center"/>
            </w:pPr>
            <w:r w:rsidRPr="0057540F">
              <w:t>3</w:t>
            </w:r>
          </w:p>
        </w:tc>
        <w:tc>
          <w:tcPr>
            <w:tcW w:w="1618" w:type="dxa"/>
          </w:tcPr>
          <w:p w:rsidR="00F00AFF" w:rsidRPr="0057540F" w:rsidRDefault="00F00AFF" w:rsidP="00F00AFF">
            <w:pPr>
              <w:jc w:val="center"/>
            </w:pPr>
            <w:r w:rsidRPr="0057540F">
              <w:t>3</w:t>
            </w:r>
          </w:p>
        </w:tc>
        <w:tc>
          <w:tcPr>
            <w:tcW w:w="1618" w:type="dxa"/>
          </w:tcPr>
          <w:p w:rsidR="00F00AFF" w:rsidRPr="0057540F" w:rsidRDefault="00F00AFF" w:rsidP="00F00AFF">
            <w:pPr>
              <w:jc w:val="center"/>
            </w:pPr>
            <w:r w:rsidRPr="0057540F">
              <w:t>1</w:t>
            </w:r>
          </w:p>
        </w:tc>
        <w:tc>
          <w:tcPr>
            <w:tcW w:w="1438" w:type="dxa"/>
          </w:tcPr>
          <w:p w:rsidR="00F00AFF" w:rsidRPr="0057540F" w:rsidRDefault="00F00AFF" w:rsidP="00F00AFF">
            <w:pPr>
              <w:jc w:val="center"/>
            </w:pPr>
            <w:r w:rsidRPr="0057540F">
              <w:t>1</w:t>
            </w:r>
          </w:p>
        </w:tc>
      </w:tr>
      <w:tr w:rsidR="00F00AFF" w:rsidRPr="0057540F" w:rsidTr="00BE188F">
        <w:tc>
          <w:tcPr>
            <w:tcW w:w="3341" w:type="dxa"/>
          </w:tcPr>
          <w:p w:rsidR="00F00AFF" w:rsidRPr="0057540F" w:rsidRDefault="00F00AFF" w:rsidP="00F00AFF">
            <w:pPr>
              <w:jc w:val="both"/>
              <w:rPr>
                <w:b/>
              </w:rPr>
            </w:pPr>
            <w:r w:rsidRPr="0057540F">
              <w:rPr>
                <w:b/>
              </w:rPr>
              <w:t>Užsienio kalbos:</w:t>
            </w: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vMerge w:val="restart"/>
          </w:tcPr>
          <w:p w:rsidR="00F00AFF" w:rsidRPr="0057540F" w:rsidRDefault="00F00AFF" w:rsidP="00F00AFF">
            <w:pPr>
              <w:jc w:val="both"/>
            </w:pPr>
            <w:r w:rsidRPr="0057540F">
              <w:t>Užsienio kalba</w:t>
            </w:r>
          </w:p>
        </w:tc>
        <w:tc>
          <w:tcPr>
            <w:tcW w:w="3236" w:type="dxa"/>
            <w:gridSpan w:val="2"/>
          </w:tcPr>
          <w:p w:rsidR="00F00AFF" w:rsidRPr="0057540F" w:rsidRDefault="00F00AFF" w:rsidP="00F00AFF">
            <w:pPr>
              <w:jc w:val="center"/>
              <w:rPr>
                <w:sz w:val="18"/>
                <w:szCs w:val="18"/>
                <w:vertAlign w:val="subscript"/>
              </w:rPr>
            </w:pPr>
            <w:r w:rsidRPr="0057540F">
              <w:rPr>
                <w:sz w:val="18"/>
                <w:szCs w:val="18"/>
              </w:rPr>
              <w:t>Kursas, orientuotas į B</w:t>
            </w:r>
            <w:r w:rsidRPr="0057540F">
              <w:rPr>
                <w:sz w:val="18"/>
                <w:szCs w:val="18"/>
                <w:vertAlign w:val="subscript"/>
              </w:rPr>
              <w:t xml:space="preserve">1 </w:t>
            </w:r>
            <w:r w:rsidRPr="0057540F">
              <w:rPr>
                <w:sz w:val="18"/>
                <w:szCs w:val="18"/>
              </w:rPr>
              <w:t>mokėjimo lygį</w:t>
            </w:r>
          </w:p>
        </w:tc>
        <w:tc>
          <w:tcPr>
            <w:tcW w:w="3056" w:type="dxa"/>
            <w:gridSpan w:val="2"/>
          </w:tcPr>
          <w:p w:rsidR="00F00AFF" w:rsidRPr="0057540F" w:rsidRDefault="00F00AFF" w:rsidP="00F00AFF">
            <w:pPr>
              <w:tabs>
                <w:tab w:val="left" w:pos="1512"/>
              </w:tabs>
              <w:jc w:val="center"/>
            </w:pPr>
            <w:r w:rsidRPr="0057540F">
              <w:rPr>
                <w:sz w:val="18"/>
                <w:szCs w:val="18"/>
              </w:rPr>
              <w:t>Kursas, orientuotas į B</w:t>
            </w:r>
            <w:r w:rsidRPr="0057540F">
              <w:rPr>
                <w:sz w:val="18"/>
                <w:szCs w:val="18"/>
                <w:vertAlign w:val="subscript"/>
              </w:rPr>
              <w:t xml:space="preserve">2 </w:t>
            </w:r>
            <w:r w:rsidRPr="0057540F">
              <w:rPr>
                <w:sz w:val="18"/>
                <w:szCs w:val="18"/>
              </w:rPr>
              <w:t>mokėjimo lygį</w:t>
            </w:r>
          </w:p>
        </w:tc>
      </w:tr>
      <w:tr w:rsidR="00F00AFF" w:rsidRPr="0057540F" w:rsidTr="00BE188F">
        <w:tc>
          <w:tcPr>
            <w:tcW w:w="3341" w:type="dxa"/>
            <w:vMerge/>
          </w:tcPr>
          <w:p w:rsidR="00F00AFF" w:rsidRPr="0057540F" w:rsidRDefault="00F00AFF" w:rsidP="00F00AFF">
            <w:pPr>
              <w:jc w:val="both"/>
            </w:pPr>
          </w:p>
        </w:tc>
        <w:tc>
          <w:tcPr>
            <w:tcW w:w="1618" w:type="dxa"/>
          </w:tcPr>
          <w:p w:rsidR="00F00AFF" w:rsidRPr="0057540F" w:rsidRDefault="00F00AFF" w:rsidP="00F00AFF">
            <w:pPr>
              <w:jc w:val="center"/>
            </w:pPr>
            <w:r w:rsidRPr="0057540F">
              <w:t>2</w:t>
            </w:r>
          </w:p>
        </w:tc>
        <w:tc>
          <w:tcPr>
            <w:tcW w:w="1618" w:type="dxa"/>
          </w:tcPr>
          <w:p w:rsidR="00F00AFF" w:rsidRPr="0057540F" w:rsidRDefault="00F00AFF" w:rsidP="00F00AFF">
            <w:pPr>
              <w:jc w:val="center"/>
            </w:pPr>
            <w:r w:rsidRPr="0057540F">
              <w:t>3</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rPr>
                <w:b/>
              </w:rPr>
            </w:pPr>
            <w:r w:rsidRPr="0057540F">
              <w:rPr>
                <w:b/>
              </w:rPr>
              <w:t>Socialinis ugdymas:</w:t>
            </w:r>
          </w:p>
        </w:tc>
        <w:tc>
          <w:tcPr>
            <w:tcW w:w="1618" w:type="dxa"/>
          </w:tcPr>
          <w:p w:rsidR="00F00AFF" w:rsidRPr="0057540F" w:rsidRDefault="00F00AFF" w:rsidP="00F00AFF">
            <w:pPr>
              <w:jc w:val="center"/>
            </w:pPr>
            <w:r w:rsidRPr="0057540F">
              <w:rPr>
                <w:noProof/>
              </w:rPr>
              <mc:AlternateContent>
                <mc:Choice Requires="wps">
                  <w:drawing>
                    <wp:anchor distT="0" distB="0" distL="114300" distR="114300" simplePos="0" relativeHeight="251659264" behindDoc="0" locked="0" layoutInCell="1" allowOverlap="1" wp14:anchorId="6CAE5516" wp14:editId="77032001">
                      <wp:simplePos x="0" y="0"/>
                      <wp:positionH relativeFrom="column">
                        <wp:posOffset>615950</wp:posOffset>
                      </wp:positionH>
                      <wp:positionV relativeFrom="paragraph">
                        <wp:posOffset>134620</wp:posOffset>
                      </wp:positionV>
                      <wp:extent cx="104775" cy="333375"/>
                      <wp:effectExtent l="0" t="0" r="28575" b="28575"/>
                      <wp:wrapNone/>
                      <wp:docPr id="48" name="Dešinysis riestinis skliausta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33375"/>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C9345" id="Dešinysis riestinis skliaustas 48" o:spid="_x0000_s1026" type="#_x0000_t88" style="position:absolute;margin-left:48.5pt;margin-top:10.6pt;width: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" adj="2263"/>
                  </w:pict>
                </mc:Fallback>
              </mc:AlternateContent>
            </w:r>
          </w:p>
        </w:tc>
        <w:tc>
          <w:tcPr>
            <w:tcW w:w="1618" w:type="dxa"/>
          </w:tcPr>
          <w:p w:rsidR="00F00AFF" w:rsidRPr="0057540F" w:rsidRDefault="00F00AFF" w:rsidP="00F00AFF">
            <w:pPr>
              <w:jc w:val="center"/>
            </w:pPr>
            <w:r w:rsidRPr="0057540F">
              <w:rPr>
                <w:noProof/>
              </w:rPr>
              <mc:AlternateContent>
                <mc:Choice Requires="wps">
                  <w:drawing>
                    <wp:anchor distT="0" distB="0" distL="114300" distR="114300" simplePos="0" relativeHeight="251660288" behindDoc="0" locked="0" layoutInCell="1" allowOverlap="1" wp14:anchorId="4DEFBFAC" wp14:editId="01990653">
                      <wp:simplePos x="0" y="0"/>
                      <wp:positionH relativeFrom="column">
                        <wp:posOffset>598170</wp:posOffset>
                      </wp:positionH>
                      <wp:positionV relativeFrom="paragraph">
                        <wp:posOffset>134620</wp:posOffset>
                      </wp:positionV>
                      <wp:extent cx="179070" cy="314325"/>
                      <wp:effectExtent l="0" t="0" r="11430" b="28575"/>
                      <wp:wrapNone/>
                      <wp:docPr id="47" name="Dešinysis riestinis skliausta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314325"/>
                              </a:xfrm>
                              <a:prstGeom prst="rightBrace">
                                <a:avLst>
                                  <a:gd name="adj1" fmla="val 235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F115" id="Dešinysis riestinis skliaustas 47" o:spid="_x0000_s1026" type="#_x0000_t88" style="position:absolute;margin-left:47.1pt;margin-top:10.6pt;width:14.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" adj="2901"/>
                  </w:pict>
                </mc:Fallback>
              </mc:AlternateConten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pPr>
            <w:r w:rsidRPr="0057540F">
              <w:t>Istorija</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pPr>
            <w:r w:rsidRPr="0057540F">
              <w:t>Geografija</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rPr>
                <w:b/>
              </w:rPr>
            </w:pPr>
            <w:r w:rsidRPr="0057540F">
              <w:rPr>
                <w:b/>
              </w:rPr>
              <w:t>Matematika</w:t>
            </w:r>
          </w:p>
        </w:tc>
        <w:tc>
          <w:tcPr>
            <w:tcW w:w="1618" w:type="dxa"/>
          </w:tcPr>
          <w:p w:rsidR="00F00AFF" w:rsidRPr="00DC20E1" w:rsidRDefault="007F137E" w:rsidP="00F00AFF">
            <w:pPr>
              <w:jc w:val="center"/>
            </w:pPr>
            <w:r w:rsidRPr="00DC20E1">
              <w:t>2</w:t>
            </w:r>
          </w:p>
        </w:tc>
        <w:tc>
          <w:tcPr>
            <w:tcW w:w="1618" w:type="dxa"/>
          </w:tcPr>
          <w:p w:rsidR="00F00AFF" w:rsidRPr="00DC20E1" w:rsidRDefault="007F137E" w:rsidP="00F00AFF">
            <w:pPr>
              <w:jc w:val="center"/>
            </w:pPr>
            <w:r w:rsidRPr="00DC20E1">
              <w:t>3</w:t>
            </w:r>
          </w:p>
        </w:tc>
        <w:tc>
          <w:tcPr>
            <w:tcW w:w="1618" w:type="dxa"/>
          </w:tcPr>
          <w:p w:rsidR="00F00AFF" w:rsidRPr="00DC20E1" w:rsidRDefault="000615C1" w:rsidP="00F00AFF">
            <w:pPr>
              <w:jc w:val="center"/>
            </w:pPr>
            <w:r w:rsidRPr="00DC20E1">
              <w:t>2</w:t>
            </w:r>
          </w:p>
        </w:tc>
        <w:tc>
          <w:tcPr>
            <w:tcW w:w="1438" w:type="dxa"/>
          </w:tcPr>
          <w:p w:rsidR="00F00AFF" w:rsidRPr="00DC20E1" w:rsidRDefault="007F137E" w:rsidP="00F00AFF">
            <w:pPr>
              <w:jc w:val="center"/>
            </w:pPr>
            <w:r w:rsidRPr="00DC20E1">
              <w:t>1</w:t>
            </w:r>
          </w:p>
        </w:tc>
      </w:tr>
      <w:tr w:rsidR="00F00AFF" w:rsidRPr="0057540F" w:rsidTr="00BE188F">
        <w:tc>
          <w:tcPr>
            <w:tcW w:w="3341" w:type="dxa"/>
          </w:tcPr>
          <w:p w:rsidR="00F00AFF" w:rsidRPr="0057540F" w:rsidRDefault="00F00AFF" w:rsidP="00F00AFF">
            <w:pPr>
              <w:jc w:val="both"/>
              <w:rPr>
                <w:b/>
              </w:rPr>
            </w:pPr>
            <w:r w:rsidRPr="0057540F">
              <w:rPr>
                <w:b/>
              </w:rPr>
              <w:t>Informacinės technologijos</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rPr>
                <w:b/>
              </w:rPr>
            </w:pPr>
            <w:r w:rsidRPr="0057540F">
              <w:rPr>
                <w:b/>
              </w:rPr>
              <w:t>Gamtamokslinis ugdymas:</w:t>
            </w:r>
          </w:p>
        </w:tc>
        <w:tc>
          <w:tcPr>
            <w:tcW w:w="1618" w:type="dxa"/>
          </w:tcPr>
          <w:p w:rsidR="00F00AFF" w:rsidRPr="0057540F" w:rsidRDefault="00F00AFF" w:rsidP="00F00AFF">
            <w:pPr>
              <w:jc w:val="center"/>
            </w:pPr>
            <w:r w:rsidRPr="0057540F">
              <w:rPr>
                <w:noProof/>
              </w:rPr>
              <mc:AlternateContent>
                <mc:Choice Requires="wps">
                  <w:drawing>
                    <wp:anchor distT="0" distB="0" distL="114300" distR="114300" simplePos="0" relativeHeight="251661312" behindDoc="0" locked="0" layoutInCell="1" allowOverlap="1" wp14:anchorId="669453A6" wp14:editId="6359FBAB">
                      <wp:simplePos x="0" y="0"/>
                      <wp:positionH relativeFrom="column">
                        <wp:posOffset>617220</wp:posOffset>
                      </wp:positionH>
                      <wp:positionV relativeFrom="paragraph">
                        <wp:posOffset>139065</wp:posOffset>
                      </wp:positionV>
                      <wp:extent cx="228600" cy="571500"/>
                      <wp:effectExtent l="7620" t="5715" r="11430" b="13335"/>
                      <wp:wrapNone/>
                      <wp:docPr id="46" name="Dešinysis riestinis skliausta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1D73" id="Dešinysis riestinis skliaustas 46" o:spid="_x0000_s1026" type="#_x0000_t88" style="position:absolute;margin-left:48.6pt;margin-top:10.95pt;width:1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"/>
                  </w:pict>
                </mc:Fallback>
              </mc:AlternateContent>
            </w:r>
          </w:p>
        </w:tc>
        <w:tc>
          <w:tcPr>
            <w:tcW w:w="1618" w:type="dxa"/>
          </w:tcPr>
          <w:p w:rsidR="00F00AFF" w:rsidRPr="0057540F" w:rsidRDefault="00F00AFF" w:rsidP="00F00AFF">
            <w:pPr>
              <w:jc w:val="center"/>
            </w:pPr>
            <w:r w:rsidRPr="0057540F">
              <w:rPr>
                <w:noProof/>
              </w:rPr>
              <mc:AlternateContent>
                <mc:Choice Requires="wps">
                  <w:drawing>
                    <wp:anchor distT="0" distB="0" distL="114300" distR="114300" simplePos="0" relativeHeight="251662336" behindDoc="0" locked="0" layoutInCell="1" allowOverlap="1" wp14:anchorId="0E18B7CD" wp14:editId="654FDD6E">
                      <wp:simplePos x="0" y="0"/>
                      <wp:positionH relativeFrom="column">
                        <wp:posOffset>620395</wp:posOffset>
                      </wp:positionH>
                      <wp:positionV relativeFrom="paragraph">
                        <wp:posOffset>138430</wp:posOffset>
                      </wp:positionV>
                      <wp:extent cx="113665" cy="572135"/>
                      <wp:effectExtent l="10795" t="5080" r="8890" b="13335"/>
                      <wp:wrapNone/>
                      <wp:docPr id="45" name="Dešinysis riestinis skliausta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72135"/>
                              </a:xfrm>
                              <a:prstGeom prst="rightBrace">
                                <a:avLst>
                                  <a:gd name="adj1" fmla="val 419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2269" id="Dešinysis riestinis skliaustas 45" o:spid="_x0000_s1026" type="#_x0000_t88" style="position:absolute;margin-left:48.85pt;margin-top:10.9pt;width:8.9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"/>
                  </w:pict>
                </mc:Fallback>
              </mc:AlternateConten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pPr>
            <w:r w:rsidRPr="0057540F">
              <w:t>Biologija</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pPr>
            <w:r w:rsidRPr="0057540F">
              <w:t>Fizika</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pPr>
            <w:r w:rsidRPr="0057540F">
              <w:t>Chemija</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rPr>
                <w:b/>
              </w:rPr>
            </w:pPr>
            <w:r w:rsidRPr="0057540F">
              <w:rPr>
                <w:b/>
              </w:rPr>
              <w:t>Menai, technologijos, integruotas menų ir technologijų kursas:</w:t>
            </w: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rPr>
                <w:b/>
              </w:rPr>
            </w:pPr>
            <w:r w:rsidRPr="0057540F">
              <w:rPr>
                <w:b/>
              </w:rPr>
              <w:t>Menai:</w:t>
            </w:r>
          </w:p>
        </w:tc>
        <w:tc>
          <w:tcPr>
            <w:tcW w:w="1618" w:type="dxa"/>
          </w:tcPr>
          <w:p w:rsidR="00F00AFF" w:rsidRPr="0057540F" w:rsidRDefault="00F00AFF" w:rsidP="00F00AFF">
            <w:pPr>
              <w:jc w:val="center"/>
            </w:pPr>
            <w:r w:rsidRPr="0057540F">
              <w:rPr>
                <w:noProof/>
              </w:rPr>
              <mc:AlternateContent>
                <mc:Choice Requires="wps">
                  <w:drawing>
                    <wp:anchor distT="0" distB="0" distL="114300" distR="114300" simplePos="0" relativeHeight="251663360" behindDoc="0" locked="0" layoutInCell="1" allowOverlap="1" wp14:anchorId="43EEBA60" wp14:editId="3870C08E">
                      <wp:simplePos x="0" y="0"/>
                      <wp:positionH relativeFrom="column">
                        <wp:posOffset>615950</wp:posOffset>
                      </wp:positionH>
                      <wp:positionV relativeFrom="paragraph">
                        <wp:posOffset>138430</wp:posOffset>
                      </wp:positionV>
                      <wp:extent cx="342900" cy="600075"/>
                      <wp:effectExtent l="0" t="0" r="19050" b="28575"/>
                      <wp:wrapNone/>
                      <wp:docPr id="44" name="Dešinysis riestinis skliausta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00075"/>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FBE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šinysis riestinis skliaustas 44" o:spid="_x0000_s1026" type="#_x0000_t88" style="position:absolute;margin-left:48.5pt;margin-top:10.9pt;width:27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" adj="4114"/>
                  </w:pict>
                </mc:Fallback>
              </mc:AlternateContent>
            </w:r>
          </w:p>
        </w:tc>
        <w:tc>
          <w:tcPr>
            <w:tcW w:w="1618" w:type="dxa"/>
          </w:tcPr>
          <w:p w:rsidR="00F00AFF" w:rsidRPr="0057540F" w:rsidRDefault="00F00AFF" w:rsidP="00F00AFF">
            <w:pPr>
              <w:jc w:val="center"/>
            </w:pPr>
            <w:r w:rsidRPr="0057540F">
              <w:rPr>
                <w:noProof/>
              </w:rPr>
              <mc:AlternateContent>
                <mc:Choice Requires="wps">
                  <w:drawing>
                    <wp:anchor distT="0" distB="0" distL="114300" distR="114300" simplePos="0" relativeHeight="251664384" behindDoc="0" locked="0" layoutInCell="1" allowOverlap="1" wp14:anchorId="5897CC98" wp14:editId="5290C839">
                      <wp:simplePos x="0" y="0"/>
                      <wp:positionH relativeFrom="column">
                        <wp:posOffset>598170</wp:posOffset>
                      </wp:positionH>
                      <wp:positionV relativeFrom="paragraph">
                        <wp:posOffset>138430</wp:posOffset>
                      </wp:positionV>
                      <wp:extent cx="247650" cy="609600"/>
                      <wp:effectExtent l="0" t="0" r="19050" b="19050"/>
                      <wp:wrapNone/>
                      <wp:docPr id="43" name="Dešinysis riestinis skliausta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096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A47FB" id="Dešinysis riestinis skliaustas 43" o:spid="_x0000_s1026" type="#_x0000_t88" style="position:absolute;margin-left:47.1pt;margin-top:10.9pt;width:19.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" adj="4388"/>
                  </w:pict>
                </mc:Fallback>
              </mc:AlternateContent>
            </w:r>
          </w:p>
        </w:tc>
        <w:tc>
          <w:tcPr>
            <w:tcW w:w="1618" w:type="dxa"/>
          </w:tcPr>
          <w:p w:rsidR="00F00AFF" w:rsidRPr="0057540F" w:rsidRDefault="00BE188F" w:rsidP="00F00AFF">
            <w:pPr>
              <w:jc w:val="center"/>
            </w:pPr>
            <w:r w:rsidRPr="0057540F">
              <w:rPr>
                <w:noProof/>
              </w:rPr>
              <mc:AlternateContent>
                <mc:Choice Requires="wps">
                  <w:drawing>
                    <wp:anchor distT="0" distB="0" distL="114300" distR="114300" simplePos="0" relativeHeight="251665408" behindDoc="0" locked="0" layoutInCell="1" allowOverlap="1" wp14:anchorId="65E50FDB" wp14:editId="1F9E2F69">
                      <wp:simplePos x="0" y="0"/>
                      <wp:positionH relativeFrom="column">
                        <wp:posOffset>666115</wp:posOffset>
                      </wp:positionH>
                      <wp:positionV relativeFrom="paragraph">
                        <wp:posOffset>161290</wp:posOffset>
                      </wp:positionV>
                      <wp:extent cx="209550" cy="590550"/>
                      <wp:effectExtent l="0" t="0" r="19050" b="19050"/>
                      <wp:wrapNone/>
                      <wp:docPr id="42" name="Dešinysis riestinis skliausta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590550"/>
                              </a:xfrm>
                              <a:prstGeom prst="rightBrace">
                                <a:avLst>
                                  <a:gd name="adj1" fmla="val 462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6D1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šinysis riestinis skliaustas 42" o:spid="_x0000_s1026" type="#_x0000_t88" style="position:absolute;margin-left:52.45pt;margin-top:12.7pt;width:16.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" adj="3548"/>
                  </w:pict>
                </mc:Fallback>
              </mc:AlternateContent>
            </w:r>
          </w:p>
        </w:tc>
        <w:tc>
          <w:tcPr>
            <w:tcW w:w="1438" w:type="dxa"/>
          </w:tcPr>
          <w:p w:rsidR="00F00AFF" w:rsidRPr="0057540F" w:rsidRDefault="00F00AFF" w:rsidP="00F00AFF">
            <w:pPr>
              <w:jc w:val="center"/>
            </w:pPr>
            <w:r w:rsidRPr="0057540F">
              <w:rPr>
                <w:noProof/>
              </w:rPr>
              <mc:AlternateContent>
                <mc:Choice Requires="wps">
                  <w:drawing>
                    <wp:anchor distT="0" distB="0" distL="114300" distR="114300" simplePos="0" relativeHeight="251666432" behindDoc="0" locked="0" layoutInCell="1" allowOverlap="1" wp14:anchorId="67020D8F" wp14:editId="54CF19BD">
                      <wp:simplePos x="0" y="0"/>
                      <wp:positionH relativeFrom="column">
                        <wp:posOffset>505460</wp:posOffset>
                      </wp:positionH>
                      <wp:positionV relativeFrom="paragraph">
                        <wp:posOffset>147955</wp:posOffset>
                      </wp:positionV>
                      <wp:extent cx="339725" cy="619125"/>
                      <wp:effectExtent l="0" t="0" r="22225" b="28575"/>
                      <wp:wrapNone/>
                      <wp:docPr id="41" name="Dešinysis riestinis skliausta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725" cy="619125"/>
                              </a:xfrm>
                              <a:prstGeom prst="rightBrace">
                                <a:avLst>
                                  <a:gd name="adj1" fmla="val 335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4C6EA" id="Dešinysis riestinis skliaustas 41" o:spid="_x0000_s1026" type="#_x0000_t88" style="position:absolute;margin-left:39.8pt;margin-top:11.65pt;width:26.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" adj="3973"/>
                  </w:pict>
                </mc:Fallback>
              </mc:AlternateContent>
            </w:r>
          </w:p>
        </w:tc>
      </w:tr>
      <w:tr w:rsidR="00F00AFF" w:rsidRPr="0057540F" w:rsidTr="00BE188F">
        <w:tc>
          <w:tcPr>
            <w:tcW w:w="3341" w:type="dxa"/>
          </w:tcPr>
          <w:p w:rsidR="00F00AFF" w:rsidRPr="0057540F" w:rsidRDefault="00F00AFF" w:rsidP="00F00AFF">
            <w:pPr>
              <w:jc w:val="both"/>
            </w:pPr>
            <w:r w:rsidRPr="0057540F">
              <w:t>Dailė</w:t>
            </w:r>
          </w:p>
        </w:tc>
        <w:tc>
          <w:tcPr>
            <w:tcW w:w="1618" w:type="dxa"/>
          </w:tcPr>
          <w:p w:rsidR="00F00AFF" w:rsidRPr="0057540F" w:rsidRDefault="00F00AFF" w:rsidP="00F00AFF">
            <w:pPr>
              <w:jc w:val="center"/>
            </w:pPr>
            <w:r w:rsidRPr="0057540F">
              <w:t>0,75</w:t>
            </w:r>
          </w:p>
        </w:tc>
        <w:tc>
          <w:tcPr>
            <w:tcW w:w="1618" w:type="dxa"/>
          </w:tcPr>
          <w:p w:rsidR="00F00AFF" w:rsidRPr="0057540F" w:rsidRDefault="00F00AFF" w:rsidP="00F00AFF">
            <w:pPr>
              <w:jc w:val="center"/>
            </w:pPr>
            <w:r w:rsidRPr="0057540F">
              <w:t>0,75</w:t>
            </w:r>
          </w:p>
        </w:tc>
        <w:tc>
          <w:tcPr>
            <w:tcW w:w="1618" w:type="dxa"/>
          </w:tcPr>
          <w:p w:rsidR="00F00AFF" w:rsidRPr="0057540F" w:rsidRDefault="00F00AFF" w:rsidP="00F00AFF">
            <w:pPr>
              <w:jc w:val="center"/>
            </w:pPr>
            <w:r w:rsidRPr="0057540F">
              <w:t>0,25</w:t>
            </w:r>
          </w:p>
        </w:tc>
        <w:tc>
          <w:tcPr>
            <w:tcW w:w="1438" w:type="dxa"/>
          </w:tcPr>
          <w:p w:rsidR="00F00AFF" w:rsidRPr="0057540F" w:rsidRDefault="00F00AFF" w:rsidP="00F00AFF">
            <w:pPr>
              <w:jc w:val="center"/>
            </w:pPr>
            <w:r w:rsidRPr="0057540F">
              <w:t>0,25</w:t>
            </w:r>
          </w:p>
        </w:tc>
      </w:tr>
      <w:tr w:rsidR="00F00AFF" w:rsidRPr="0057540F" w:rsidTr="00BE188F">
        <w:tc>
          <w:tcPr>
            <w:tcW w:w="3341" w:type="dxa"/>
          </w:tcPr>
          <w:p w:rsidR="00F00AFF" w:rsidRPr="0057540F" w:rsidRDefault="00405547" w:rsidP="00F00AFF">
            <w:pPr>
              <w:jc w:val="both"/>
            </w:pPr>
            <w:r>
              <w:t>Muzika</w:t>
            </w:r>
          </w:p>
        </w:tc>
        <w:tc>
          <w:tcPr>
            <w:tcW w:w="1618" w:type="dxa"/>
          </w:tcPr>
          <w:p w:rsidR="00F00AFF" w:rsidRPr="0057540F" w:rsidRDefault="00405547" w:rsidP="00F00AFF">
            <w:pPr>
              <w:jc w:val="center"/>
            </w:pPr>
            <w:r>
              <w:t>0,75</w:t>
            </w:r>
          </w:p>
        </w:tc>
        <w:tc>
          <w:tcPr>
            <w:tcW w:w="1618" w:type="dxa"/>
          </w:tcPr>
          <w:p w:rsidR="00F00AFF" w:rsidRPr="0057540F" w:rsidRDefault="00405547" w:rsidP="00F00AFF">
            <w:pPr>
              <w:jc w:val="center"/>
            </w:pPr>
            <w:r>
              <w:t>0,75</w:t>
            </w:r>
          </w:p>
        </w:tc>
        <w:tc>
          <w:tcPr>
            <w:tcW w:w="1618" w:type="dxa"/>
          </w:tcPr>
          <w:p w:rsidR="00F00AFF" w:rsidRPr="0057540F" w:rsidRDefault="00405547" w:rsidP="00F00AFF">
            <w:pPr>
              <w:jc w:val="center"/>
            </w:pPr>
            <w:r>
              <w:t>0,25</w:t>
            </w:r>
          </w:p>
        </w:tc>
        <w:tc>
          <w:tcPr>
            <w:tcW w:w="1438" w:type="dxa"/>
          </w:tcPr>
          <w:p w:rsidR="00F00AFF" w:rsidRPr="0057540F" w:rsidRDefault="00405547" w:rsidP="00F00AFF">
            <w:pPr>
              <w:jc w:val="center"/>
            </w:pPr>
            <w:r>
              <w:t>0,25</w:t>
            </w:r>
          </w:p>
        </w:tc>
      </w:tr>
      <w:tr w:rsidR="00F00AFF" w:rsidRPr="0057540F" w:rsidTr="00BE188F">
        <w:tc>
          <w:tcPr>
            <w:tcW w:w="3341" w:type="dxa"/>
          </w:tcPr>
          <w:p w:rsidR="00F00AFF" w:rsidRPr="0057540F" w:rsidRDefault="00F00AFF" w:rsidP="00F00AFF">
            <w:pPr>
              <w:jc w:val="both"/>
              <w:rPr>
                <w:b/>
              </w:rPr>
            </w:pPr>
            <w:r w:rsidRPr="0057540F">
              <w:rPr>
                <w:b/>
              </w:rPr>
              <w:t>Technologijos</w:t>
            </w: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7F137E" w:rsidP="00F00AFF">
            <w:pPr>
              <w:jc w:val="both"/>
            </w:pPr>
            <w:r>
              <w:t>Verslas ir vadyba bei</w:t>
            </w:r>
            <w:r w:rsidR="00F00AFF" w:rsidRPr="0057540F">
              <w:t xml:space="preserve"> mažmeninė prekyba</w:t>
            </w:r>
          </w:p>
        </w:tc>
        <w:tc>
          <w:tcPr>
            <w:tcW w:w="1618" w:type="dxa"/>
          </w:tcPr>
          <w:p w:rsidR="00F00AFF" w:rsidRPr="0057540F" w:rsidRDefault="00F00AFF" w:rsidP="00F00AFF">
            <w:pPr>
              <w:jc w:val="center"/>
            </w:pPr>
            <w:r w:rsidRPr="0057540F">
              <w:t>0,75</w:t>
            </w:r>
          </w:p>
        </w:tc>
        <w:tc>
          <w:tcPr>
            <w:tcW w:w="1618" w:type="dxa"/>
          </w:tcPr>
          <w:p w:rsidR="00F00AFF" w:rsidRPr="0057540F" w:rsidRDefault="00F00AFF" w:rsidP="00F00AFF">
            <w:pPr>
              <w:jc w:val="center"/>
            </w:pPr>
            <w:r w:rsidRPr="0057540F">
              <w:t>0,75</w:t>
            </w:r>
          </w:p>
        </w:tc>
        <w:tc>
          <w:tcPr>
            <w:tcW w:w="1618" w:type="dxa"/>
          </w:tcPr>
          <w:p w:rsidR="00F00AFF" w:rsidRPr="0057540F" w:rsidRDefault="00F00AFF" w:rsidP="00F00AFF">
            <w:pPr>
              <w:jc w:val="center"/>
            </w:pPr>
            <w:r w:rsidRPr="0057540F">
              <w:t>0,25</w:t>
            </w:r>
          </w:p>
        </w:tc>
        <w:tc>
          <w:tcPr>
            <w:tcW w:w="1438" w:type="dxa"/>
          </w:tcPr>
          <w:p w:rsidR="00F00AFF" w:rsidRPr="0057540F" w:rsidRDefault="00F00AFF" w:rsidP="00F00AFF">
            <w:pPr>
              <w:jc w:val="center"/>
            </w:pPr>
            <w:r w:rsidRPr="0057540F">
              <w:t>0,25</w:t>
            </w:r>
          </w:p>
        </w:tc>
      </w:tr>
      <w:tr w:rsidR="00F00AFF" w:rsidRPr="0057540F" w:rsidTr="00BE188F">
        <w:tc>
          <w:tcPr>
            <w:tcW w:w="3341" w:type="dxa"/>
          </w:tcPr>
          <w:p w:rsidR="00F00AFF" w:rsidRPr="0057540F" w:rsidRDefault="007F137E" w:rsidP="00F00AFF">
            <w:pPr>
              <w:jc w:val="both"/>
              <w:rPr>
                <w:b/>
              </w:rPr>
            </w:pPr>
            <w:r>
              <w:rPr>
                <w:b/>
              </w:rPr>
              <w:t>Fizinis ugdymas</w:t>
            </w:r>
            <w:r w:rsidR="00F00AFF" w:rsidRPr="0057540F">
              <w:rPr>
                <w:b/>
              </w:rPr>
              <w:t>:</w:t>
            </w: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Borders>
              <w:bottom w:val="single" w:sz="8" w:space="0" w:color="auto"/>
            </w:tcBorders>
          </w:tcPr>
          <w:p w:rsidR="00F00AFF" w:rsidRPr="0057540F" w:rsidRDefault="007F137E" w:rsidP="00F00AFF">
            <w:pPr>
              <w:jc w:val="both"/>
            </w:pPr>
            <w:r>
              <w:t>Fizinis ugdymas</w:t>
            </w:r>
          </w:p>
        </w:tc>
        <w:tc>
          <w:tcPr>
            <w:tcW w:w="1618" w:type="dxa"/>
            <w:tcBorders>
              <w:bottom w:val="single" w:sz="8" w:space="0" w:color="auto"/>
            </w:tcBorders>
          </w:tcPr>
          <w:p w:rsidR="00F00AFF" w:rsidRPr="0057540F" w:rsidRDefault="007F137E" w:rsidP="00F00AFF">
            <w:pPr>
              <w:jc w:val="center"/>
            </w:pPr>
            <w:r>
              <w:t>0,75</w:t>
            </w:r>
          </w:p>
        </w:tc>
        <w:tc>
          <w:tcPr>
            <w:tcW w:w="1618" w:type="dxa"/>
            <w:tcBorders>
              <w:bottom w:val="single" w:sz="8" w:space="0" w:color="auto"/>
            </w:tcBorders>
          </w:tcPr>
          <w:p w:rsidR="00F00AFF" w:rsidRPr="0057540F" w:rsidRDefault="00F00AFF" w:rsidP="00F00AFF">
            <w:pPr>
              <w:jc w:val="center"/>
            </w:pPr>
            <w:r w:rsidRPr="0057540F">
              <w:t>0,</w:t>
            </w:r>
            <w:r w:rsidR="007F137E">
              <w:t>7</w:t>
            </w:r>
            <w:r w:rsidRPr="0057540F">
              <w:t>5</w:t>
            </w:r>
          </w:p>
        </w:tc>
        <w:tc>
          <w:tcPr>
            <w:tcW w:w="1618" w:type="dxa"/>
            <w:tcBorders>
              <w:bottom w:val="single" w:sz="8" w:space="0" w:color="auto"/>
            </w:tcBorders>
          </w:tcPr>
          <w:p w:rsidR="00F00AFF" w:rsidRPr="0057540F" w:rsidRDefault="00F00AFF" w:rsidP="00F00AFF">
            <w:pPr>
              <w:jc w:val="center"/>
            </w:pPr>
          </w:p>
        </w:tc>
        <w:tc>
          <w:tcPr>
            <w:tcW w:w="1438" w:type="dxa"/>
            <w:tcBorders>
              <w:bottom w:val="single" w:sz="8" w:space="0" w:color="auto"/>
            </w:tcBorders>
          </w:tcPr>
          <w:p w:rsidR="00F00AFF" w:rsidRPr="0057540F" w:rsidRDefault="00F00AFF" w:rsidP="00F00AFF">
            <w:pPr>
              <w:jc w:val="center"/>
            </w:pPr>
          </w:p>
        </w:tc>
      </w:tr>
      <w:tr w:rsidR="00F00AFF" w:rsidRPr="0057540F" w:rsidTr="00BE188F">
        <w:tc>
          <w:tcPr>
            <w:tcW w:w="3341" w:type="dxa"/>
            <w:tcBorders>
              <w:top w:val="single" w:sz="8" w:space="0" w:color="auto"/>
              <w:bottom w:val="single" w:sz="8" w:space="0" w:color="auto"/>
            </w:tcBorders>
          </w:tcPr>
          <w:p w:rsidR="00F00AFF" w:rsidRPr="0057540F" w:rsidRDefault="00F00AFF" w:rsidP="00F00AFF">
            <w:pPr>
              <w:jc w:val="both"/>
            </w:pPr>
          </w:p>
        </w:tc>
        <w:tc>
          <w:tcPr>
            <w:tcW w:w="1618" w:type="dxa"/>
            <w:tcBorders>
              <w:top w:val="single" w:sz="8" w:space="0" w:color="auto"/>
              <w:bottom w:val="single" w:sz="8" w:space="0" w:color="auto"/>
            </w:tcBorders>
          </w:tcPr>
          <w:p w:rsidR="00F00AFF" w:rsidRPr="0057540F" w:rsidRDefault="00F00AFF" w:rsidP="00F00AFF">
            <w:pPr>
              <w:jc w:val="center"/>
            </w:pPr>
          </w:p>
        </w:tc>
        <w:tc>
          <w:tcPr>
            <w:tcW w:w="1618" w:type="dxa"/>
            <w:tcBorders>
              <w:top w:val="single" w:sz="8" w:space="0" w:color="auto"/>
              <w:bottom w:val="single" w:sz="8" w:space="0" w:color="auto"/>
            </w:tcBorders>
          </w:tcPr>
          <w:p w:rsidR="00F00AFF" w:rsidRPr="0057540F" w:rsidRDefault="00F00AFF" w:rsidP="00F00AFF">
            <w:pPr>
              <w:jc w:val="center"/>
            </w:pPr>
          </w:p>
        </w:tc>
        <w:tc>
          <w:tcPr>
            <w:tcW w:w="1618" w:type="dxa"/>
            <w:tcBorders>
              <w:top w:val="single" w:sz="8" w:space="0" w:color="auto"/>
              <w:bottom w:val="single" w:sz="8" w:space="0" w:color="auto"/>
            </w:tcBorders>
          </w:tcPr>
          <w:p w:rsidR="00F00AFF" w:rsidRPr="0057540F" w:rsidRDefault="00F00AFF" w:rsidP="00F00AFF">
            <w:pPr>
              <w:jc w:val="center"/>
            </w:pPr>
          </w:p>
        </w:tc>
        <w:tc>
          <w:tcPr>
            <w:tcW w:w="1438" w:type="dxa"/>
            <w:tcBorders>
              <w:bottom w:val="single" w:sz="8" w:space="0" w:color="auto"/>
            </w:tcBorders>
          </w:tcPr>
          <w:p w:rsidR="00F00AFF" w:rsidRPr="0057540F" w:rsidRDefault="00F00AFF" w:rsidP="00F00AFF">
            <w:pPr>
              <w:jc w:val="center"/>
            </w:pPr>
          </w:p>
        </w:tc>
      </w:tr>
      <w:tr w:rsidR="00F00AFF" w:rsidRPr="0057540F" w:rsidTr="00BE188F">
        <w:tc>
          <w:tcPr>
            <w:tcW w:w="3341" w:type="dxa"/>
            <w:tcBorders>
              <w:top w:val="single" w:sz="8" w:space="0" w:color="auto"/>
              <w:bottom w:val="single" w:sz="12" w:space="0" w:color="auto"/>
            </w:tcBorders>
          </w:tcPr>
          <w:p w:rsidR="00F00AFF" w:rsidRPr="0057540F" w:rsidRDefault="00F00AFF" w:rsidP="00F00AFF">
            <w:pPr>
              <w:jc w:val="both"/>
            </w:pPr>
          </w:p>
        </w:tc>
        <w:tc>
          <w:tcPr>
            <w:tcW w:w="1618" w:type="dxa"/>
            <w:tcBorders>
              <w:top w:val="single" w:sz="8" w:space="0" w:color="auto"/>
              <w:bottom w:val="single" w:sz="12" w:space="0" w:color="auto"/>
            </w:tcBorders>
          </w:tcPr>
          <w:p w:rsidR="00F00AFF" w:rsidRPr="0057540F" w:rsidRDefault="00F00AFF" w:rsidP="00F00AFF">
            <w:pPr>
              <w:jc w:val="center"/>
            </w:pPr>
          </w:p>
        </w:tc>
        <w:tc>
          <w:tcPr>
            <w:tcW w:w="1618" w:type="dxa"/>
            <w:tcBorders>
              <w:top w:val="single" w:sz="8" w:space="0" w:color="auto"/>
              <w:bottom w:val="single" w:sz="12" w:space="0" w:color="auto"/>
            </w:tcBorders>
          </w:tcPr>
          <w:p w:rsidR="00F00AFF" w:rsidRPr="0057540F" w:rsidRDefault="00F00AFF" w:rsidP="00F00AFF">
            <w:pPr>
              <w:jc w:val="center"/>
            </w:pPr>
          </w:p>
        </w:tc>
        <w:tc>
          <w:tcPr>
            <w:tcW w:w="1618" w:type="dxa"/>
            <w:tcBorders>
              <w:top w:val="single" w:sz="8" w:space="0" w:color="auto"/>
              <w:bottom w:val="single" w:sz="12" w:space="0" w:color="auto"/>
            </w:tcBorders>
          </w:tcPr>
          <w:p w:rsidR="00F00AFF" w:rsidRPr="0057540F" w:rsidRDefault="00F00AFF" w:rsidP="00F00AFF">
            <w:pPr>
              <w:jc w:val="center"/>
            </w:pPr>
          </w:p>
        </w:tc>
        <w:tc>
          <w:tcPr>
            <w:tcW w:w="1438" w:type="dxa"/>
            <w:tcBorders>
              <w:top w:val="single" w:sz="8" w:space="0" w:color="auto"/>
              <w:bottom w:val="single" w:sz="12" w:space="0" w:color="auto"/>
            </w:tcBorders>
          </w:tcPr>
          <w:p w:rsidR="00F00AFF" w:rsidRPr="0057540F" w:rsidRDefault="00F00AFF" w:rsidP="00F00AFF">
            <w:pPr>
              <w:jc w:val="center"/>
            </w:pPr>
          </w:p>
        </w:tc>
      </w:tr>
      <w:tr w:rsidR="00C55F93" w:rsidRPr="0057540F" w:rsidTr="00BE188F">
        <w:tc>
          <w:tcPr>
            <w:tcW w:w="3341" w:type="dxa"/>
            <w:tcBorders>
              <w:top w:val="single" w:sz="12" w:space="0" w:color="auto"/>
            </w:tcBorders>
          </w:tcPr>
          <w:p w:rsidR="00C55F93" w:rsidRPr="0057540F" w:rsidRDefault="00C55F93" w:rsidP="00F00AFF">
            <w:pPr>
              <w:jc w:val="both"/>
            </w:pPr>
            <w:r w:rsidRPr="0057540F">
              <w:t>Žmogaus sauga (integruojama į dalykų turinį)</w:t>
            </w:r>
          </w:p>
        </w:tc>
        <w:tc>
          <w:tcPr>
            <w:tcW w:w="6292" w:type="dxa"/>
            <w:gridSpan w:val="4"/>
            <w:tcBorders>
              <w:top w:val="single" w:sz="12" w:space="0" w:color="auto"/>
            </w:tcBorders>
          </w:tcPr>
          <w:p w:rsidR="00C55F93" w:rsidRPr="0057540F" w:rsidRDefault="00C55F93" w:rsidP="00C55F93">
            <w:r w:rsidRPr="0057540F">
              <w:t>0,5</w:t>
            </w:r>
          </w:p>
        </w:tc>
      </w:tr>
      <w:tr w:rsidR="000615C1" w:rsidRPr="0057540F" w:rsidTr="00BE188F">
        <w:tc>
          <w:tcPr>
            <w:tcW w:w="3341" w:type="dxa"/>
          </w:tcPr>
          <w:p w:rsidR="000615C1" w:rsidRPr="0057540F" w:rsidRDefault="000615C1" w:rsidP="00F00AFF">
            <w:pPr>
              <w:jc w:val="both"/>
            </w:pPr>
            <w:r w:rsidRPr="0057540F">
              <w:t>Privalomi bendrojo kurso dalykai</w:t>
            </w:r>
          </w:p>
        </w:tc>
        <w:tc>
          <w:tcPr>
            <w:tcW w:w="1618" w:type="dxa"/>
          </w:tcPr>
          <w:p w:rsidR="000615C1" w:rsidRPr="0057540F" w:rsidRDefault="000615C1" w:rsidP="00F00AFF">
            <w:pPr>
              <w:jc w:val="center"/>
            </w:pPr>
            <w:r>
              <w:t>12,5</w:t>
            </w:r>
          </w:p>
        </w:tc>
        <w:tc>
          <w:tcPr>
            <w:tcW w:w="1618" w:type="dxa"/>
          </w:tcPr>
          <w:p w:rsidR="000615C1" w:rsidRPr="0057540F" w:rsidRDefault="000615C1" w:rsidP="00F00AFF">
            <w:pPr>
              <w:jc w:val="center"/>
            </w:pPr>
            <w:r>
              <w:t>14,5</w:t>
            </w:r>
          </w:p>
        </w:tc>
        <w:tc>
          <w:tcPr>
            <w:tcW w:w="1618" w:type="dxa"/>
          </w:tcPr>
          <w:p w:rsidR="000615C1" w:rsidRPr="0057540F" w:rsidRDefault="000615C1" w:rsidP="00F00AFF">
            <w:pPr>
              <w:jc w:val="center"/>
            </w:pPr>
          </w:p>
        </w:tc>
        <w:tc>
          <w:tcPr>
            <w:tcW w:w="1438" w:type="dxa"/>
          </w:tcPr>
          <w:p w:rsidR="000615C1" w:rsidRPr="0057540F" w:rsidRDefault="000615C1" w:rsidP="00F00AFF">
            <w:pPr>
              <w:jc w:val="center"/>
            </w:pPr>
          </w:p>
        </w:tc>
      </w:tr>
      <w:tr w:rsidR="00F00AFF" w:rsidRPr="0057540F" w:rsidTr="00BE188F">
        <w:tc>
          <w:tcPr>
            <w:tcW w:w="3341" w:type="dxa"/>
          </w:tcPr>
          <w:p w:rsidR="00F00AFF" w:rsidRPr="0057540F" w:rsidRDefault="00F00AFF" w:rsidP="00F00AFF">
            <w:pPr>
              <w:jc w:val="both"/>
            </w:pPr>
            <w:r w:rsidRPr="0057540F">
              <w:t>Mokinio pasirinktas mokymo turinys</w:t>
            </w: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618" w:type="dxa"/>
          </w:tcPr>
          <w:p w:rsidR="00F00AFF" w:rsidRPr="0057540F" w:rsidRDefault="000615C1" w:rsidP="00F00AFF">
            <w:pPr>
              <w:jc w:val="center"/>
            </w:pPr>
            <w:r>
              <w:t>3</w:t>
            </w:r>
            <w:r w:rsidR="00F00AFF" w:rsidRPr="0057540F">
              <w:t>,25</w:t>
            </w:r>
          </w:p>
        </w:tc>
        <w:tc>
          <w:tcPr>
            <w:tcW w:w="1438" w:type="dxa"/>
          </w:tcPr>
          <w:p w:rsidR="00F00AFF" w:rsidRPr="0057540F" w:rsidRDefault="000615C1" w:rsidP="00F00AFF">
            <w:pPr>
              <w:jc w:val="center"/>
            </w:pPr>
            <w:r>
              <w:t>2</w:t>
            </w:r>
            <w:r w:rsidR="00F00AFF" w:rsidRPr="0057540F">
              <w:t>,25</w:t>
            </w:r>
          </w:p>
        </w:tc>
      </w:tr>
      <w:tr w:rsidR="00F00AFF" w:rsidRPr="0057540F" w:rsidTr="00BE188F">
        <w:tc>
          <w:tcPr>
            <w:tcW w:w="3341" w:type="dxa"/>
          </w:tcPr>
          <w:p w:rsidR="00F00AFF" w:rsidRPr="0057540F" w:rsidRDefault="00F00AFF" w:rsidP="00F00AFF">
            <w:pPr>
              <w:jc w:val="both"/>
            </w:pPr>
            <w:r w:rsidRPr="0057540F">
              <w:t>Neformalus švietimas</w:t>
            </w:r>
          </w:p>
        </w:tc>
        <w:tc>
          <w:tcPr>
            <w:tcW w:w="1618" w:type="dxa"/>
          </w:tcPr>
          <w:p w:rsidR="00F00AFF" w:rsidRPr="0057540F" w:rsidRDefault="00F00AFF" w:rsidP="00F00AFF">
            <w:pPr>
              <w:jc w:val="center"/>
            </w:pPr>
            <w:r w:rsidRPr="0057540F">
              <w:t>3</w:t>
            </w:r>
          </w:p>
        </w:tc>
        <w:tc>
          <w:tcPr>
            <w:tcW w:w="1618" w:type="dxa"/>
          </w:tcPr>
          <w:p w:rsidR="00F00AFF" w:rsidRPr="0057540F" w:rsidRDefault="00F00AFF" w:rsidP="00F00AFF">
            <w:pPr>
              <w:jc w:val="center"/>
            </w:pPr>
            <w:r w:rsidRPr="0057540F">
              <w:t>3</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BE188F">
        <w:tc>
          <w:tcPr>
            <w:tcW w:w="3341" w:type="dxa"/>
          </w:tcPr>
          <w:p w:rsidR="00F00AFF" w:rsidRPr="0057540F" w:rsidRDefault="00F00AFF" w:rsidP="00F00AFF">
            <w:pPr>
              <w:jc w:val="both"/>
            </w:pPr>
            <w:r w:rsidRPr="0057540F">
              <w:t>Pamokos laikinosioms (mobiliosioms) grupėms</w:t>
            </w:r>
          </w:p>
        </w:tc>
        <w:tc>
          <w:tcPr>
            <w:tcW w:w="1618" w:type="dxa"/>
          </w:tcPr>
          <w:p w:rsidR="00F00AFF" w:rsidRPr="0057540F" w:rsidRDefault="00F00AFF" w:rsidP="00F00AFF">
            <w:pPr>
              <w:jc w:val="center"/>
            </w:pPr>
            <w:r w:rsidRPr="0057540F">
              <w:t>7</w:t>
            </w:r>
          </w:p>
        </w:tc>
        <w:tc>
          <w:tcPr>
            <w:tcW w:w="1618" w:type="dxa"/>
          </w:tcPr>
          <w:p w:rsidR="00F00AFF" w:rsidRPr="0057540F" w:rsidRDefault="00F00AFF" w:rsidP="00F00AFF">
            <w:pPr>
              <w:jc w:val="center"/>
            </w:pPr>
            <w:r w:rsidRPr="0057540F">
              <w:t>7</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bl>
    <w:p w:rsidR="002D110A" w:rsidRPr="004D7934" w:rsidRDefault="002D110A" w:rsidP="002D110A">
      <w:pPr>
        <w:spacing w:after="200" w:line="276" w:lineRule="auto"/>
        <w:jc w:val="center"/>
        <w:rPr>
          <w:rFonts w:ascii="Times New Roman" w:eastAsia="Times New Roman" w:hAnsi="Times New Roman" w:cs="Times New Roman"/>
          <w:b/>
          <w:sz w:val="24"/>
          <w:szCs w:val="24"/>
          <w:lang w:eastAsia="lt-LT"/>
        </w:rPr>
      </w:pPr>
      <w:r w:rsidRPr="004D7934">
        <w:rPr>
          <w:rFonts w:ascii="Times New Roman" w:eastAsia="Times New Roman" w:hAnsi="Times New Roman" w:cs="Times New Roman"/>
          <w:b/>
          <w:sz w:val="24"/>
          <w:szCs w:val="24"/>
          <w:lang w:eastAsia="lt-LT"/>
        </w:rPr>
        <w:t>________________________</w:t>
      </w:r>
    </w:p>
    <w:p w:rsidR="0097514D" w:rsidRDefault="0097514D" w:rsidP="005C047F">
      <w:pPr>
        <w:spacing w:after="0" w:line="240" w:lineRule="auto"/>
        <w:jc w:val="right"/>
        <w:rPr>
          <w:rFonts w:ascii="Times New Roman" w:eastAsia="Times New Roman" w:hAnsi="Times New Roman" w:cs="Times New Roman"/>
          <w:b/>
          <w:sz w:val="24"/>
          <w:szCs w:val="24"/>
          <w:lang w:eastAsia="lt-LT"/>
        </w:rPr>
      </w:pPr>
    </w:p>
    <w:p w:rsidR="00C55F93" w:rsidRDefault="00C55F93" w:rsidP="0097514D">
      <w:pPr>
        <w:spacing w:before="100" w:beforeAutospacing="1" w:after="0" w:line="240" w:lineRule="auto"/>
        <w:jc w:val="right"/>
        <w:rPr>
          <w:rFonts w:ascii="Times New Roman" w:eastAsia="Times New Roman" w:hAnsi="Times New Roman" w:cs="Times New Roman"/>
          <w:b/>
          <w:sz w:val="24"/>
          <w:szCs w:val="24"/>
          <w:lang w:eastAsia="lt-LT"/>
        </w:rPr>
      </w:pPr>
    </w:p>
    <w:p w:rsidR="00CB3123" w:rsidRDefault="00CB3123" w:rsidP="005C047F">
      <w:pPr>
        <w:spacing w:after="0" w:line="240" w:lineRule="auto"/>
        <w:jc w:val="right"/>
        <w:rPr>
          <w:rFonts w:ascii="Times New Roman" w:eastAsia="Times New Roman" w:hAnsi="Times New Roman" w:cs="Times New Roman"/>
          <w:b/>
          <w:sz w:val="24"/>
          <w:szCs w:val="24"/>
          <w:lang w:eastAsia="lt-LT"/>
        </w:rPr>
      </w:pPr>
    </w:p>
    <w:p w:rsidR="005C047F" w:rsidRDefault="00F05F45" w:rsidP="005C047F">
      <w:pPr>
        <w:spacing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w:t>
      </w:r>
      <w:r w:rsidR="005C047F">
        <w:rPr>
          <w:rFonts w:ascii="Times New Roman" w:eastAsia="Times New Roman" w:hAnsi="Times New Roman" w:cs="Times New Roman"/>
          <w:b/>
          <w:sz w:val="24"/>
          <w:szCs w:val="24"/>
          <w:lang w:eastAsia="lt-LT"/>
        </w:rPr>
        <w:t xml:space="preserve"> priedas</w:t>
      </w:r>
    </w:p>
    <w:p w:rsidR="0097514D" w:rsidRDefault="0097514D" w:rsidP="00F00AFF">
      <w:pPr>
        <w:spacing w:after="0" w:line="240" w:lineRule="auto"/>
        <w:jc w:val="center"/>
        <w:rPr>
          <w:rFonts w:ascii="Times New Roman" w:eastAsia="Times New Roman" w:hAnsi="Times New Roman" w:cs="Times New Roman"/>
          <w:b/>
          <w:sz w:val="24"/>
          <w:szCs w:val="24"/>
          <w:lang w:eastAsia="lt-LT"/>
        </w:rPr>
      </w:pPr>
    </w:p>
    <w:p w:rsidR="00F00AFF" w:rsidRPr="00CB3123" w:rsidRDefault="00F00AFF" w:rsidP="00CB3123">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KAUNO SUAUGUSIŲJŲ </w:t>
      </w:r>
      <w:r w:rsidR="003C35F5">
        <w:rPr>
          <w:rFonts w:ascii="Times New Roman" w:eastAsia="Times New Roman" w:hAnsi="Times New Roman" w:cs="Times New Roman"/>
          <w:b/>
          <w:sz w:val="24"/>
          <w:szCs w:val="24"/>
          <w:lang w:eastAsia="lt-LT"/>
        </w:rPr>
        <w:t xml:space="preserve">IR JAUNIMO </w:t>
      </w:r>
      <w:r w:rsidR="00CB3123">
        <w:rPr>
          <w:rFonts w:ascii="Times New Roman" w:eastAsia="Times New Roman" w:hAnsi="Times New Roman" w:cs="Times New Roman"/>
          <w:b/>
          <w:sz w:val="24"/>
          <w:szCs w:val="24"/>
          <w:lang w:eastAsia="lt-LT"/>
        </w:rPr>
        <w:t>MOKYMO CENTRAS</w:t>
      </w:r>
    </w:p>
    <w:p w:rsidR="00F00AFF" w:rsidRPr="0057540F" w:rsidRDefault="00F00AFF" w:rsidP="00F00AFF">
      <w:pPr>
        <w:spacing w:after="0" w:line="240" w:lineRule="auto"/>
        <w:jc w:val="center"/>
        <w:rPr>
          <w:rFonts w:ascii="Times New Roman" w:eastAsia="Times New Roman" w:hAnsi="Times New Roman" w:cs="Times New Roman"/>
          <w:sz w:val="24"/>
          <w:szCs w:val="24"/>
          <w:lang w:eastAsia="lt-LT"/>
        </w:rPr>
      </w:pPr>
    </w:p>
    <w:p w:rsidR="00F00AFF" w:rsidRPr="0057540F" w:rsidRDefault="00F00AFF" w:rsidP="00F00AFF">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UGDYMO PLANAS </w:t>
      </w:r>
    </w:p>
    <w:p w:rsidR="00F00AFF" w:rsidRPr="000E3C48" w:rsidRDefault="000E3C48" w:rsidP="00F00AFF">
      <w:pPr>
        <w:spacing w:after="0" w:line="240" w:lineRule="auto"/>
        <w:jc w:val="center"/>
        <w:rPr>
          <w:rFonts w:ascii="Times New Roman" w:eastAsia="Times New Roman" w:hAnsi="Times New Roman" w:cs="Times New Roman"/>
          <w:b/>
          <w:sz w:val="24"/>
          <w:szCs w:val="24"/>
          <w:vertAlign w:val="superscript"/>
          <w:lang w:eastAsia="lt-LT"/>
        </w:rPr>
      </w:pPr>
      <w:r w:rsidRPr="000E3C48">
        <w:rPr>
          <w:rFonts w:ascii="Times New Roman" w:eastAsia="Times New Roman" w:hAnsi="Times New Roman" w:cs="Times New Roman"/>
          <w:b/>
          <w:sz w:val="24"/>
          <w:szCs w:val="24"/>
          <w:lang w:eastAsia="lt-LT"/>
        </w:rPr>
        <w:t>IIIn-</w:t>
      </w:r>
      <w:r w:rsidR="00F00AFF" w:rsidRPr="000E3C48">
        <w:rPr>
          <w:rFonts w:ascii="Times New Roman" w:eastAsia="Times New Roman" w:hAnsi="Times New Roman" w:cs="Times New Roman"/>
          <w:b/>
          <w:sz w:val="24"/>
          <w:szCs w:val="24"/>
          <w:lang w:eastAsia="lt-LT"/>
        </w:rPr>
        <w:t>IVn</w:t>
      </w:r>
      <w:r>
        <w:rPr>
          <w:rFonts w:ascii="Times New Roman" w:eastAsia="Times New Roman" w:hAnsi="Times New Roman" w:cs="Times New Roman"/>
          <w:b/>
          <w:sz w:val="24"/>
          <w:szCs w:val="24"/>
          <w:lang w:eastAsia="lt-LT"/>
        </w:rPr>
        <w:t xml:space="preserve"> </w:t>
      </w:r>
      <w:r w:rsidR="002222F2">
        <w:rPr>
          <w:rFonts w:ascii="Times New Roman" w:eastAsia="Times New Roman" w:hAnsi="Times New Roman" w:cs="Times New Roman"/>
          <w:b/>
          <w:sz w:val="24"/>
          <w:szCs w:val="24"/>
          <w:lang w:eastAsia="lt-LT"/>
        </w:rPr>
        <w:t xml:space="preserve">gimnazijos </w:t>
      </w:r>
      <w:r>
        <w:rPr>
          <w:rFonts w:ascii="Times New Roman" w:eastAsia="Times New Roman" w:hAnsi="Times New Roman" w:cs="Times New Roman"/>
          <w:b/>
          <w:sz w:val="24"/>
          <w:szCs w:val="24"/>
          <w:lang w:eastAsia="lt-LT"/>
        </w:rPr>
        <w:t>klasės</w:t>
      </w:r>
    </w:p>
    <w:p w:rsidR="00F00AFF" w:rsidRPr="0057540F" w:rsidRDefault="00F00AFF" w:rsidP="00F00AFF">
      <w:pPr>
        <w:spacing w:after="0" w:line="240" w:lineRule="auto"/>
        <w:jc w:val="both"/>
        <w:rPr>
          <w:rFonts w:ascii="Times New Roman" w:eastAsia="Times New Roman" w:hAnsi="Times New Roman" w:cs="Times New Roman"/>
          <w:sz w:val="24"/>
          <w:szCs w:val="24"/>
          <w:lang w:eastAsia="lt-LT"/>
        </w:rPr>
      </w:pPr>
      <w:r w:rsidRPr="0057540F">
        <w:rPr>
          <w:rFonts w:ascii="Times New Roman" w:eastAsia="Times New Roman" w:hAnsi="Times New Roman" w:cs="Times New Roman"/>
          <w:sz w:val="24"/>
          <w:szCs w:val="24"/>
          <w:lang w:eastAsia="lt-LT"/>
        </w:rPr>
        <w:t xml:space="preserve">Mokymosi forma – </w:t>
      </w:r>
      <w:r w:rsidRPr="00C44580">
        <w:rPr>
          <w:rFonts w:ascii="Times New Roman" w:eastAsia="Times New Roman" w:hAnsi="Times New Roman" w:cs="Times New Roman"/>
          <w:b/>
          <w:sz w:val="24"/>
          <w:szCs w:val="24"/>
          <w:lang w:eastAsia="lt-LT"/>
        </w:rPr>
        <w:t>grupinė</w:t>
      </w:r>
    </w:p>
    <w:p w:rsidR="00F00AFF" w:rsidRPr="0057540F" w:rsidRDefault="00F00AFF" w:rsidP="00F00AFF">
      <w:pPr>
        <w:spacing w:after="0" w:line="240" w:lineRule="auto"/>
        <w:jc w:val="both"/>
        <w:rPr>
          <w:rFonts w:ascii="Times New Roman" w:eastAsia="Times New Roman" w:hAnsi="Times New Roman" w:cs="Times New Roman"/>
          <w:sz w:val="24"/>
          <w:szCs w:val="24"/>
          <w:lang w:eastAsia="lt-LT"/>
        </w:rPr>
      </w:pPr>
      <w:r w:rsidRPr="0057540F">
        <w:rPr>
          <w:rFonts w:ascii="Times New Roman" w:eastAsia="Times New Roman" w:hAnsi="Times New Roman" w:cs="Times New Roman"/>
          <w:sz w:val="24"/>
          <w:szCs w:val="24"/>
          <w:lang w:eastAsia="lt-LT"/>
        </w:rPr>
        <w:t xml:space="preserve">Mokymosi būdas – </w:t>
      </w:r>
      <w:r w:rsidRPr="00C44580">
        <w:rPr>
          <w:rFonts w:ascii="Times New Roman" w:eastAsia="Times New Roman" w:hAnsi="Times New Roman" w:cs="Times New Roman"/>
          <w:b/>
          <w:sz w:val="24"/>
          <w:szCs w:val="24"/>
          <w:lang w:eastAsia="lt-LT"/>
        </w:rPr>
        <w:t>neakivaizdinis</w:t>
      </w:r>
    </w:p>
    <w:p w:rsidR="00F00AFF" w:rsidRDefault="00F00AFF" w:rsidP="00F00AF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Mokymosi pamaina – 2 vakarų arba 1 dienos</w:t>
      </w:r>
    </w:p>
    <w:p w:rsidR="00F00AFF" w:rsidRPr="0057540F" w:rsidRDefault="00F00AFF" w:rsidP="00F00AFF">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Ind w:w="-5" w:type="dxa"/>
        <w:tblLook w:val="01E0" w:firstRow="1" w:lastRow="1" w:firstColumn="1" w:lastColumn="1" w:noHBand="0" w:noVBand="0"/>
      </w:tblPr>
      <w:tblGrid>
        <w:gridCol w:w="3521"/>
        <w:gridCol w:w="1438"/>
        <w:gridCol w:w="1618"/>
        <w:gridCol w:w="1618"/>
        <w:gridCol w:w="1438"/>
      </w:tblGrid>
      <w:tr w:rsidR="00F00AFF" w:rsidRPr="0057540F" w:rsidTr="00040312">
        <w:trPr>
          <w:trHeight w:val="522"/>
        </w:trPr>
        <w:tc>
          <w:tcPr>
            <w:tcW w:w="3521" w:type="dxa"/>
            <w:vMerge w:val="restart"/>
          </w:tcPr>
          <w:p w:rsidR="00F00AFF" w:rsidRPr="0057540F" w:rsidRDefault="00F00AFF" w:rsidP="00F00AFF">
            <w:pPr>
              <w:jc w:val="both"/>
            </w:pPr>
          </w:p>
          <w:p w:rsidR="00F00AFF" w:rsidRPr="0057540F" w:rsidRDefault="00F00AFF" w:rsidP="00F00AFF">
            <w:pPr>
              <w:jc w:val="both"/>
            </w:pPr>
          </w:p>
          <w:p w:rsidR="00F00AFF" w:rsidRPr="0057540F" w:rsidRDefault="00F00AFF" w:rsidP="00F00AFF">
            <w:pPr>
              <w:jc w:val="center"/>
              <w:rPr>
                <w:b/>
              </w:rPr>
            </w:pPr>
            <w:r w:rsidRPr="0057540F">
              <w:rPr>
                <w:b/>
              </w:rPr>
              <w:t>Ugdymo sritis, dalykai</w:t>
            </w:r>
          </w:p>
          <w:p w:rsidR="00F00AFF" w:rsidRPr="0057540F" w:rsidRDefault="00F00AFF" w:rsidP="00F00AFF">
            <w:pPr>
              <w:jc w:val="both"/>
            </w:pPr>
          </w:p>
          <w:p w:rsidR="00F00AFF" w:rsidRPr="0057540F" w:rsidRDefault="00F00AFF" w:rsidP="00F00AFF">
            <w:pPr>
              <w:jc w:val="center"/>
            </w:pPr>
          </w:p>
        </w:tc>
        <w:tc>
          <w:tcPr>
            <w:tcW w:w="6112" w:type="dxa"/>
            <w:gridSpan w:val="4"/>
          </w:tcPr>
          <w:p w:rsidR="00F00AFF" w:rsidRPr="0057540F" w:rsidRDefault="00F00AFF" w:rsidP="00F00AFF">
            <w:pPr>
              <w:jc w:val="center"/>
            </w:pPr>
          </w:p>
          <w:p w:rsidR="00F00AFF" w:rsidRPr="0057540F" w:rsidRDefault="00F00AFF" w:rsidP="00F00AFF">
            <w:pPr>
              <w:jc w:val="center"/>
              <w:rPr>
                <w:b/>
              </w:rPr>
            </w:pPr>
            <w:r w:rsidRPr="0057540F">
              <w:rPr>
                <w:b/>
              </w:rPr>
              <w:t>Pamokų skaičius</w:t>
            </w:r>
          </w:p>
          <w:p w:rsidR="00F00AFF" w:rsidRPr="0057540F" w:rsidRDefault="00F00AFF" w:rsidP="00F00AFF">
            <w:pPr>
              <w:jc w:val="center"/>
              <w:rPr>
                <w:b/>
              </w:rPr>
            </w:pPr>
          </w:p>
        </w:tc>
      </w:tr>
      <w:tr w:rsidR="00F00AFF" w:rsidRPr="0057540F" w:rsidTr="00040312">
        <w:trPr>
          <w:trHeight w:val="405"/>
        </w:trPr>
        <w:tc>
          <w:tcPr>
            <w:tcW w:w="3521" w:type="dxa"/>
            <w:vMerge/>
          </w:tcPr>
          <w:p w:rsidR="00F00AFF" w:rsidRPr="0057540F" w:rsidRDefault="00F00AFF" w:rsidP="00F00AFF">
            <w:pPr>
              <w:jc w:val="both"/>
            </w:pPr>
          </w:p>
        </w:tc>
        <w:tc>
          <w:tcPr>
            <w:tcW w:w="3056" w:type="dxa"/>
            <w:gridSpan w:val="2"/>
          </w:tcPr>
          <w:p w:rsidR="00F00AFF" w:rsidRPr="0057540F" w:rsidRDefault="00F00AFF" w:rsidP="00F00AFF">
            <w:pPr>
              <w:jc w:val="center"/>
              <w:rPr>
                <w:b/>
              </w:rPr>
            </w:pPr>
            <w:r w:rsidRPr="0057540F">
              <w:rPr>
                <w:b/>
              </w:rPr>
              <w:t>Bendrasis kursas/kalbos mokėjimo lygis</w:t>
            </w:r>
          </w:p>
        </w:tc>
        <w:tc>
          <w:tcPr>
            <w:tcW w:w="3056" w:type="dxa"/>
            <w:gridSpan w:val="2"/>
          </w:tcPr>
          <w:p w:rsidR="00F00AFF" w:rsidRPr="0057540F" w:rsidRDefault="00F00AFF" w:rsidP="00F00AFF">
            <w:pPr>
              <w:jc w:val="center"/>
              <w:rPr>
                <w:b/>
              </w:rPr>
            </w:pPr>
            <w:r w:rsidRPr="0057540F">
              <w:rPr>
                <w:b/>
              </w:rPr>
              <w:t>Išplėstinis kursas/kalbos mokėjimo lygis</w:t>
            </w:r>
          </w:p>
        </w:tc>
      </w:tr>
      <w:tr w:rsidR="00F00AFF" w:rsidRPr="0057540F" w:rsidTr="00040312">
        <w:trPr>
          <w:trHeight w:val="240"/>
        </w:trPr>
        <w:tc>
          <w:tcPr>
            <w:tcW w:w="3521" w:type="dxa"/>
            <w:vMerge/>
          </w:tcPr>
          <w:p w:rsidR="00F00AFF" w:rsidRPr="0057540F" w:rsidRDefault="00F00AFF" w:rsidP="00F00AFF">
            <w:pPr>
              <w:jc w:val="both"/>
            </w:pPr>
          </w:p>
        </w:tc>
        <w:tc>
          <w:tcPr>
            <w:tcW w:w="1438" w:type="dxa"/>
          </w:tcPr>
          <w:p w:rsidR="00F00AFF" w:rsidRPr="0057540F" w:rsidRDefault="00CB3123" w:rsidP="00F00AFF">
            <w:pPr>
              <w:jc w:val="center"/>
            </w:pPr>
            <w:r>
              <w:t>2021/2022</w:t>
            </w:r>
          </w:p>
        </w:tc>
        <w:tc>
          <w:tcPr>
            <w:tcW w:w="1618" w:type="dxa"/>
          </w:tcPr>
          <w:p w:rsidR="00F00AFF" w:rsidRPr="0057540F" w:rsidRDefault="00CB3123" w:rsidP="00F00AFF">
            <w:pPr>
              <w:jc w:val="center"/>
            </w:pPr>
            <w:r>
              <w:t>2022/2023</w:t>
            </w:r>
          </w:p>
        </w:tc>
        <w:tc>
          <w:tcPr>
            <w:tcW w:w="1618" w:type="dxa"/>
          </w:tcPr>
          <w:p w:rsidR="00F00AFF" w:rsidRPr="0057540F" w:rsidRDefault="00CB3123" w:rsidP="00F00AFF">
            <w:pPr>
              <w:jc w:val="center"/>
            </w:pPr>
            <w:r>
              <w:t>2021/2022</w:t>
            </w:r>
          </w:p>
        </w:tc>
        <w:tc>
          <w:tcPr>
            <w:tcW w:w="1438" w:type="dxa"/>
          </w:tcPr>
          <w:p w:rsidR="00F00AFF" w:rsidRPr="0057540F" w:rsidRDefault="00CB3123" w:rsidP="00F00AFF">
            <w:pPr>
              <w:jc w:val="center"/>
            </w:pPr>
            <w:r>
              <w:t>2022/2023</w:t>
            </w:r>
          </w:p>
        </w:tc>
      </w:tr>
      <w:tr w:rsidR="00F00AFF" w:rsidRPr="0057540F" w:rsidTr="00040312">
        <w:tc>
          <w:tcPr>
            <w:tcW w:w="3521" w:type="dxa"/>
          </w:tcPr>
          <w:p w:rsidR="00F00AFF" w:rsidRPr="0057540F" w:rsidRDefault="00F00AFF" w:rsidP="00F00AFF">
            <w:pPr>
              <w:jc w:val="both"/>
            </w:pPr>
            <w:r w:rsidRPr="0057540F">
              <w:rPr>
                <w:b/>
              </w:rPr>
              <w:t>Dorinis ugdymas:</w:t>
            </w:r>
          </w:p>
        </w:tc>
        <w:tc>
          <w:tcPr>
            <w:tcW w:w="1438" w:type="dxa"/>
          </w:tcPr>
          <w:p w:rsidR="00F00AFF" w:rsidRPr="0057540F" w:rsidRDefault="00F00AFF" w:rsidP="00F00AFF">
            <w:pPr>
              <w:jc w:val="both"/>
            </w:pPr>
          </w:p>
        </w:tc>
        <w:tc>
          <w:tcPr>
            <w:tcW w:w="1618" w:type="dxa"/>
          </w:tcPr>
          <w:p w:rsidR="00F00AFF" w:rsidRPr="0057540F" w:rsidRDefault="00F00AFF" w:rsidP="00F00AFF">
            <w:pPr>
              <w:jc w:val="both"/>
            </w:pPr>
          </w:p>
        </w:tc>
        <w:tc>
          <w:tcPr>
            <w:tcW w:w="1618" w:type="dxa"/>
          </w:tcPr>
          <w:p w:rsidR="00F00AFF" w:rsidRPr="0057540F" w:rsidRDefault="00F00AFF" w:rsidP="00F00AFF">
            <w:pPr>
              <w:jc w:val="both"/>
            </w:pPr>
          </w:p>
        </w:tc>
        <w:tc>
          <w:tcPr>
            <w:tcW w:w="1438" w:type="dxa"/>
          </w:tcPr>
          <w:p w:rsidR="00F00AFF" w:rsidRPr="0057540F" w:rsidRDefault="00F00AFF" w:rsidP="00F00AFF">
            <w:pPr>
              <w:jc w:val="both"/>
            </w:pPr>
          </w:p>
        </w:tc>
      </w:tr>
      <w:tr w:rsidR="00F00AFF" w:rsidRPr="0057540F" w:rsidTr="00040312">
        <w:tc>
          <w:tcPr>
            <w:tcW w:w="3521" w:type="dxa"/>
          </w:tcPr>
          <w:p w:rsidR="00F00AFF" w:rsidRPr="0057540F" w:rsidRDefault="00F00AFF" w:rsidP="00F00AFF">
            <w:pPr>
              <w:jc w:val="both"/>
            </w:pPr>
            <w:r w:rsidRPr="0057540F">
              <w:t>Etika</w:t>
            </w:r>
          </w:p>
        </w:tc>
        <w:tc>
          <w:tcPr>
            <w:tcW w:w="1438" w:type="dxa"/>
          </w:tcPr>
          <w:p w:rsidR="00F00AFF" w:rsidRPr="0057540F" w:rsidRDefault="00F00AFF" w:rsidP="00F00AFF">
            <w:pPr>
              <w:jc w:val="center"/>
            </w:pPr>
            <w:r w:rsidRPr="0057540F">
              <w:t>0,25</w:t>
            </w:r>
          </w:p>
        </w:tc>
        <w:tc>
          <w:tcPr>
            <w:tcW w:w="1618" w:type="dxa"/>
          </w:tcPr>
          <w:p w:rsidR="00F00AFF" w:rsidRPr="0057540F" w:rsidRDefault="00F00AFF" w:rsidP="00F00AFF">
            <w:pPr>
              <w:jc w:val="center"/>
            </w:pPr>
            <w:r w:rsidRPr="0057540F">
              <w:t>0,25</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rPr>
                <w:b/>
              </w:rPr>
            </w:pPr>
            <w:r w:rsidRPr="0057540F">
              <w:rPr>
                <w:b/>
              </w:rPr>
              <w:t>Kalbos:</w:t>
            </w:r>
          </w:p>
        </w:tc>
        <w:tc>
          <w:tcPr>
            <w:tcW w:w="143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pPr>
            <w:r w:rsidRPr="0057540F">
              <w:t>Lietuvių kalba ir literatūra</w:t>
            </w:r>
          </w:p>
        </w:tc>
        <w:tc>
          <w:tcPr>
            <w:tcW w:w="1438" w:type="dxa"/>
          </w:tcPr>
          <w:p w:rsidR="00F00AFF" w:rsidRPr="0057540F" w:rsidRDefault="00F00AFF" w:rsidP="00F00AFF">
            <w:pPr>
              <w:jc w:val="center"/>
            </w:pPr>
            <w:r w:rsidRPr="0057540F">
              <w:t>1,5</w:t>
            </w:r>
          </w:p>
        </w:tc>
        <w:tc>
          <w:tcPr>
            <w:tcW w:w="1618" w:type="dxa"/>
          </w:tcPr>
          <w:p w:rsidR="00F00AFF" w:rsidRPr="0057540F" w:rsidRDefault="00F00AFF" w:rsidP="00F00AFF">
            <w:pPr>
              <w:jc w:val="center"/>
            </w:pPr>
            <w:r w:rsidRPr="0057540F">
              <w:t>1,5</w:t>
            </w:r>
          </w:p>
        </w:tc>
        <w:tc>
          <w:tcPr>
            <w:tcW w:w="1618" w:type="dxa"/>
          </w:tcPr>
          <w:p w:rsidR="00F00AFF" w:rsidRPr="0057540F" w:rsidRDefault="00F00AFF" w:rsidP="00F00AFF">
            <w:pPr>
              <w:jc w:val="center"/>
            </w:pPr>
            <w:r w:rsidRPr="0057540F">
              <w:t>0,5</w:t>
            </w:r>
          </w:p>
        </w:tc>
        <w:tc>
          <w:tcPr>
            <w:tcW w:w="1438" w:type="dxa"/>
          </w:tcPr>
          <w:p w:rsidR="00F00AFF" w:rsidRPr="0057540F" w:rsidRDefault="00F00AFF" w:rsidP="00F00AFF">
            <w:pPr>
              <w:jc w:val="center"/>
            </w:pPr>
            <w:r w:rsidRPr="0057540F">
              <w:t>0,5</w:t>
            </w:r>
          </w:p>
        </w:tc>
      </w:tr>
      <w:tr w:rsidR="00F00AFF" w:rsidRPr="0057540F" w:rsidTr="00040312">
        <w:tc>
          <w:tcPr>
            <w:tcW w:w="3521" w:type="dxa"/>
          </w:tcPr>
          <w:p w:rsidR="00F00AFF" w:rsidRPr="0057540F" w:rsidRDefault="00F00AFF" w:rsidP="00F00AFF">
            <w:pPr>
              <w:jc w:val="both"/>
              <w:rPr>
                <w:b/>
              </w:rPr>
            </w:pPr>
            <w:r w:rsidRPr="0057540F">
              <w:rPr>
                <w:b/>
              </w:rPr>
              <w:t>Užsienio kalbos:</w:t>
            </w:r>
          </w:p>
        </w:tc>
        <w:tc>
          <w:tcPr>
            <w:tcW w:w="143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8B3B39" w:rsidRPr="0057540F" w:rsidTr="00040312">
        <w:tc>
          <w:tcPr>
            <w:tcW w:w="3521" w:type="dxa"/>
            <w:vMerge w:val="restart"/>
          </w:tcPr>
          <w:p w:rsidR="008B3B39" w:rsidRPr="0057540F" w:rsidRDefault="008B3B39" w:rsidP="00F00AFF">
            <w:pPr>
              <w:jc w:val="both"/>
            </w:pPr>
            <w:r w:rsidRPr="0057540F">
              <w:t>Užsienio kalba</w:t>
            </w:r>
            <w:r>
              <w:t xml:space="preserve"> </w:t>
            </w:r>
          </w:p>
        </w:tc>
        <w:tc>
          <w:tcPr>
            <w:tcW w:w="3056" w:type="dxa"/>
            <w:gridSpan w:val="2"/>
          </w:tcPr>
          <w:p w:rsidR="008B3B39" w:rsidRPr="0057540F" w:rsidRDefault="008B3B39" w:rsidP="00F00AFF">
            <w:pPr>
              <w:jc w:val="center"/>
            </w:pPr>
            <w:r w:rsidRPr="0057540F">
              <w:rPr>
                <w:sz w:val="18"/>
                <w:szCs w:val="18"/>
              </w:rPr>
              <w:t>Kursas, orientuotas į B</w:t>
            </w:r>
            <w:r w:rsidRPr="0057540F">
              <w:rPr>
                <w:sz w:val="18"/>
                <w:szCs w:val="18"/>
                <w:vertAlign w:val="subscript"/>
              </w:rPr>
              <w:t xml:space="preserve">1 </w:t>
            </w:r>
            <w:r w:rsidRPr="0057540F">
              <w:rPr>
                <w:sz w:val="18"/>
                <w:szCs w:val="18"/>
              </w:rPr>
              <w:t>mokėjimo lygį</w:t>
            </w:r>
          </w:p>
        </w:tc>
        <w:tc>
          <w:tcPr>
            <w:tcW w:w="3056" w:type="dxa"/>
            <w:gridSpan w:val="2"/>
          </w:tcPr>
          <w:p w:rsidR="008B3B39" w:rsidRPr="0057540F" w:rsidRDefault="008B3B39" w:rsidP="00F00AFF">
            <w:pPr>
              <w:jc w:val="center"/>
            </w:pPr>
            <w:r w:rsidRPr="0057540F">
              <w:rPr>
                <w:sz w:val="18"/>
                <w:szCs w:val="18"/>
              </w:rPr>
              <w:t>Kursas, orientuotas į B</w:t>
            </w:r>
            <w:r w:rsidRPr="0057540F">
              <w:rPr>
                <w:sz w:val="18"/>
                <w:szCs w:val="18"/>
                <w:vertAlign w:val="subscript"/>
              </w:rPr>
              <w:t xml:space="preserve">2 </w:t>
            </w:r>
            <w:r w:rsidRPr="0057540F">
              <w:rPr>
                <w:sz w:val="18"/>
                <w:szCs w:val="18"/>
              </w:rPr>
              <w:t>mokėjimo lygį</w:t>
            </w:r>
          </w:p>
        </w:tc>
      </w:tr>
      <w:tr w:rsidR="008B3B39" w:rsidRPr="0057540F" w:rsidTr="00040312">
        <w:tc>
          <w:tcPr>
            <w:tcW w:w="3521" w:type="dxa"/>
            <w:vMerge/>
          </w:tcPr>
          <w:p w:rsidR="008B3B39" w:rsidRPr="0057540F" w:rsidRDefault="008B3B39" w:rsidP="00F00AFF">
            <w:pPr>
              <w:jc w:val="both"/>
            </w:pPr>
          </w:p>
        </w:tc>
        <w:tc>
          <w:tcPr>
            <w:tcW w:w="1438" w:type="dxa"/>
          </w:tcPr>
          <w:p w:rsidR="008B3B39" w:rsidRPr="0057540F" w:rsidRDefault="008B3B39" w:rsidP="00F00AFF">
            <w:pPr>
              <w:jc w:val="center"/>
            </w:pPr>
            <w:r>
              <w:t>1</w:t>
            </w:r>
          </w:p>
        </w:tc>
        <w:tc>
          <w:tcPr>
            <w:tcW w:w="1618" w:type="dxa"/>
          </w:tcPr>
          <w:p w:rsidR="008B3B39" w:rsidRPr="0057540F" w:rsidRDefault="008B3B39" w:rsidP="00F00AFF">
            <w:pPr>
              <w:jc w:val="center"/>
            </w:pPr>
            <w:r>
              <w:t>1</w:t>
            </w:r>
          </w:p>
        </w:tc>
        <w:tc>
          <w:tcPr>
            <w:tcW w:w="1618" w:type="dxa"/>
          </w:tcPr>
          <w:p w:rsidR="008B3B39" w:rsidRPr="0057540F" w:rsidRDefault="008B3B39" w:rsidP="00F00AFF">
            <w:pPr>
              <w:jc w:val="center"/>
            </w:pPr>
          </w:p>
        </w:tc>
        <w:tc>
          <w:tcPr>
            <w:tcW w:w="1438" w:type="dxa"/>
          </w:tcPr>
          <w:p w:rsidR="008B3B39" w:rsidRPr="0057540F" w:rsidRDefault="008B3B39" w:rsidP="00F00AFF">
            <w:pPr>
              <w:jc w:val="center"/>
            </w:pPr>
          </w:p>
        </w:tc>
      </w:tr>
      <w:tr w:rsidR="00F00AFF" w:rsidRPr="0057540F" w:rsidTr="00040312">
        <w:tc>
          <w:tcPr>
            <w:tcW w:w="3521" w:type="dxa"/>
          </w:tcPr>
          <w:p w:rsidR="00F00AFF" w:rsidRPr="0057540F" w:rsidRDefault="00F00AFF" w:rsidP="00F00AFF">
            <w:pPr>
              <w:jc w:val="both"/>
              <w:rPr>
                <w:b/>
              </w:rPr>
            </w:pPr>
            <w:r w:rsidRPr="0057540F">
              <w:rPr>
                <w:b/>
              </w:rPr>
              <w:t>Socialinis ugdymas:</w:t>
            </w:r>
          </w:p>
        </w:tc>
        <w:tc>
          <w:tcPr>
            <w:tcW w:w="1438" w:type="dxa"/>
          </w:tcPr>
          <w:p w:rsidR="00F00AFF" w:rsidRPr="0057540F" w:rsidRDefault="00F00AFF" w:rsidP="00F00AFF">
            <w:pPr>
              <w:jc w:val="center"/>
            </w:pPr>
            <w:r w:rsidRPr="0057540F">
              <w:rPr>
                <w:noProof/>
              </w:rPr>
              <mc:AlternateContent>
                <mc:Choice Requires="wps">
                  <w:drawing>
                    <wp:anchor distT="0" distB="0" distL="114300" distR="114300" simplePos="0" relativeHeight="251667456" behindDoc="0" locked="0" layoutInCell="1" allowOverlap="1" wp14:anchorId="0AE8F0F4" wp14:editId="257085BA">
                      <wp:simplePos x="0" y="0"/>
                      <wp:positionH relativeFrom="column">
                        <wp:posOffset>644524</wp:posOffset>
                      </wp:positionH>
                      <wp:positionV relativeFrom="paragraph">
                        <wp:posOffset>132715</wp:posOffset>
                      </wp:positionV>
                      <wp:extent cx="85725" cy="333375"/>
                      <wp:effectExtent l="0" t="0" r="28575" b="28575"/>
                      <wp:wrapNone/>
                      <wp:docPr id="26" name="Dešinysis riestinis skliausta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33375"/>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B1CC" id="Dešinysis riestinis skliaustas 26" o:spid="_x0000_s1026" type="#_x0000_t88" style="position:absolute;margin-left:50.75pt;margin-top:10.45pt;width:6.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" adj="1851"/>
                  </w:pict>
                </mc:Fallback>
              </mc:AlternateContent>
            </w:r>
          </w:p>
        </w:tc>
        <w:tc>
          <w:tcPr>
            <w:tcW w:w="1618" w:type="dxa"/>
          </w:tcPr>
          <w:p w:rsidR="00F00AFF" w:rsidRPr="0057540F" w:rsidRDefault="00F00AFF" w:rsidP="00F00AFF">
            <w:pPr>
              <w:jc w:val="center"/>
            </w:pPr>
            <w:r w:rsidRPr="0057540F">
              <w:rPr>
                <w:noProof/>
              </w:rPr>
              <mc:AlternateContent>
                <mc:Choice Requires="wps">
                  <w:drawing>
                    <wp:anchor distT="0" distB="0" distL="114300" distR="114300" simplePos="0" relativeHeight="251668480" behindDoc="0" locked="0" layoutInCell="1" allowOverlap="1" wp14:anchorId="68C6F62D" wp14:editId="33DF12BC">
                      <wp:simplePos x="0" y="0"/>
                      <wp:positionH relativeFrom="column">
                        <wp:posOffset>636270</wp:posOffset>
                      </wp:positionH>
                      <wp:positionV relativeFrom="paragraph">
                        <wp:posOffset>132716</wp:posOffset>
                      </wp:positionV>
                      <wp:extent cx="140970" cy="342900"/>
                      <wp:effectExtent l="0" t="0" r="11430" b="19050"/>
                      <wp:wrapNone/>
                      <wp:docPr id="25" name="Dešinysis riestinis skliausta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342900"/>
                              </a:xfrm>
                              <a:prstGeom prst="rightBrace">
                                <a:avLst>
                                  <a:gd name="adj1" fmla="val 235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174C" id="Dešinysis riestinis skliaustas 25" o:spid="_x0000_s1026" type="#_x0000_t88" style="position:absolute;margin-left:50.1pt;margin-top:10.45pt;width:11.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" adj="2094"/>
                  </w:pict>
                </mc:Fallback>
              </mc:AlternateConten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pPr>
            <w:r w:rsidRPr="0057540F">
              <w:t>Istorija</w:t>
            </w:r>
          </w:p>
        </w:tc>
        <w:tc>
          <w:tcPr>
            <w:tcW w:w="143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pPr>
            <w:r w:rsidRPr="0057540F">
              <w:t>Geografija</w:t>
            </w:r>
          </w:p>
        </w:tc>
        <w:tc>
          <w:tcPr>
            <w:tcW w:w="143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rPr>
                <w:b/>
              </w:rPr>
            </w:pPr>
            <w:r w:rsidRPr="0057540F">
              <w:rPr>
                <w:b/>
              </w:rPr>
              <w:t>Matematika</w:t>
            </w:r>
          </w:p>
        </w:tc>
        <w:tc>
          <w:tcPr>
            <w:tcW w:w="1438" w:type="dxa"/>
          </w:tcPr>
          <w:p w:rsidR="00F00AFF" w:rsidRPr="00D732B1" w:rsidRDefault="00D732B1" w:rsidP="00F00AFF">
            <w:pPr>
              <w:jc w:val="center"/>
            </w:pPr>
            <w:r w:rsidRPr="00D732B1">
              <w:t>1</w:t>
            </w:r>
          </w:p>
        </w:tc>
        <w:tc>
          <w:tcPr>
            <w:tcW w:w="1618" w:type="dxa"/>
          </w:tcPr>
          <w:p w:rsidR="00F00AFF" w:rsidRPr="00D732B1" w:rsidRDefault="00D732B1" w:rsidP="00F00AFF">
            <w:pPr>
              <w:jc w:val="center"/>
            </w:pPr>
            <w:r w:rsidRPr="00D732B1">
              <w:t>1</w:t>
            </w:r>
          </w:p>
        </w:tc>
        <w:tc>
          <w:tcPr>
            <w:tcW w:w="1618" w:type="dxa"/>
          </w:tcPr>
          <w:p w:rsidR="00F00AFF" w:rsidRPr="0057540F" w:rsidRDefault="00D732B1" w:rsidP="00F00AFF">
            <w:pPr>
              <w:jc w:val="center"/>
            </w:pPr>
            <w:r>
              <w:t>1</w:t>
            </w:r>
          </w:p>
        </w:tc>
        <w:tc>
          <w:tcPr>
            <w:tcW w:w="1438" w:type="dxa"/>
          </w:tcPr>
          <w:p w:rsidR="00F00AFF" w:rsidRPr="0057540F" w:rsidRDefault="00D732B1" w:rsidP="00F00AFF">
            <w:pPr>
              <w:jc w:val="center"/>
            </w:pPr>
            <w:r>
              <w:t>1</w:t>
            </w:r>
          </w:p>
        </w:tc>
      </w:tr>
      <w:tr w:rsidR="00F00AFF" w:rsidRPr="0057540F" w:rsidTr="00040312">
        <w:tc>
          <w:tcPr>
            <w:tcW w:w="3521" w:type="dxa"/>
          </w:tcPr>
          <w:p w:rsidR="00F00AFF" w:rsidRPr="0057540F" w:rsidRDefault="00F00AFF" w:rsidP="00F00AFF">
            <w:pPr>
              <w:jc w:val="both"/>
              <w:rPr>
                <w:b/>
              </w:rPr>
            </w:pPr>
            <w:r w:rsidRPr="0057540F">
              <w:rPr>
                <w:b/>
              </w:rPr>
              <w:t>Informacinės technologijos</w:t>
            </w:r>
          </w:p>
        </w:tc>
        <w:tc>
          <w:tcPr>
            <w:tcW w:w="1438" w:type="dxa"/>
          </w:tcPr>
          <w:p w:rsidR="00F00AFF" w:rsidRPr="0057540F" w:rsidRDefault="00F00AFF" w:rsidP="00F00AFF">
            <w:pPr>
              <w:jc w:val="center"/>
            </w:pPr>
            <w:r w:rsidRPr="0057540F">
              <w:t>0,25</w:t>
            </w:r>
          </w:p>
        </w:tc>
        <w:tc>
          <w:tcPr>
            <w:tcW w:w="1618" w:type="dxa"/>
          </w:tcPr>
          <w:p w:rsidR="00F00AFF" w:rsidRPr="0057540F" w:rsidRDefault="00F00AFF" w:rsidP="00F00AFF">
            <w:pPr>
              <w:jc w:val="center"/>
            </w:pPr>
            <w:r w:rsidRPr="0057540F">
              <w:t>0,25</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rPr>
                <w:b/>
              </w:rPr>
            </w:pPr>
            <w:r w:rsidRPr="0057540F">
              <w:rPr>
                <w:b/>
              </w:rPr>
              <w:t>Gamtamokslinis ugdymas:</w:t>
            </w:r>
          </w:p>
        </w:tc>
        <w:tc>
          <w:tcPr>
            <w:tcW w:w="1438" w:type="dxa"/>
          </w:tcPr>
          <w:p w:rsidR="00F00AFF" w:rsidRPr="0057540F" w:rsidRDefault="00F00AFF" w:rsidP="00F00AFF">
            <w:pPr>
              <w:jc w:val="center"/>
            </w:pPr>
          </w:p>
        </w:tc>
        <w:tc>
          <w:tcPr>
            <w:tcW w:w="1618" w:type="dxa"/>
          </w:tcPr>
          <w:p w:rsidR="00F00AFF" w:rsidRPr="0057540F" w:rsidRDefault="00F00AFF" w:rsidP="00F00AFF">
            <w:pPr>
              <w:jc w:val="center"/>
            </w:pPr>
            <w:r w:rsidRPr="0057540F">
              <w:rPr>
                <w:noProof/>
              </w:rPr>
              <mc:AlternateContent>
                <mc:Choice Requires="wps">
                  <w:drawing>
                    <wp:anchor distT="0" distB="0" distL="114300" distR="114300" simplePos="0" relativeHeight="251670528" behindDoc="0" locked="0" layoutInCell="1" allowOverlap="1" wp14:anchorId="6813A23F" wp14:editId="5444349C">
                      <wp:simplePos x="0" y="0"/>
                      <wp:positionH relativeFrom="column">
                        <wp:posOffset>617220</wp:posOffset>
                      </wp:positionH>
                      <wp:positionV relativeFrom="paragraph">
                        <wp:posOffset>146050</wp:posOffset>
                      </wp:positionV>
                      <wp:extent cx="123190" cy="447675"/>
                      <wp:effectExtent l="0" t="0" r="10160" b="28575"/>
                      <wp:wrapNone/>
                      <wp:docPr id="23" name="Dešinysis riestinis skliausta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 cy="447675"/>
                              </a:xfrm>
                              <a:prstGeom prst="rightBrace">
                                <a:avLst>
                                  <a:gd name="adj1" fmla="val 419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F62E" id="Dešinysis riestinis skliaustas 23" o:spid="_x0000_s1026" type="#_x0000_t88" style="position:absolute;margin-left:48.6pt;margin-top:11.5pt;width:9.7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" adj="2493"/>
                  </w:pict>
                </mc:Fallback>
              </mc:AlternateConten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pPr>
            <w:r w:rsidRPr="0057540F">
              <w:t>Biologija</w:t>
            </w:r>
          </w:p>
        </w:tc>
        <w:tc>
          <w:tcPr>
            <w:tcW w:w="143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pPr>
            <w:r w:rsidRPr="0057540F">
              <w:t>Fizika</w:t>
            </w:r>
          </w:p>
        </w:tc>
        <w:tc>
          <w:tcPr>
            <w:tcW w:w="143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pPr>
            <w:r w:rsidRPr="0057540F">
              <w:t>Chemija</w:t>
            </w:r>
          </w:p>
        </w:tc>
        <w:tc>
          <w:tcPr>
            <w:tcW w:w="143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rPr>
                <w:b/>
              </w:rPr>
            </w:pPr>
            <w:r w:rsidRPr="0057540F">
              <w:rPr>
                <w:b/>
              </w:rPr>
              <w:t>Menai, technologijos, integruotas menų ir technologijų kursas:</w:t>
            </w:r>
          </w:p>
        </w:tc>
        <w:tc>
          <w:tcPr>
            <w:tcW w:w="1438" w:type="dxa"/>
          </w:tcPr>
          <w:p w:rsidR="00F00AFF" w:rsidRPr="0057540F" w:rsidRDefault="00040312" w:rsidP="00F00AFF">
            <w:pPr>
              <w:jc w:val="center"/>
            </w:pPr>
            <w:r w:rsidRPr="0057540F">
              <w:rPr>
                <w:noProof/>
              </w:rPr>
              <mc:AlternateContent>
                <mc:Choice Requires="wps">
                  <w:drawing>
                    <wp:anchor distT="0" distB="0" distL="114300" distR="114300" simplePos="0" relativeHeight="251669504" behindDoc="0" locked="0" layoutInCell="1" allowOverlap="1" wp14:anchorId="70B3AE37" wp14:editId="382F7AC7">
                      <wp:simplePos x="0" y="0"/>
                      <wp:positionH relativeFrom="column">
                        <wp:posOffset>596900</wp:posOffset>
                      </wp:positionH>
                      <wp:positionV relativeFrom="paragraph">
                        <wp:posOffset>-473075</wp:posOffset>
                      </wp:positionV>
                      <wp:extent cx="247650" cy="466725"/>
                      <wp:effectExtent l="0" t="0" r="19050" b="28575"/>
                      <wp:wrapNone/>
                      <wp:docPr id="24" name="Dešinysis riestinis skliausta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46672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E04B4" id="Dešinysis riestinis skliaustas 24" o:spid="_x0000_s1026" type="#_x0000_t88" style="position:absolute;margin-left:47pt;margin-top:-37.25pt;width:19.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" adj="2388"/>
                  </w:pict>
                </mc:Fallback>
              </mc:AlternateContent>
            </w: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rPr>
                <w:b/>
              </w:rPr>
            </w:pPr>
            <w:r w:rsidRPr="0057540F">
              <w:rPr>
                <w:b/>
              </w:rPr>
              <w:t>Menai:</w:t>
            </w:r>
          </w:p>
        </w:tc>
        <w:tc>
          <w:tcPr>
            <w:tcW w:w="1438" w:type="dxa"/>
          </w:tcPr>
          <w:p w:rsidR="00F00AFF" w:rsidRPr="0057540F" w:rsidRDefault="00F00AFF" w:rsidP="00F00AFF">
            <w:pPr>
              <w:jc w:val="center"/>
            </w:pPr>
            <w:r w:rsidRPr="0057540F">
              <w:rPr>
                <w:noProof/>
              </w:rPr>
              <mc:AlternateContent>
                <mc:Choice Requires="wps">
                  <w:drawing>
                    <wp:anchor distT="0" distB="0" distL="114300" distR="114300" simplePos="0" relativeHeight="251671552" behindDoc="0" locked="0" layoutInCell="1" allowOverlap="1" wp14:anchorId="6462B2CB" wp14:editId="39720DC8">
                      <wp:simplePos x="0" y="0"/>
                      <wp:positionH relativeFrom="column">
                        <wp:posOffset>558801</wp:posOffset>
                      </wp:positionH>
                      <wp:positionV relativeFrom="paragraph">
                        <wp:posOffset>137160</wp:posOffset>
                      </wp:positionV>
                      <wp:extent cx="285750" cy="638175"/>
                      <wp:effectExtent l="0" t="0" r="19050" b="28575"/>
                      <wp:wrapNone/>
                      <wp:docPr id="22" name="Dešinysis riestinis skliausta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638175"/>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6B2A9" id="Dešinysis riestinis skliaustas 22" o:spid="_x0000_s1026" type="#_x0000_t88" style="position:absolute;margin-left:44pt;margin-top:10.8pt;width:22.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" adj="4836"/>
                  </w:pict>
                </mc:Fallback>
              </mc:AlternateContent>
            </w:r>
          </w:p>
        </w:tc>
        <w:tc>
          <w:tcPr>
            <w:tcW w:w="1618" w:type="dxa"/>
          </w:tcPr>
          <w:p w:rsidR="00F00AFF" w:rsidRPr="0057540F" w:rsidRDefault="00F00AFF" w:rsidP="00F00AFF">
            <w:pPr>
              <w:jc w:val="center"/>
            </w:pPr>
            <w:r w:rsidRPr="0057540F">
              <w:rPr>
                <w:noProof/>
              </w:rPr>
              <mc:AlternateContent>
                <mc:Choice Requires="wps">
                  <w:drawing>
                    <wp:anchor distT="0" distB="0" distL="114300" distR="114300" simplePos="0" relativeHeight="251672576" behindDoc="0" locked="0" layoutInCell="1" allowOverlap="1" wp14:anchorId="67878B0B" wp14:editId="55EE1995">
                      <wp:simplePos x="0" y="0"/>
                      <wp:positionH relativeFrom="column">
                        <wp:posOffset>598170</wp:posOffset>
                      </wp:positionH>
                      <wp:positionV relativeFrom="paragraph">
                        <wp:posOffset>137159</wp:posOffset>
                      </wp:positionV>
                      <wp:extent cx="247650" cy="619125"/>
                      <wp:effectExtent l="0" t="0" r="19050" b="28575"/>
                      <wp:wrapNone/>
                      <wp:docPr id="21" name="Dešinysis riestinis skliausta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19125"/>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AF04" id="Dešinysis riestinis skliaustas 21" o:spid="_x0000_s1026" type="#_x0000_t88" style="position:absolute;margin-left:47.1pt;margin-top:10.8pt;width:19.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" adj="4320"/>
                  </w:pict>
                </mc:Fallback>
              </mc:AlternateContent>
            </w:r>
          </w:p>
        </w:tc>
        <w:tc>
          <w:tcPr>
            <w:tcW w:w="1618" w:type="dxa"/>
          </w:tcPr>
          <w:p w:rsidR="00F00AFF" w:rsidRPr="0057540F" w:rsidRDefault="00F00AFF" w:rsidP="00F00AFF">
            <w:pPr>
              <w:jc w:val="center"/>
            </w:pPr>
            <w:r w:rsidRPr="0057540F">
              <w:rPr>
                <w:noProof/>
              </w:rPr>
              <mc:AlternateContent>
                <mc:Choice Requires="wps">
                  <w:drawing>
                    <wp:anchor distT="0" distB="0" distL="114300" distR="114300" simplePos="0" relativeHeight="251673600" behindDoc="0" locked="0" layoutInCell="1" allowOverlap="1" wp14:anchorId="2A585B3F" wp14:editId="1AB14BDE">
                      <wp:simplePos x="0" y="0"/>
                      <wp:positionH relativeFrom="column">
                        <wp:posOffset>608966</wp:posOffset>
                      </wp:positionH>
                      <wp:positionV relativeFrom="paragraph">
                        <wp:posOffset>146685</wp:posOffset>
                      </wp:positionV>
                      <wp:extent cx="234950" cy="600075"/>
                      <wp:effectExtent l="0" t="0" r="12700" b="28575"/>
                      <wp:wrapNone/>
                      <wp:docPr id="20" name="Dešinysis riestinis skliausta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600075"/>
                              </a:xfrm>
                              <a:prstGeom prst="rightBrace">
                                <a:avLst>
                                  <a:gd name="adj1" fmla="val 505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30936" id="Dešinysis riestinis skliaustas 20" o:spid="_x0000_s1026" type="#_x0000_t88" style="position:absolute;margin-left:47.95pt;margin-top:11.55pt;width:18.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" adj="4272"/>
                  </w:pict>
                </mc:Fallback>
              </mc:AlternateContent>
            </w:r>
          </w:p>
        </w:tc>
        <w:tc>
          <w:tcPr>
            <w:tcW w:w="1438" w:type="dxa"/>
          </w:tcPr>
          <w:p w:rsidR="00F00AFF" w:rsidRPr="0057540F" w:rsidRDefault="00F00AFF" w:rsidP="00F00AFF">
            <w:pPr>
              <w:jc w:val="center"/>
            </w:pPr>
            <w:r w:rsidRPr="0057540F">
              <w:rPr>
                <w:noProof/>
              </w:rPr>
              <mc:AlternateContent>
                <mc:Choice Requires="wps">
                  <w:drawing>
                    <wp:anchor distT="0" distB="0" distL="114300" distR="114300" simplePos="0" relativeHeight="251674624" behindDoc="0" locked="0" layoutInCell="1" allowOverlap="1" wp14:anchorId="1EB83E2B" wp14:editId="1D35CC25">
                      <wp:simplePos x="0" y="0"/>
                      <wp:positionH relativeFrom="column">
                        <wp:posOffset>562610</wp:posOffset>
                      </wp:positionH>
                      <wp:positionV relativeFrom="paragraph">
                        <wp:posOffset>146685</wp:posOffset>
                      </wp:positionV>
                      <wp:extent cx="168275" cy="619125"/>
                      <wp:effectExtent l="0" t="0" r="22225" b="28575"/>
                      <wp:wrapNone/>
                      <wp:docPr id="19" name="Dešinysis riestinis skliausta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619125"/>
                              </a:xfrm>
                              <a:prstGeom prst="rightBrace">
                                <a:avLst>
                                  <a:gd name="adj1" fmla="val 505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52DB2" id="Dešinysis riestinis skliaustas 19" o:spid="_x0000_s1026" type="#_x0000_t88" style="position:absolute;margin-left:44.3pt;margin-top:11.55pt;width:13.2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" adj="2966"/>
                  </w:pict>
                </mc:Fallback>
              </mc:AlternateContent>
            </w:r>
          </w:p>
        </w:tc>
      </w:tr>
      <w:tr w:rsidR="00F00AFF" w:rsidRPr="0057540F" w:rsidTr="00040312">
        <w:tc>
          <w:tcPr>
            <w:tcW w:w="3521" w:type="dxa"/>
          </w:tcPr>
          <w:p w:rsidR="00F00AFF" w:rsidRPr="0057540F" w:rsidRDefault="00F00AFF" w:rsidP="00F00AFF">
            <w:pPr>
              <w:jc w:val="both"/>
            </w:pPr>
            <w:r w:rsidRPr="0057540F">
              <w:t>Dailė</w:t>
            </w:r>
          </w:p>
        </w:tc>
        <w:tc>
          <w:tcPr>
            <w:tcW w:w="1438" w:type="dxa"/>
          </w:tcPr>
          <w:p w:rsidR="00F00AFF" w:rsidRPr="0057540F" w:rsidRDefault="00F00AFF" w:rsidP="00F00AFF">
            <w:pPr>
              <w:jc w:val="center"/>
            </w:pPr>
            <w:r w:rsidRPr="0057540F">
              <w:t>0,5</w:t>
            </w:r>
          </w:p>
        </w:tc>
        <w:tc>
          <w:tcPr>
            <w:tcW w:w="1618" w:type="dxa"/>
          </w:tcPr>
          <w:p w:rsidR="00F00AFF" w:rsidRPr="0057540F" w:rsidRDefault="00F00AFF" w:rsidP="00F00AFF">
            <w:pPr>
              <w:jc w:val="center"/>
            </w:pPr>
            <w:r w:rsidRPr="0057540F">
              <w:t>0,5</w:t>
            </w:r>
          </w:p>
        </w:tc>
        <w:tc>
          <w:tcPr>
            <w:tcW w:w="1618" w:type="dxa"/>
          </w:tcPr>
          <w:p w:rsidR="00F00AFF" w:rsidRPr="0057540F" w:rsidRDefault="00F00AFF" w:rsidP="00F00AFF">
            <w:pPr>
              <w:jc w:val="center"/>
            </w:pPr>
            <w:r w:rsidRPr="0057540F">
              <w:t>0,25</w:t>
            </w:r>
          </w:p>
        </w:tc>
        <w:tc>
          <w:tcPr>
            <w:tcW w:w="1438" w:type="dxa"/>
          </w:tcPr>
          <w:p w:rsidR="00F00AFF" w:rsidRPr="0057540F" w:rsidRDefault="00F00AFF" w:rsidP="00F00AFF">
            <w:pPr>
              <w:jc w:val="center"/>
            </w:pPr>
            <w:r w:rsidRPr="0057540F">
              <w:t>0,25</w:t>
            </w:r>
          </w:p>
        </w:tc>
      </w:tr>
      <w:tr w:rsidR="00F00AFF" w:rsidRPr="0057540F" w:rsidTr="00040312">
        <w:tc>
          <w:tcPr>
            <w:tcW w:w="3521" w:type="dxa"/>
          </w:tcPr>
          <w:p w:rsidR="00F00AFF" w:rsidRPr="0057540F" w:rsidRDefault="000E3C48" w:rsidP="00F00AFF">
            <w:pPr>
              <w:jc w:val="both"/>
            </w:pPr>
            <w:r>
              <w:t>Muzika</w:t>
            </w:r>
          </w:p>
        </w:tc>
        <w:tc>
          <w:tcPr>
            <w:tcW w:w="1438" w:type="dxa"/>
          </w:tcPr>
          <w:p w:rsidR="00F00AFF" w:rsidRPr="0057540F" w:rsidRDefault="000E3C48" w:rsidP="00F00AFF">
            <w:pPr>
              <w:jc w:val="center"/>
            </w:pPr>
            <w:r>
              <w:t>0,5</w:t>
            </w:r>
          </w:p>
        </w:tc>
        <w:tc>
          <w:tcPr>
            <w:tcW w:w="1618" w:type="dxa"/>
          </w:tcPr>
          <w:p w:rsidR="00F00AFF" w:rsidRPr="0057540F" w:rsidRDefault="000E3C48" w:rsidP="00F00AFF">
            <w:pPr>
              <w:jc w:val="center"/>
            </w:pPr>
            <w:r>
              <w:t>0,5</w:t>
            </w:r>
          </w:p>
        </w:tc>
        <w:tc>
          <w:tcPr>
            <w:tcW w:w="1618" w:type="dxa"/>
          </w:tcPr>
          <w:p w:rsidR="00F00AFF" w:rsidRPr="0057540F" w:rsidRDefault="000E3C48" w:rsidP="00F00AFF">
            <w:pPr>
              <w:jc w:val="center"/>
            </w:pPr>
            <w:r>
              <w:t>0,25</w:t>
            </w:r>
          </w:p>
        </w:tc>
        <w:tc>
          <w:tcPr>
            <w:tcW w:w="1438" w:type="dxa"/>
          </w:tcPr>
          <w:p w:rsidR="00F00AFF" w:rsidRPr="0057540F" w:rsidRDefault="000E3C48" w:rsidP="00F00AFF">
            <w:pPr>
              <w:jc w:val="center"/>
            </w:pPr>
            <w:r>
              <w:t>0,25</w:t>
            </w:r>
          </w:p>
        </w:tc>
      </w:tr>
      <w:tr w:rsidR="00F00AFF" w:rsidRPr="0057540F" w:rsidTr="00040312">
        <w:tc>
          <w:tcPr>
            <w:tcW w:w="3521" w:type="dxa"/>
          </w:tcPr>
          <w:p w:rsidR="00F00AFF" w:rsidRPr="0057540F" w:rsidRDefault="00F00AFF" w:rsidP="00F00AFF">
            <w:pPr>
              <w:jc w:val="both"/>
              <w:rPr>
                <w:b/>
              </w:rPr>
            </w:pPr>
            <w:r w:rsidRPr="0057540F">
              <w:rPr>
                <w:b/>
              </w:rPr>
              <w:t>Technologijos</w:t>
            </w:r>
          </w:p>
        </w:tc>
        <w:tc>
          <w:tcPr>
            <w:tcW w:w="143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4783" w:rsidP="00F00AFF">
            <w:pPr>
              <w:jc w:val="both"/>
            </w:pPr>
            <w:r>
              <w:t>Verslas ir vadyba bei</w:t>
            </w:r>
            <w:r w:rsidR="00F00AFF" w:rsidRPr="0057540F">
              <w:t xml:space="preserve"> mažmeninė prekyba</w:t>
            </w:r>
          </w:p>
        </w:tc>
        <w:tc>
          <w:tcPr>
            <w:tcW w:w="1438" w:type="dxa"/>
          </w:tcPr>
          <w:p w:rsidR="00F00AFF" w:rsidRPr="0057540F" w:rsidRDefault="00F00AFF" w:rsidP="00F00AFF">
            <w:pPr>
              <w:jc w:val="center"/>
            </w:pPr>
            <w:r w:rsidRPr="0057540F">
              <w:t>0,5</w:t>
            </w:r>
          </w:p>
        </w:tc>
        <w:tc>
          <w:tcPr>
            <w:tcW w:w="1618" w:type="dxa"/>
          </w:tcPr>
          <w:p w:rsidR="00F00AFF" w:rsidRPr="0057540F" w:rsidRDefault="00F00AFF" w:rsidP="00F00AFF">
            <w:pPr>
              <w:jc w:val="center"/>
            </w:pPr>
            <w:r w:rsidRPr="0057540F">
              <w:t>0,5</w:t>
            </w:r>
          </w:p>
        </w:tc>
        <w:tc>
          <w:tcPr>
            <w:tcW w:w="1618" w:type="dxa"/>
          </w:tcPr>
          <w:p w:rsidR="00F00AFF" w:rsidRPr="0057540F" w:rsidRDefault="00F00AFF" w:rsidP="00F00AFF">
            <w:pPr>
              <w:jc w:val="center"/>
            </w:pPr>
            <w:r w:rsidRPr="0057540F">
              <w:t>0,25</w:t>
            </w:r>
          </w:p>
        </w:tc>
        <w:tc>
          <w:tcPr>
            <w:tcW w:w="1438" w:type="dxa"/>
          </w:tcPr>
          <w:p w:rsidR="00F00AFF" w:rsidRPr="0057540F" w:rsidRDefault="00F00AFF" w:rsidP="00F00AFF">
            <w:pPr>
              <w:jc w:val="center"/>
            </w:pPr>
            <w:r w:rsidRPr="0057540F">
              <w:t>0,25</w:t>
            </w:r>
          </w:p>
        </w:tc>
      </w:tr>
      <w:tr w:rsidR="00F00AFF" w:rsidRPr="0057540F" w:rsidTr="00040312">
        <w:tc>
          <w:tcPr>
            <w:tcW w:w="3521" w:type="dxa"/>
          </w:tcPr>
          <w:p w:rsidR="00F00AFF" w:rsidRPr="0057540F" w:rsidRDefault="000864C7" w:rsidP="00F00AFF">
            <w:pPr>
              <w:jc w:val="both"/>
              <w:rPr>
                <w:b/>
              </w:rPr>
            </w:pPr>
            <w:r>
              <w:rPr>
                <w:b/>
              </w:rPr>
              <w:t>Fizinis ugdymas</w:t>
            </w:r>
            <w:r w:rsidR="00F00AFF" w:rsidRPr="0057540F">
              <w:rPr>
                <w:b/>
              </w:rPr>
              <w:t>:</w:t>
            </w:r>
          </w:p>
        </w:tc>
        <w:tc>
          <w:tcPr>
            <w:tcW w:w="143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Borders>
              <w:bottom w:val="single" w:sz="8" w:space="0" w:color="auto"/>
            </w:tcBorders>
          </w:tcPr>
          <w:p w:rsidR="00F00AFF" w:rsidRPr="0057540F" w:rsidRDefault="000864C7" w:rsidP="00F00AFF">
            <w:pPr>
              <w:jc w:val="both"/>
            </w:pPr>
            <w:r>
              <w:t>Fizinis ugdymas</w:t>
            </w:r>
          </w:p>
        </w:tc>
        <w:tc>
          <w:tcPr>
            <w:tcW w:w="1438" w:type="dxa"/>
            <w:tcBorders>
              <w:bottom w:val="single" w:sz="8" w:space="0" w:color="auto"/>
            </w:tcBorders>
          </w:tcPr>
          <w:p w:rsidR="00F00AFF" w:rsidRPr="0057540F" w:rsidRDefault="00F00AFF" w:rsidP="00F00AFF">
            <w:pPr>
              <w:jc w:val="center"/>
            </w:pPr>
            <w:r w:rsidRPr="0057540F">
              <w:t>0,25</w:t>
            </w:r>
          </w:p>
        </w:tc>
        <w:tc>
          <w:tcPr>
            <w:tcW w:w="1618" w:type="dxa"/>
            <w:tcBorders>
              <w:bottom w:val="single" w:sz="8" w:space="0" w:color="auto"/>
            </w:tcBorders>
          </w:tcPr>
          <w:p w:rsidR="00F00AFF" w:rsidRPr="0057540F" w:rsidRDefault="00F00AFF" w:rsidP="00F00AFF">
            <w:pPr>
              <w:jc w:val="center"/>
            </w:pPr>
            <w:r w:rsidRPr="0057540F">
              <w:t>0,25</w:t>
            </w:r>
          </w:p>
        </w:tc>
        <w:tc>
          <w:tcPr>
            <w:tcW w:w="1618" w:type="dxa"/>
            <w:tcBorders>
              <w:bottom w:val="single" w:sz="8" w:space="0" w:color="auto"/>
            </w:tcBorders>
          </w:tcPr>
          <w:p w:rsidR="00F00AFF" w:rsidRPr="0057540F" w:rsidRDefault="00F00AFF" w:rsidP="00F00AFF">
            <w:pPr>
              <w:jc w:val="center"/>
            </w:pPr>
          </w:p>
        </w:tc>
        <w:tc>
          <w:tcPr>
            <w:tcW w:w="1438" w:type="dxa"/>
            <w:tcBorders>
              <w:bottom w:val="single" w:sz="8" w:space="0" w:color="auto"/>
            </w:tcBorders>
          </w:tcPr>
          <w:p w:rsidR="00F00AFF" w:rsidRPr="0057540F" w:rsidRDefault="00F00AFF" w:rsidP="00F00AFF">
            <w:pPr>
              <w:jc w:val="center"/>
            </w:pPr>
          </w:p>
        </w:tc>
      </w:tr>
      <w:tr w:rsidR="00F00AFF" w:rsidRPr="0057540F" w:rsidTr="00040312">
        <w:tc>
          <w:tcPr>
            <w:tcW w:w="3521" w:type="dxa"/>
            <w:tcBorders>
              <w:top w:val="single" w:sz="8" w:space="0" w:color="auto"/>
              <w:bottom w:val="single" w:sz="8" w:space="0" w:color="auto"/>
            </w:tcBorders>
          </w:tcPr>
          <w:p w:rsidR="00F00AFF" w:rsidRPr="0057540F" w:rsidRDefault="00F00AFF" w:rsidP="00F00AFF">
            <w:pPr>
              <w:jc w:val="both"/>
            </w:pPr>
          </w:p>
        </w:tc>
        <w:tc>
          <w:tcPr>
            <w:tcW w:w="1438" w:type="dxa"/>
            <w:tcBorders>
              <w:top w:val="single" w:sz="8" w:space="0" w:color="auto"/>
              <w:bottom w:val="single" w:sz="8" w:space="0" w:color="auto"/>
            </w:tcBorders>
          </w:tcPr>
          <w:p w:rsidR="00F00AFF" w:rsidRPr="0057540F" w:rsidRDefault="00F00AFF" w:rsidP="00F00AFF">
            <w:pPr>
              <w:jc w:val="center"/>
            </w:pPr>
          </w:p>
        </w:tc>
        <w:tc>
          <w:tcPr>
            <w:tcW w:w="1618" w:type="dxa"/>
            <w:tcBorders>
              <w:top w:val="single" w:sz="8" w:space="0" w:color="auto"/>
              <w:bottom w:val="single" w:sz="8" w:space="0" w:color="auto"/>
            </w:tcBorders>
          </w:tcPr>
          <w:p w:rsidR="00F00AFF" w:rsidRPr="0057540F" w:rsidRDefault="00F00AFF" w:rsidP="00F00AFF">
            <w:pPr>
              <w:jc w:val="center"/>
            </w:pPr>
          </w:p>
        </w:tc>
        <w:tc>
          <w:tcPr>
            <w:tcW w:w="1618" w:type="dxa"/>
            <w:tcBorders>
              <w:top w:val="single" w:sz="8" w:space="0" w:color="auto"/>
              <w:bottom w:val="single" w:sz="8" w:space="0" w:color="auto"/>
            </w:tcBorders>
          </w:tcPr>
          <w:p w:rsidR="00F00AFF" w:rsidRPr="0057540F" w:rsidRDefault="00F00AFF" w:rsidP="00F00AFF">
            <w:pPr>
              <w:jc w:val="center"/>
            </w:pPr>
          </w:p>
        </w:tc>
        <w:tc>
          <w:tcPr>
            <w:tcW w:w="1438" w:type="dxa"/>
            <w:tcBorders>
              <w:bottom w:val="single" w:sz="8" w:space="0" w:color="auto"/>
            </w:tcBorders>
          </w:tcPr>
          <w:p w:rsidR="00F00AFF" w:rsidRPr="0057540F" w:rsidRDefault="00F00AFF" w:rsidP="00F00AFF">
            <w:pPr>
              <w:jc w:val="center"/>
            </w:pPr>
          </w:p>
        </w:tc>
      </w:tr>
      <w:tr w:rsidR="00F00AFF" w:rsidRPr="0057540F" w:rsidTr="00040312">
        <w:tc>
          <w:tcPr>
            <w:tcW w:w="3521" w:type="dxa"/>
            <w:tcBorders>
              <w:top w:val="single" w:sz="8" w:space="0" w:color="auto"/>
              <w:bottom w:val="single" w:sz="12" w:space="0" w:color="auto"/>
            </w:tcBorders>
          </w:tcPr>
          <w:p w:rsidR="00F00AFF" w:rsidRPr="0057540F" w:rsidRDefault="00F00AFF" w:rsidP="00F00AFF">
            <w:pPr>
              <w:jc w:val="both"/>
            </w:pPr>
          </w:p>
        </w:tc>
        <w:tc>
          <w:tcPr>
            <w:tcW w:w="1438" w:type="dxa"/>
            <w:tcBorders>
              <w:top w:val="single" w:sz="8" w:space="0" w:color="auto"/>
              <w:bottom w:val="single" w:sz="12" w:space="0" w:color="auto"/>
            </w:tcBorders>
          </w:tcPr>
          <w:p w:rsidR="00F00AFF" w:rsidRPr="0057540F" w:rsidRDefault="00F00AFF" w:rsidP="00F00AFF">
            <w:pPr>
              <w:jc w:val="center"/>
            </w:pPr>
          </w:p>
        </w:tc>
        <w:tc>
          <w:tcPr>
            <w:tcW w:w="1618" w:type="dxa"/>
            <w:tcBorders>
              <w:top w:val="single" w:sz="8" w:space="0" w:color="auto"/>
              <w:bottom w:val="single" w:sz="12" w:space="0" w:color="auto"/>
            </w:tcBorders>
          </w:tcPr>
          <w:p w:rsidR="00F00AFF" w:rsidRPr="0057540F" w:rsidRDefault="00F00AFF" w:rsidP="00F00AFF">
            <w:pPr>
              <w:jc w:val="center"/>
            </w:pPr>
          </w:p>
        </w:tc>
        <w:tc>
          <w:tcPr>
            <w:tcW w:w="1618" w:type="dxa"/>
            <w:tcBorders>
              <w:top w:val="single" w:sz="8" w:space="0" w:color="auto"/>
              <w:bottom w:val="single" w:sz="12" w:space="0" w:color="auto"/>
            </w:tcBorders>
          </w:tcPr>
          <w:p w:rsidR="00F00AFF" w:rsidRPr="0057540F" w:rsidRDefault="00F00AFF" w:rsidP="00F00AFF">
            <w:pPr>
              <w:jc w:val="center"/>
            </w:pPr>
          </w:p>
        </w:tc>
        <w:tc>
          <w:tcPr>
            <w:tcW w:w="1438" w:type="dxa"/>
            <w:tcBorders>
              <w:top w:val="single" w:sz="8" w:space="0" w:color="auto"/>
              <w:bottom w:val="single" w:sz="12" w:space="0" w:color="auto"/>
            </w:tcBorders>
          </w:tcPr>
          <w:p w:rsidR="00F00AFF" w:rsidRPr="0057540F" w:rsidRDefault="00F00AFF" w:rsidP="00F00AFF">
            <w:pPr>
              <w:jc w:val="center"/>
            </w:pPr>
          </w:p>
        </w:tc>
      </w:tr>
      <w:tr w:rsidR="00F00AFF" w:rsidRPr="0057540F" w:rsidTr="00040312">
        <w:tc>
          <w:tcPr>
            <w:tcW w:w="3521" w:type="dxa"/>
            <w:tcBorders>
              <w:top w:val="single" w:sz="12" w:space="0" w:color="auto"/>
            </w:tcBorders>
          </w:tcPr>
          <w:p w:rsidR="00F00AFF" w:rsidRPr="0057540F" w:rsidRDefault="00F00AFF" w:rsidP="00F00AFF">
            <w:pPr>
              <w:jc w:val="both"/>
            </w:pPr>
            <w:r w:rsidRPr="0057540F">
              <w:t>Žmogaus sauga (integruojama į dalykų turinį)</w:t>
            </w:r>
          </w:p>
        </w:tc>
        <w:tc>
          <w:tcPr>
            <w:tcW w:w="1438" w:type="dxa"/>
            <w:tcBorders>
              <w:top w:val="single" w:sz="12" w:space="0" w:color="auto"/>
            </w:tcBorders>
          </w:tcPr>
          <w:p w:rsidR="00F00AFF" w:rsidRPr="0057540F" w:rsidRDefault="00F00AFF" w:rsidP="00F00AFF">
            <w:pPr>
              <w:jc w:val="center"/>
            </w:pPr>
          </w:p>
        </w:tc>
        <w:tc>
          <w:tcPr>
            <w:tcW w:w="1618" w:type="dxa"/>
            <w:tcBorders>
              <w:top w:val="single" w:sz="12" w:space="0" w:color="auto"/>
            </w:tcBorders>
          </w:tcPr>
          <w:p w:rsidR="00F00AFF" w:rsidRPr="0057540F" w:rsidRDefault="00F00AFF" w:rsidP="00F00AFF">
            <w:pPr>
              <w:jc w:val="center"/>
            </w:pPr>
          </w:p>
        </w:tc>
        <w:tc>
          <w:tcPr>
            <w:tcW w:w="1618" w:type="dxa"/>
            <w:tcBorders>
              <w:top w:val="single" w:sz="12" w:space="0" w:color="auto"/>
            </w:tcBorders>
          </w:tcPr>
          <w:p w:rsidR="00F00AFF" w:rsidRPr="0057540F" w:rsidRDefault="00F00AFF" w:rsidP="00F00AFF">
            <w:pPr>
              <w:jc w:val="center"/>
            </w:pPr>
          </w:p>
        </w:tc>
        <w:tc>
          <w:tcPr>
            <w:tcW w:w="1438" w:type="dxa"/>
            <w:tcBorders>
              <w:top w:val="single" w:sz="12" w:space="0" w:color="auto"/>
            </w:tcBorders>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pPr>
            <w:r w:rsidRPr="0057540F">
              <w:t>Privalomi bendrojo kurso dalykai</w:t>
            </w:r>
          </w:p>
        </w:tc>
        <w:tc>
          <w:tcPr>
            <w:tcW w:w="1438" w:type="dxa"/>
          </w:tcPr>
          <w:p w:rsidR="00F00AFF" w:rsidRPr="0057540F" w:rsidRDefault="00D732B1" w:rsidP="00F00AFF">
            <w:pPr>
              <w:jc w:val="center"/>
            </w:pPr>
            <w:r>
              <w:t>6</w:t>
            </w:r>
            <w:r w:rsidR="00F00AFF" w:rsidRPr="0057540F">
              <w:t>,75</w:t>
            </w:r>
          </w:p>
        </w:tc>
        <w:tc>
          <w:tcPr>
            <w:tcW w:w="1618" w:type="dxa"/>
          </w:tcPr>
          <w:p w:rsidR="00F00AFF" w:rsidRPr="0057540F" w:rsidRDefault="00D732B1" w:rsidP="00F00AFF">
            <w:pPr>
              <w:jc w:val="center"/>
            </w:pPr>
            <w:r>
              <w:t>6</w:t>
            </w:r>
            <w:r w:rsidR="00F00AFF" w:rsidRPr="0057540F">
              <w:t>,75</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pPr>
            <w:r w:rsidRPr="0057540F">
              <w:t>Mokinio pasirinktas mokymo turinys</w:t>
            </w:r>
          </w:p>
        </w:tc>
        <w:tc>
          <w:tcPr>
            <w:tcW w:w="1438" w:type="dxa"/>
          </w:tcPr>
          <w:p w:rsidR="00F00AFF" w:rsidRPr="0057540F" w:rsidRDefault="00F00AFF" w:rsidP="00F00AFF">
            <w:pPr>
              <w:jc w:val="center"/>
            </w:pPr>
          </w:p>
        </w:tc>
        <w:tc>
          <w:tcPr>
            <w:tcW w:w="1618" w:type="dxa"/>
          </w:tcPr>
          <w:p w:rsidR="00F00AFF" w:rsidRPr="0057540F" w:rsidRDefault="00F00AFF" w:rsidP="00F00AFF">
            <w:pPr>
              <w:jc w:val="center"/>
            </w:pPr>
          </w:p>
        </w:tc>
        <w:tc>
          <w:tcPr>
            <w:tcW w:w="1618" w:type="dxa"/>
          </w:tcPr>
          <w:p w:rsidR="00F00AFF" w:rsidRPr="0057540F" w:rsidRDefault="00D732B1" w:rsidP="00F00AFF">
            <w:pPr>
              <w:jc w:val="center"/>
            </w:pPr>
            <w:r>
              <w:t>1</w:t>
            </w:r>
            <w:r w:rsidR="00F00AFF" w:rsidRPr="0057540F">
              <w:t>,75</w:t>
            </w:r>
          </w:p>
        </w:tc>
        <w:tc>
          <w:tcPr>
            <w:tcW w:w="1438" w:type="dxa"/>
          </w:tcPr>
          <w:p w:rsidR="00F00AFF" w:rsidRPr="0057540F" w:rsidRDefault="00D732B1" w:rsidP="00F00AFF">
            <w:pPr>
              <w:jc w:val="center"/>
            </w:pPr>
            <w:r>
              <w:t>1</w:t>
            </w:r>
            <w:r w:rsidR="00F00AFF" w:rsidRPr="0057540F">
              <w:t>,75</w:t>
            </w:r>
          </w:p>
        </w:tc>
      </w:tr>
      <w:tr w:rsidR="00F00AFF" w:rsidRPr="0057540F" w:rsidTr="00040312">
        <w:tc>
          <w:tcPr>
            <w:tcW w:w="3521" w:type="dxa"/>
          </w:tcPr>
          <w:p w:rsidR="00F00AFF" w:rsidRPr="0057540F" w:rsidRDefault="00F00AFF" w:rsidP="00F00AFF">
            <w:pPr>
              <w:jc w:val="both"/>
            </w:pPr>
            <w:r w:rsidRPr="0057540F">
              <w:t>Neformalus švietimas</w:t>
            </w:r>
          </w:p>
        </w:tc>
        <w:tc>
          <w:tcPr>
            <w:tcW w:w="143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r w:rsidRPr="0057540F">
              <w:t>1</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F00AFF" w:rsidRPr="0057540F" w:rsidTr="00040312">
        <w:tc>
          <w:tcPr>
            <w:tcW w:w="3521" w:type="dxa"/>
          </w:tcPr>
          <w:p w:rsidR="00F00AFF" w:rsidRPr="0057540F" w:rsidRDefault="00F00AFF" w:rsidP="00F00AFF">
            <w:pPr>
              <w:jc w:val="both"/>
            </w:pPr>
            <w:r w:rsidRPr="0057540F">
              <w:t>Pamokos laikinosioms (mobiliosioms) grupėms</w:t>
            </w:r>
          </w:p>
        </w:tc>
        <w:tc>
          <w:tcPr>
            <w:tcW w:w="1438" w:type="dxa"/>
          </w:tcPr>
          <w:p w:rsidR="00F00AFF" w:rsidRPr="0057540F" w:rsidRDefault="00F00AFF" w:rsidP="00F00AFF">
            <w:pPr>
              <w:jc w:val="center"/>
            </w:pPr>
            <w:r w:rsidRPr="0057540F">
              <w:t>3</w:t>
            </w:r>
          </w:p>
        </w:tc>
        <w:tc>
          <w:tcPr>
            <w:tcW w:w="1618" w:type="dxa"/>
          </w:tcPr>
          <w:p w:rsidR="00F00AFF" w:rsidRPr="0057540F" w:rsidRDefault="00F00AFF" w:rsidP="00F00AFF">
            <w:pPr>
              <w:jc w:val="center"/>
            </w:pPr>
            <w:r w:rsidRPr="0057540F">
              <w:t>3</w:t>
            </w:r>
          </w:p>
        </w:tc>
        <w:tc>
          <w:tcPr>
            <w:tcW w:w="1618" w:type="dxa"/>
          </w:tcPr>
          <w:p w:rsidR="00F00AFF" w:rsidRPr="0057540F" w:rsidRDefault="00F00AFF" w:rsidP="00F00AFF">
            <w:pPr>
              <w:jc w:val="center"/>
            </w:pPr>
          </w:p>
        </w:tc>
        <w:tc>
          <w:tcPr>
            <w:tcW w:w="1438" w:type="dxa"/>
          </w:tcPr>
          <w:p w:rsidR="00F00AFF" w:rsidRPr="0057540F" w:rsidRDefault="00F00AFF" w:rsidP="00F00AFF">
            <w:pPr>
              <w:jc w:val="center"/>
            </w:pPr>
          </w:p>
        </w:tc>
      </w:tr>
      <w:tr w:rsidR="003E595D" w:rsidRPr="0057540F" w:rsidTr="00040312">
        <w:tc>
          <w:tcPr>
            <w:tcW w:w="3521" w:type="dxa"/>
          </w:tcPr>
          <w:p w:rsidR="003E595D" w:rsidRPr="002D6E2B" w:rsidRDefault="003E595D" w:rsidP="00F00AFF">
            <w:pPr>
              <w:jc w:val="both"/>
            </w:pPr>
            <w:r w:rsidRPr="002D6E2B">
              <w:t>Individualios konsultacijos</w:t>
            </w:r>
          </w:p>
        </w:tc>
        <w:tc>
          <w:tcPr>
            <w:tcW w:w="6112" w:type="dxa"/>
            <w:gridSpan w:val="4"/>
          </w:tcPr>
          <w:p w:rsidR="003E595D" w:rsidRPr="0057540F" w:rsidRDefault="003E595D" w:rsidP="00F00AFF">
            <w:pPr>
              <w:jc w:val="center"/>
            </w:pPr>
            <w:r>
              <w:t>0-280 pamokų per dvejus mokslo metus</w:t>
            </w:r>
          </w:p>
        </w:tc>
      </w:tr>
    </w:tbl>
    <w:p w:rsidR="00DC20E1" w:rsidRDefault="00DC20E1" w:rsidP="002D110A">
      <w:pPr>
        <w:spacing w:after="200" w:line="276" w:lineRule="auto"/>
        <w:jc w:val="center"/>
        <w:rPr>
          <w:rFonts w:ascii="Times New Roman" w:eastAsia="Times New Roman" w:hAnsi="Times New Roman" w:cs="Times New Roman"/>
          <w:b/>
          <w:sz w:val="24"/>
          <w:szCs w:val="24"/>
          <w:lang w:eastAsia="lt-LT"/>
        </w:rPr>
      </w:pPr>
    </w:p>
    <w:p w:rsidR="002D110A" w:rsidRPr="004D7934" w:rsidRDefault="002D110A" w:rsidP="002D110A">
      <w:pPr>
        <w:spacing w:after="200" w:line="276" w:lineRule="auto"/>
        <w:jc w:val="center"/>
        <w:rPr>
          <w:rFonts w:ascii="Times New Roman" w:eastAsia="Times New Roman" w:hAnsi="Times New Roman" w:cs="Times New Roman"/>
          <w:b/>
          <w:sz w:val="24"/>
          <w:szCs w:val="24"/>
          <w:lang w:eastAsia="lt-LT"/>
        </w:rPr>
      </w:pPr>
      <w:r w:rsidRPr="004D7934">
        <w:rPr>
          <w:rFonts w:ascii="Times New Roman" w:eastAsia="Times New Roman" w:hAnsi="Times New Roman" w:cs="Times New Roman"/>
          <w:b/>
          <w:sz w:val="24"/>
          <w:szCs w:val="24"/>
          <w:lang w:eastAsia="lt-LT"/>
        </w:rPr>
        <w:t>________________________</w:t>
      </w:r>
    </w:p>
    <w:p w:rsidR="00F04783" w:rsidRDefault="00F04783" w:rsidP="005C047F">
      <w:pPr>
        <w:spacing w:after="0" w:line="240" w:lineRule="auto"/>
        <w:jc w:val="right"/>
        <w:rPr>
          <w:rFonts w:ascii="Times New Roman" w:eastAsia="Times New Roman" w:hAnsi="Times New Roman" w:cs="Times New Roman"/>
          <w:b/>
          <w:sz w:val="24"/>
          <w:szCs w:val="24"/>
          <w:lang w:eastAsia="lt-LT"/>
        </w:rPr>
      </w:pPr>
    </w:p>
    <w:p w:rsidR="00F04783" w:rsidRDefault="00F04783" w:rsidP="005C047F">
      <w:pPr>
        <w:spacing w:after="0" w:line="240" w:lineRule="auto"/>
        <w:jc w:val="right"/>
        <w:rPr>
          <w:rFonts w:ascii="Times New Roman" w:eastAsia="Times New Roman" w:hAnsi="Times New Roman" w:cs="Times New Roman"/>
          <w:b/>
          <w:sz w:val="24"/>
          <w:szCs w:val="24"/>
          <w:lang w:eastAsia="lt-LT"/>
        </w:rPr>
      </w:pPr>
    </w:p>
    <w:p w:rsidR="00AA68D0" w:rsidRDefault="00AA68D0" w:rsidP="00AA68D0">
      <w:pPr>
        <w:spacing w:before="100" w:beforeAutospacing="1"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5 priedas</w:t>
      </w:r>
    </w:p>
    <w:p w:rsidR="00AA68D0" w:rsidRPr="00296643" w:rsidRDefault="00AA68D0" w:rsidP="00AA68D0">
      <w:pPr>
        <w:spacing w:before="100" w:beforeAutospacing="1"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KAUNO SUAUGUSIŲJŲ </w:t>
      </w:r>
      <w:r>
        <w:rPr>
          <w:rFonts w:ascii="Times New Roman" w:eastAsia="Times New Roman" w:hAnsi="Times New Roman" w:cs="Times New Roman"/>
          <w:b/>
          <w:sz w:val="24"/>
          <w:szCs w:val="24"/>
          <w:lang w:eastAsia="lt-LT"/>
        </w:rPr>
        <w:t>IR JAUNIMO MOKYMO CENTRAS</w:t>
      </w:r>
    </w:p>
    <w:p w:rsidR="00AA68D0" w:rsidRDefault="00AA68D0" w:rsidP="00AA68D0">
      <w:pPr>
        <w:spacing w:after="0" w:line="276" w:lineRule="auto"/>
        <w:ind w:right="68"/>
        <w:jc w:val="center"/>
        <w:rPr>
          <w:rFonts w:ascii="Times New Roman" w:eastAsia="Times New Roman" w:hAnsi="Times New Roman" w:cs="Times New Roman"/>
          <w:sz w:val="24"/>
          <w:szCs w:val="24"/>
          <w:lang w:eastAsia="lt-LT"/>
        </w:rPr>
      </w:pPr>
    </w:p>
    <w:p w:rsidR="00AA68D0" w:rsidRPr="0057540F" w:rsidRDefault="00AA68D0" w:rsidP="00AA68D0">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UGDYMO PLANAS </w:t>
      </w:r>
    </w:p>
    <w:p w:rsidR="00AA68D0" w:rsidRPr="00DC20E1" w:rsidRDefault="00AA68D0" w:rsidP="00AA68D0">
      <w:pPr>
        <w:spacing w:after="0" w:line="276" w:lineRule="auto"/>
        <w:ind w:right="68"/>
        <w:jc w:val="center"/>
        <w:rPr>
          <w:rFonts w:ascii="Times New Roman" w:eastAsia="Times New Roman" w:hAnsi="Times New Roman" w:cs="Times New Roman"/>
          <w:b/>
          <w:sz w:val="24"/>
          <w:szCs w:val="24"/>
          <w:lang w:eastAsia="lt-LT"/>
        </w:rPr>
      </w:pPr>
      <w:r w:rsidRPr="00DC20E1">
        <w:rPr>
          <w:rFonts w:ascii="Times New Roman" w:eastAsia="Times New Roman" w:hAnsi="Times New Roman" w:cs="Times New Roman"/>
          <w:b/>
          <w:sz w:val="24"/>
          <w:szCs w:val="24"/>
          <w:lang w:eastAsia="lt-LT"/>
        </w:rPr>
        <w:t xml:space="preserve">Suaugusiųjų klasės </w:t>
      </w:r>
    </w:p>
    <w:p w:rsidR="00AA68D0" w:rsidRDefault="00AA68D0" w:rsidP="00AA68D0">
      <w:pPr>
        <w:spacing w:after="0" w:line="276" w:lineRule="auto"/>
        <w:ind w:right="68"/>
        <w:jc w:val="both"/>
        <w:rPr>
          <w:rFonts w:ascii="Times New Roman" w:eastAsia="Calibri" w:hAnsi="Times New Roman" w:cs="Times New Roman"/>
          <w:sz w:val="24"/>
          <w:szCs w:val="24"/>
        </w:rPr>
      </w:pPr>
    </w:p>
    <w:p w:rsidR="00AA68D0" w:rsidRDefault="00AA68D0" w:rsidP="00AA68D0">
      <w:pPr>
        <w:spacing w:after="0" w:line="240" w:lineRule="auto"/>
        <w:jc w:val="both"/>
        <w:rPr>
          <w:rFonts w:ascii="Times New Roman" w:eastAsia="Times New Roman" w:hAnsi="Times New Roman" w:cs="Times New Roman"/>
          <w:sz w:val="24"/>
          <w:szCs w:val="24"/>
          <w:lang w:eastAsia="lt-LT"/>
        </w:rPr>
      </w:pPr>
    </w:p>
    <w:p w:rsidR="00AA68D0" w:rsidRPr="00D96AC3" w:rsidRDefault="00AA68D0" w:rsidP="00AA68D0">
      <w:pPr>
        <w:spacing w:after="0" w:line="240" w:lineRule="auto"/>
        <w:jc w:val="both"/>
        <w:rPr>
          <w:rFonts w:ascii="Times New Roman" w:eastAsia="Times New Roman" w:hAnsi="Times New Roman" w:cs="Times New Roman"/>
          <w:sz w:val="24"/>
          <w:szCs w:val="24"/>
          <w:lang w:eastAsia="lt-LT"/>
        </w:rPr>
      </w:pPr>
      <w:r w:rsidRPr="00D96AC3">
        <w:rPr>
          <w:rFonts w:ascii="Times New Roman" w:eastAsia="Times New Roman" w:hAnsi="Times New Roman" w:cs="Times New Roman"/>
          <w:sz w:val="24"/>
          <w:szCs w:val="24"/>
          <w:lang w:eastAsia="lt-LT"/>
        </w:rPr>
        <w:t xml:space="preserve">Mokymosi forma – </w:t>
      </w:r>
      <w:r w:rsidRPr="00C44580">
        <w:rPr>
          <w:rFonts w:ascii="Times New Roman" w:eastAsia="Times New Roman" w:hAnsi="Times New Roman" w:cs="Times New Roman"/>
          <w:b/>
          <w:sz w:val="24"/>
          <w:szCs w:val="24"/>
          <w:lang w:eastAsia="lt-LT"/>
        </w:rPr>
        <w:t>pavienė</w:t>
      </w:r>
    </w:p>
    <w:p w:rsidR="00AA68D0" w:rsidRDefault="00AA68D0" w:rsidP="00AA68D0">
      <w:pPr>
        <w:spacing w:after="0" w:line="240" w:lineRule="auto"/>
        <w:jc w:val="both"/>
        <w:rPr>
          <w:rFonts w:ascii="Times New Roman" w:eastAsia="Times New Roman" w:hAnsi="Times New Roman" w:cs="Times New Roman"/>
          <w:sz w:val="24"/>
          <w:szCs w:val="24"/>
          <w:lang w:eastAsia="lt-LT"/>
        </w:rPr>
      </w:pPr>
      <w:r w:rsidRPr="00D96AC3">
        <w:rPr>
          <w:rFonts w:ascii="Times New Roman" w:eastAsia="Times New Roman" w:hAnsi="Times New Roman" w:cs="Times New Roman"/>
          <w:sz w:val="24"/>
          <w:szCs w:val="24"/>
          <w:lang w:eastAsia="lt-LT"/>
        </w:rPr>
        <w:t xml:space="preserve">Mokymosi būdas – </w:t>
      </w:r>
      <w:r w:rsidRPr="00C44580">
        <w:rPr>
          <w:rFonts w:ascii="Times New Roman" w:eastAsia="Times New Roman" w:hAnsi="Times New Roman" w:cs="Times New Roman"/>
          <w:b/>
          <w:sz w:val="24"/>
          <w:szCs w:val="24"/>
          <w:lang w:eastAsia="lt-LT"/>
        </w:rPr>
        <w:t>nuotolinis</w:t>
      </w:r>
      <w:r>
        <w:rPr>
          <w:rFonts w:ascii="Times New Roman" w:eastAsia="Times New Roman" w:hAnsi="Times New Roman" w:cs="Times New Roman"/>
          <w:b/>
          <w:sz w:val="24"/>
          <w:szCs w:val="24"/>
          <w:lang w:eastAsia="lt-LT"/>
        </w:rPr>
        <w:t xml:space="preserve"> (savarankiškas TI)</w:t>
      </w:r>
    </w:p>
    <w:p w:rsidR="00AA68D0" w:rsidRDefault="00AA68D0" w:rsidP="00AA68D0">
      <w:pPr>
        <w:spacing w:after="0" w:line="276" w:lineRule="auto"/>
        <w:ind w:right="68"/>
        <w:jc w:val="both"/>
        <w:rPr>
          <w:rFonts w:ascii="Times New Roman" w:eastAsia="Calibri" w:hAnsi="Times New Roman" w:cs="Times New Roman"/>
          <w:sz w:val="24"/>
          <w:szCs w:val="24"/>
        </w:rPr>
      </w:pPr>
      <w:r>
        <w:rPr>
          <w:rFonts w:ascii="Times New Roman" w:eastAsia="Calibri" w:hAnsi="Times New Roman" w:cs="Times New Roman"/>
          <w:sz w:val="24"/>
          <w:szCs w:val="24"/>
        </w:rPr>
        <w:t>Suaugusiųjų pagrindinio ugdymo programa</w:t>
      </w:r>
    </w:p>
    <w:p w:rsidR="00AA68D0" w:rsidRDefault="00AA68D0" w:rsidP="00AA68D0">
      <w:pPr>
        <w:spacing w:after="0" w:line="240" w:lineRule="auto"/>
        <w:jc w:val="both"/>
        <w:rPr>
          <w:rFonts w:ascii="Times New Roman" w:eastAsia="Times New Roman" w:hAnsi="Times New Roman" w:cs="Times New Roman"/>
          <w:sz w:val="24"/>
          <w:szCs w:val="24"/>
          <w:lang w:eastAsia="lt-LT"/>
        </w:rPr>
      </w:pPr>
    </w:p>
    <w:p w:rsidR="00AA68D0" w:rsidRDefault="00AA68D0" w:rsidP="00AA68D0">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7-10 klasės</w:t>
      </w:r>
    </w:p>
    <w:tbl>
      <w:tblPr>
        <w:tblStyle w:val="Lentelstinklelis"/>
        <w:tblW w:w="0" w:type="auto"/>
        <w:tblLook w:val="04A0" w:firstRow="1" w:lastRow="0" w:firstColumn="1" w:lastColumn="0" w:noHBand="0" w:noVBand="1"/>
      </w:tblPr>
      <w:tblGrid>
        <w:gridCol w:w="2263"/>
        <w:gridCol w:w="1418"/>
        <w:gridCol w:w="1417"/>
        <w:gridCol w:w="1418"/>
        <w:gridCol w:w="1558"/>
      </w:tblGrid>
      <w:tr w:rsidR="00AA68D0" w:rsidTr="00AA68D0">
        <w:tc>
          <w:tcPr>
            <w:tcW w:w="2263" w:type="dxa"/>
          </w:tcPr>
          <w:p w:rsidR="00AA68D0" w:rsidRPr="00D96AC3" w:rsidRDefault="00AA68D0" w:rsidP="00AA68D0">
            <w:pPr>
              <w:jc w:val="center"/>
              <w:rPr>
                <w:b/>
                <w:bCs/>
                <w:sz w:val="24"/>
                <w:szCs w:val="24"/>
              </w:rPr>
            </w:pPr>
            <w:r>
              <w:rPr>
                <w:b/>
                <w:bCs/>
                <w:sz w:val="24"/>
                <w:szCs w:val="24"/>
              </w:rPr>
              <w:t>Dalykas</w:t>
            </w:r>
          </w:p>
        </w:tc>
        <w:tc>
          <w:tcPr>
            <w:tcW w:w="5811" w:type="dxa"/>
            <w:gridSpan w:val="4"/>
          </w:tcPr>
          <w:p w:rsidR="00AA68D0" w:rsidRPr="00D96AC3" w:rsidRDefault="00AA68D0" w:rsidP="00AA68D0">
            <w:pPr>
              <w:jc w:val="center"/>
              <w:rPr>
                <w:b/>
                <w:bCs/>
                <w:sz w:val="24"/>
                <w:szCs w:val="24"/>
              </w:rPr>
            </w:pPr>
            <w:r w:rsidRPr="00D96AC3">
              <w:rPr>
                <w:b/>
                <w:bCs/>
                <w:sz w:val="24"/>
                <w:szCs w:val="24"/>
              </w:rPr>
              <w:t>Klasės</w:t>
            </w:r>
          </w:p>
        </w:tc>
      </w:tr>
      <w:tr w:rsidR="00AA68D0" w:rsidTr="00AA68D0">
        <w:tc>
          <w:tcPr>
            <w:tcW w:w="2263" w:type="dxa"/>
          </w:tcPr>
          <w:p w:rsidR="00AA68D0" w:rsidRPr="00D96AC3" w:rsidRDefault="00AA68D0" w:rsidP="00AA68D0">
            <w:pPr>
              <w:rPr>
                <w:sz w:val="24"/>
                <w:szCs w:val="24"/>
              </w:rPr>
            </w:pPr>
            <w:r w:rsidRPr="00D96AC3">
              <w:rPr>
                <w:sz w:val="24"/>
                <w:szCs w:val="24"/>
              </w:rPr>
              <w:t> </w:t>
            </w:r>
          </w:p>
        </w:tc>
        <w:tc>
          <w:tcPr>
            <w:tcW w:w="2835" w:type="dxa"/>
            <w:gridSpan w:val="2"/>
          </w:tcPr>
          <w:p w:rsidR="00AA68D0" w:rsidRPr="00D96AC3" w:rsidRDefault="00AA68D0" w:rsidP="00AA68D0">
            <w:pPr>
              <w:jc w:val="center"/>
              <w:rPr>
                <w:b/>
                <w:sz w:val="24"/>
                <w:szCs w:val="24"/>
              </w:rPr>
            </w:pPr>
            <w:r w:rsidRPr="00D96AC3">
              <w:rPr>
                <w:b/>
                <w:sz w:val="24"/>
                <w:szCs w:val="24"/>
              </w:rPr>
              <w:t>7</w:t>
            </w:r>
            <w:r>
              <w:rPr>
                <w:b/>
                <w:sz w:val="24"/>
                <w:szCs w:val="24"/>
              </w:rPr>
              <w:t>-</w:t>
            </w:r>
            <w:r w:rsidRPr="00D96AC3">
              <w:rPr>
                <w:b/>
                <w:sz w:val="24"/>
                <w:szCs w:val="24"/>
              </w:rPr>
              <w:t>8</w:t>
            </w:r>
          </w:p>
        </w:tc>
        <w:tc>
          <w:tcPr>
            <w:tcW w:w="1418" w:type="dxa"/>
          </w:tcPr>
          <w:p w:rsidR="00AA68D0" w:rsidRPr="00D96AC3" w:rsidRDefault="00AA68D0" w:rsidP="00AA68D0">
            <w:pPr>
              <w:jc w:val="center"/>
              <w:rPr>
                <w:b/>
                <w:sz w:val="24"/>
                <w:szCs w:val="24"/>
              </w:rPr>
            </w:pPr>
            <w:r>
              <w:rPr>
                <w:b/>
                <w:sz w:val="24"/>
                <w:szCs w:val="24"/>
              </w:rPr>
              <w:t>9</w:t>
            </w:r>
          </w:p>
        </w:tc>
        <w:tc>
          <w:tcPr>
            <w:tcW w:w="1558" w:type="dxa"/>
          </w:tcPr>
          <w:p w:rsidR="00AA68D0" w:rsidRPr="00D96AC3" w:rsidRDefault="00AA68D0" w:rsidP="00AA68D0">
            <w:pPr>
              <w:jc w:val="center"/>
              <w:rPr>
                <w:b/>
                <w:sz w:val="24"/>
                <w:szCs w:val="24"/>
              </w:rPr>
            </w:pPr>
            <w:r>
              <w:rPr>
                <w:b/>
                <w:sz w:val="24"/>
                <w:szCs w:val="24"/>
              </w:rPr>
              <w:t>10</w:t>
            </w:r>
          </w:p>
        </w:tc>
      </w:tr>
      <w:tr w:rsidR="00AA68D0" w:rsidTr="00AA68D0">
        <w:tc>
          <w:tcPr>
            <w:tcW w:w="2263" w:type="dxa"/>
          </w:tcPr>
          <w:p w:rsidR="00AA68D0" w:rsidRDefault="00AA68D0" w:rsidP="00AA68D0">
            <w:pPr>
              <w:spacing w:after="200" w:line="276" w:lineRule="auto"/>
              <w:jc w:val="center"/>
              <w:rPr>
                <w:rFonts w:eastAsia="Calibri"/>
                <w:b/>
                <w:sz w:val="24"/>
                <w:szCs w:val="24"/>
              </w:rPr>
            </w:pPr>
          </w:p>
        </w:tc>
        <w:tc>
          <w:tcPr>
            <w:tcW w:w="5811" w:type="dxa"/>
            <w:gridSpan w:val="4"/>
          </w:tcPr>
          <w:p w:rsidR="00AA68D0" w:rsidRPr="00D96AC3" w:rsidRDefault="00AA68D0" w:rsidP="00AA68D0">
            <w:pPr>
              <w:spacing w:after="200" w:line="276" w:lineRule="auto"/>
              <w:jc w:val="center"/>
              <w:rPr>
                <w:b/>
                <w:sz w:val="24"/>
                <w:szCs w:val="24"/>
              </w:rPr>
            </w:pPr>
            <w:r w:rsidRPr="00D96AC3">
              <w:rPr>
                <w:b/>
                <w:sz w:val="24"/>
                <w:szCs w:val="24"/>
              </w:rPr>
              <w:t>Individualių konsultacijų skaičius per mokslo metus</w:t>
            </w:r>
          </w:p>
        </w:tc>
      </w:tr>
      <w:tr w:rsidR="00AA68D0" w:rsidTr="00AA68D0">
        <w:tc>
          <w:tcPr>
            <w:tcW w:w="2263" w:type="dxa"/>
          </w:tcPr>
          <w:p w:rsidR="00AA68D0" w:rsidRPr="00D96AC3" w:rsidRDefault="00AA68D0" w:rsidP="00AA68D0">
            <w:pPr>
              <w:rPr>
                <w:b/>
                <w:bCs/>
                <w:sz w:val="24"/>
                <w:szCs w:val="24"/>
              </w:rPr>
            </w:pPr>
            <w:r w:rsidRPr="00D96AC3">
              <w:rPr>
                <w:b/>
                <w:bCs/>
                <w:sz w:val="24"/>
                <w:szCs w:val="24"/>
              </w:rPr>
              <w:t>Dorinis ugdymas:</w:t>
            </w:r>
          </w:p>
        </w:tc>
        <w:tc>
          <w:tcPr>
            <w:tcW w:w="1418" w:type="dxa"/>
          </w:tcPr>
          <w:p w:rsidR="00AA68D0" w:rsidRPr="00D96AC3" w:rsidRDefault="00AA68D0" w:rsidP="00AA68D0">
            <w:pPr>
              <w:rPr>
                <w:sz w:val="24"/>
                <w:szCs w:val="24"/>
              </w:rPr>
            </w:pPr>
            <w:r>
              <w:rPr>
                <w:sz w:val="24"/>
                <w:szCs w:val="24"/>
              </w:rPr>
              <w:t> </w:t>
            </w:r>
          </w:p>
        </w:tc>
        <w:tc>
          <w:tcPr>
            <w:tcW w:w="1417" w:type="dxa"/>
          </w:tcPr>
          <w:p w:rsidR="00AA68D0" w:rsidRPr="00D96AC3" w:rsidRDefault="00AA68D0" w:rsidP="00AA68D0">
            <w:pPr>
              <w:rPr>
                <w:sz w:val="24"/>
                <w:szCs w:val="24"/>
              </w:rPr>
            </w:pPr>
            <w:r>
              <w:rPr>
                <w:sz w:val="24"/>
                <w:szCs w:val="24"/>
              </w:rPr>
              <w:t> </w:t>
            </w:r>
            <w:r w:rsidRPr="00D96AC3">
              <w:rPr>
                <w:sz w:val="24"/>
                <w:szCs w:val="24"/>
              </w:rPr>
              <w:t> </w:t>
            </w:r>
          </w:p>
        </w:tc>
        <w:tc>
          <w:tcPr>
            <w:tcW w:w="1418" w:type="dxa"/>
          </w:tcPr>
          <w:p w:rsidR="00AA68D0" w:rsidRPr="00D96AC3" w:rsidRDefault="00AA68D0" w:rsidP="00AA68D0">
            <w:pPr>
              <w:rPr>
                <w:sz w:val="24"/>
                <w:szCs w:val="24"/>
              </w:rPr>
            </w:pPr>
          </w:p>
        </w:tc>
        <w:tc>
          <w:tcPr>
            <w:tcW w:w="1558" w:type="dxa"/>
          </w:tcPr>
          <w:p w:rsidR="00AA68D0" w:rsidRPr="00D96AC3" w:rsidRDefault="00AA68D0" w:rsidP="00AA68D0">
            <w:pPr>
              <w:rPr>
                <w:sz w:val="24"/>
                <w:szCs w:val="24"/>
              </w:rPr>
            </w:pPr>
          </w:p>
        </w:tc>
      </w:tr>
      <w:tr w:rsidR="00AA68D0" w:rsidTr="00AA68D0">
        <w:tc>
          <w:tcPr>
            <w:tcW w:w="2263" w:type="dxa"/>
          </w:tcPr>
          <w:p w:rsidR="00AA68D0" w:rsidRPr="00D96AC3" w:rsidRDefault="00AA68D0" w:rsidP="00AA68D0">
            <w:pPr>
              <w:rPr>
                <w:sz w:val="24"/>
                <w:szCs w:val="24"/>
              </w:rPr>
            </w:pPr>
            <w:r w:rsidRPr="00D96AC3">
              <w:rPr>
                <w:sz w:val="24"/>
                <w:szCs w:val="24"/>
              </w:rPr>
              <w:t>Etika</w:t>
            </w:r>
          </w:p>
        </w:tc>
        <w:tc>
          <w:tcPr>
            <w:tcW w:w="1418" w:type="dxa"/>
          </w:tcPr>
          <w:p w:rsidR="00AA68D0" w:rsidRPr="00D96AC3" w:rsidRDefault="00AA68D0" w:rsidP="00AA68D0">
            <w:pPr>
              <w:rPr>
                <w:sz w:val="24"/>
                <w:szCs w:val="24"/>
              </w:rPr>
            </w:pPr>
            <w:r>
              <w:rPr>
                <w:sz w:val="24"/>
                <w:szCs w:val="24"/>
              </w:rPr>
              <w:t>6</w:t>
            </w:r>
          </w:p>
        </w:tc>
        <w:tc>
          <w:tcPr>
            <w:tcW w:w="1417" w:type="dxa"/>
          </w:tcPr>
          <w:p w:rsidR="00AA68D0" w:rsidRPr="00D96AC3" w:rsidRDefault="00AA68D0" w:rsidP="00AA68D0">
            <w:pPr>
              <w:rPr>
                <w:sz w:val="24"/>
                <w:szCs w:val="24"/>
              </w:rPr>
            </w:pPr>
            <w:r>
              <w:rPr>
                <w:sz w:val="24"/>
                <w:szCs w:val="24"/>
              </w:rPr>
              <w:t>6</w:t>
            </w:r>
          </w:p>
        </w:tc>
        <w:tc>
          <w:tcPr>
            <w:tcW w:w="1418" w:type="dxa"/>
          </w:tcPr>
          <w:p w:rsidR="00AA68D0" w:rsidRPr="00D96AC3" w:rsidRDefault="00AA68D0" w:rsidP="00AA68D0">
            <w:pPr>
              <w:rPr>
                <w:sz w:val="24"/>
                <w:szCs w:val="24"/>
              </w:rPr>
            </w:pPr>
            <w:r>
              <w:rPr>
                <w:sz w:val="24"/>
                <w:szCs w:val="24"/>
              </w:rPr>
              <w:t>6</w:t>
            </w:r>
          </w:p>
        </w:tc>
        <w:tc>
          <w:tcPr>
            <w:tcW w:w="1558" w:type="dxa"/>
          </w:tcPr>
          <w:p w:rsidR="00AA68D0" w:rsidRPr="00D96AC3" w:rsidRDefault="00AA68D0" w:rsidP="00AA68D0">
            <w:pPr>
              <w:rPr>
                <w:sz w:val="24"/>
                <w:szCs w:val="24"/>
              </w:rPr>
            </w:pPr>
            <w:r>
              <w:rPr>
                <w:sz w:val="24"/>
                <w:szCs w:val="24"/>
              </w:rPr>
              <w:t>6</w:t>
            </w:r>
          </w:p>
        </w:tc>
      </w:tr>
      <w:tr w:rsidR="00AA68D0" w:rsidTr="00AA68D0">
        <w:tc>
          <w:tcPr>
            <w:tcW w:w="2263" w:type="dxa"/>
          </w:tcPr>
          <w:p w:rsidR="00AA68D0" w:rsidRPr="00D96AC3" w:rsidRDefault="00AA68D0" w:rsidP="00AA68D0">
            <w:pPr>
              <w:rPr>
                <w:b/>
                <w:bCs/>
                <w:sz w:val="24"/>
                <w:szCs w:val="24"/>
              </w:rPr>
            </w:pPr>
            <w:r w:rsidRPr="00D96AC3">
              <w:rPr>
                <w:b/>
                <w:bCs/>
                <w:sz w:val="24"/>
                <w:szCs w:val="24"/>
              </w:rPr>
              <w:t>Kalbos:</w:t>
            </w:r>
          </w:p>
        </w:tc>
        <w:tc>
          <w:tcPr>
            <w:tcW w:w="1418" w:type="dxa"/>
          </w:tcPr>
          <w:p w:rsidR="00AA68D0" w:rsidRPr="00D96AC3" w:rsidRDefault="00AA68D0" w:rsidP="00AA68D0">
            <w:pPr>
              <w:rPr>
                <w:sz w:val="24"/>
                <w:szCs w:val="24"/>
              </w:rPr>
            </w:pPr>
          </w:p>
        </w:tc>
        <w:tc>
          <w:tcPr>
            <w:tcW w:w="1417" w:type="dxa"/>
          </w:tcPr>
          <w:p w:rsidR="00AA68D0" w:rsidRPr="00D96AC3" w:rsidRDefault="00AA68D0" w:rsidP="00AA68D0">
            <w:pPr>
              <w:rPr>
                <w:sz w:val="24"/>
                <w:szCs w:val="24"/>
              </w:rPr>
            </w:pPr>
          </w:p>
        </w:tc>
        <w:tc>
          <w:tcPr>
            <w:tcW w:w="1418" w:type="dxa"/>
          </w:tcPr>
          <w:p w:rsidR="00AA68D0" w:rsidRPr="00D96AC3" w:rsidRDefault="00AA68D0" w:rsidP="00AA68D0">
            <w:pPr>
              <w:rPr>
                <w:sz w:val="24"/>
                <w:szCs w:val="24"/>
              </w:rPr>
            </w:pPr>
          </w:p>
        </w:tc>
        <w:tc>
          <w:tcPr>
            <w:tcW w:w="1558" w:type="dxa"/>
          </w:tcPr>
          <w:p w:rsidR="00AA68D0" w:rsidRPr="00D96AC3" w:rsidRDefault="00AA68D0" w:rsidP="00AA68D0">
            <w:pPr>
              <w:rPr>
                <w:sz w:val="24"/>
                <w:szCs w:val="24"/>
              </w:rPr>
            </w:pPr>
          </w:p>
        </w:tc>
      </w:tr>
      <w:tr w:rsidR="00AA68D0" w:rsidTr="00AA68D0">
        <w:tc>
          <w:tcPr>
            <w:tcW w:w="2263" w:type="dxa"/>
          </w:tcPr>
          <w:p w:rsidR="00AA68D0" w:rsidRPr="00D96AC3" w:rsidRDefault="00AA68D0" w:rsidP="00AA68D0">
            <w:pPr>
              <w:rPr>
                <w:sz w:val="24"/>
                <w:szCs w:val="24"/>
              </w:rPr>
            </w:pPr>
            <w:r w:rsidRPr="00D96AC3">
              <w:rPr>
                <w:sz w:val="24"/>
                <w:szCs w:val="24"/>
              </w:rPr>
              <w:t>Lietuvių kalba ir literatūra</w:t>
            </w:r>
          </w:p>
        </w:tc>
        <w:tc>
          <w:tcPr>
            <w:tcW w:w="1418" w:type="dxa"/>
          </w:tcPr>
          <w:p w:rsidR="00AA68D0" w:rsidRPr="00D96AC3" w:rsidRDefault="00AA68D0" w:rsidP="00AA68D0">
            <w:pPr>
              <w:rPr>
                <w:sz w:val="24"/>
                <w:szCs w:val="24"/>
              </w:rPr>
            </w:pPr>
            <w:r>
              <w:rPr>
                <w:sz w:val="24"/>
                <w:szCs w:val="24"/>
              </w:rPr>
              <w:t>22</w:t>
            </w:r>
          </w:p>
        </w:tc>
        <w:tc>
          <w:tcPr>
            <w:tcW w:w="1417" w:type="dxa"/>
          </w:tcPr>
          <w:p w:rsidR="00AA68D0" w:rsidRPr="00D96AC3" w:rsidRDefault="00AA68D0" w:rsidP="00AA68D0">
            <w:pPr>
              <w:rPr>
                <w:sz w:val="24"/>
                <w:szCs w:val="24"/>
              </w:rPr>
            </w:pPr>
            <w:r>
              <w:rPr>
                <w:sz w:val="24"/>
                <w:szCs w:val="24"/>
              </w:rPr>
              <w:t>22</w:t>
            </w:r>
          </w:p>
        </w:tc>
        <w:tc>
          <w:tcPr>
            <w:tcW w:w="1418" w:type="dxa"/>
          </w:tcPr>
          <w:p w:rsidR="00AA68D0" w:rsidRPr="00D96AC3" w:rsidRDefault="00AA68D0" w:rsidP="00AA68D0">
            <w:pPr>
              <w:rPr>
                <w:sz w:val="24"/>
                <w:szCs w:val="24"/>
              </w:rPr>
            </w:pPr>
            <w:r>
              <w:rPr>
                <w:sz w:val="24"/>
                <w:szCs w:val="24"/>
              </w:rPr>
              <w:t>22</w:t>
            </w:r>
          </w:p>
        </w:tc>
        <w:tc>
          <w:tcPr>
            <w:tcW w:w="1558" w:type="dxa"/>
          </w:tcPr>
          <w:p w:rsidR="00AA68D0" w:rsidRPr="00D96AC3" w:rsidRDefault="00AA68D0" w:rsidP="00AA68D0">
            <w:pPr>
              <w:rPr>
                <w:sz w:val="24"/>
                <w:szCs w:val="24"/>
              </w:rPr>
            </w:pPr>
            <w:r>
              <w:rPr>
                <w:sz w:val="24"/>
                <w:szCs w:val="24"/>
              </w:rPr>
              <w:t>28</w:t>
            </w:r>
          </w:p>
        </w:tc>
      </w:tr>
      <w:tr w:rsidR="00AA68D0" w:rsidTr="00AA68D0">
        <w:tc>
          <w:tcPr>
            <w:tcW w:w="2263" w:type="dxa"/>
          </w:tcPr>
          <w:p w:rsidR="00AA68D0" w:rsidRPr="00D96AC3" w:rsidRDefault="00AA68D0" w:rsidP="00AA68D0">
            <w:pPr>
              <w:rPr>
                <w:sz w:val="24"/>
                <w:szCs w:val="24"/>
              </w:rPr>
            </w:pPr>
            <w:r w:rsidRPr="00D96AC3">
              <w:rPr>
                <w:sz w:val="24"/>
                <w:szCs w:val="24"/>
              </w:rPr>
              <w:t>I-</w:t>
            </w:r>
            <w:proofErr w:type="spellStart"/>
            <w:r w:rsidRPr="00D96AC3">
              <w:rPr>
                <w:sz w:val="24"/>
                <w:szCs w:val="24"/>
              </w:rPr>
              <w:t>oji</w:t>
            </w:r>
            <w:proofErr w:type="spellEnd"/>
            <w:r w:rsidRPr="00D96AC3">
              <w:rPr>
                <w:sz w:val="24"/>
                <w:szCs w:val="24"/>
              </w:rPr>
              <w:t xml:space="preserve"> užsienio kalba</w:t>
            </w:r>
          </w:p>
        </w:tc>
        <w:tc>
          <w:tcPr>
            <w:tcW w:w="1418" w:type="dxa"/>
          </w:tcPr>
          <w:p w:rsidR="00AA68D0" w:rsidRPr="00D96AC3" w:rsidRDefault="00AA68D0" w:rsidP="00AA68D0">
            <w:pPr>
              <w:rPr>
                <w:sz w:val="24"/>
                <w:szCs w:val="24"/>
              </w:rPr>
            </w:pPr>
            <w:r>
              <w:rPr>
                <w:sz w:val="24"/>
                <w:szCs w:val="24"/>
              </w:rPr>
              <w:t>11</w:t>
            </w:r>
          </w:p>
        </w:tc>
        <w:tc>
          <w:tcPr>
            <w:tcW w:w="1417" w:type="dxa"/>
          </w:tcPr>
          <w:p w:rsidR="00AA68D0" w:rsidRPr="00D96AC3" w:rsidRDefault="00AA68D0" w:rsidP="00AA68D0">
            <w:pPr>
              <w:rPr>
                <w:sz w:val="24"/>
                <w:szCs w:val="24"/>
              </w:rPr>
            </w:pPr>
            <w:r>
              <w:rPr>
                <w:sz w:val="24"/>
                <w:szCs w:val="24"/>
              </w:rPr>
              <w:t>11</w:t>
            </w:r>
          </w:p>
        </w:tc>
        <w:tc>
          <w:tcPr>
            <w:tcW w:w="1418" w:type="dxa"/>
          </w:tcPr>
          <w:p w:rsidR="00AA68D0" w:rsidRPr="00D96AC3" w:rsidRDefault="00AA68D0" w:rsidP="00AA68D0">
            <w:pPr>
              <w:rPr>
                <w:sz w:val="24"/>
                <w:szCs w:val="24"/>
              </w:rPr>
            </w:pPr>
            <w:r>
              <w:rPr>
                <w:sz w:val="24"/>
                <w:szCs w:val="24"/>
              </w:rPr>
              <w:t>11</w:t>
            </w:r>
          </w:p>
        </w:tc>
        <w:tc>
          <w:tcPr>
            <w:tcW w:w="1558" w:type="dxa"/>
          </w:tcPr>
          <w:p w:rsidR="00AA68D0" w:rsidRPr="00D96AC3" w:rsidRDefault="00AA68D0" w:rsidP="00AA68D0">
            <w:pPr>
              <w:rPr>
                <w:sz w:val="24"/>
                <w:szCs w:val="24"/>
              </w:rPr>
            </w:pPr>
            <w:r>
              <w:rPr>
                <w:sz w:val="24"/>
                <w:szCs w:val="24"/>
              </w:rPr>
              <w:t>11</w:t>
            </w:r>
          </w:p>
        </w:tc>
      </w:tr>
      <w:tr w:rsidR="00AA68D0" w:rsidTr="00AA68D0">
        <w:tc>
          <w:tcPr>
            <w:tcW w:w="2263" w:type="dxa"/>
          </w:tcPr>
          <w:p w:rsidR="00AA68D0" w:rsidRPr="00D96AC3" w:rsidRDefault="00AA68D0" w:rsidP="00AA68D0">
            <w:pPr>
              <w:rPr>
                <w:sz w:val="24"/>
                <w:szCs w:val="24"/>
              </w:rPr>
            </w:pPr>
            <w:r w:rsidRPr="00D96AC3">
              <w:rPr>
                <w:sz w:val="24"/>
                <w:szCs w:val="24"/>
              </w:rPr>
              <w:t>II-</w:t>
            </w:r>
            <w:proofErr w:type="spellStart"/>
            <w:r w:rsidRPr="00D96AC3">
              <w:rPr>
                <w:sz w:val="24"/>
                <w:szCs w:val="24"/>
              </w:rPr>
              <w:t>oji</w:t>
            </w:r>
            <w:proofErr w:type="spellEnd"/>
            <w:r w:rsidRPr="00D96AC3">
              <w:rPr>
                <w:sz w:val="24"/>
                <w:szCs w:val="24"/>
              </w:rPr>
              <w:t xml:space="preserve"> užsienio kalba </w:t>
            </w:r>
          </w:p>
        </w:tc>
        <w:tc>
          <w:tcPr>
            <w:tcW w:w="1418" w:type="dxa"/>
          </w:tcPr>
          <w:p w:rsidR="00AA68D0" w:rsidRPr="00D96AC3" w:rsidRDefault="00AA68D0" w:rsidP="00AA68D0">
            <w:pPr>
              <w:rPr>
                <w:sz w:val="24"/>
                <w:szCs w:val="24"/>
              </w:rPr>
            </w:pPr>
            <w:r>
              <w:rPr>
                <w:sz w:val="24"/>
                <w:szCs w:val="24"/>
              </w:rPr>
              <w:t>11</w:t>
            </w:r>
          </w:p>
        </w:tc>
        <w:tc>
          <w:tcPr>
            <w:tcW w:w="1417" w:type="dxa"/>
          </w:tcPr>
          <w:p w:rsidR="00AA68D0" w:rsidRPr="00D96AC3" w:rsidRDefault="00AA68D0" w:rsidP="00AA68D0">
            <w:pPr>
              <w:rPr>
                <w:sz w:val="24"/>
                <w:szCs w:val="24"/>
              </w:rPr>
            </w:pPr>
            <w:r>
              <w:rPr>
                <w:sz w:val="24"/>
                <w:szCs w:val="24"/>
              </w:rPr>
              <w:t>11</w:t>
            </w:r>
          </w:p>
        </w:tc>
        <w:tc>
          <w:tcPr>
            <w:tcW w:w="1418" w:type="dxa"/>
          </w:tcPr>
          <w:p w:rsidR="00AA68D0" w:rsidRPr="00D96AC3" w:rsidRDefault="00AA68D0" w:rsidP="00AA68D0">
            <w:pPr>
              <w:rPr>
                <w:sz w:val="24"/>
                <w:szCs w:val="24"/>
              </w:rPr>
            </w:pPr>
            <w:r>
              <w:rPr>
                <w:sz w:val="24"/>
                <w:szCs w:val="24"/>
              </w:rPr>
              <w:t>11</w:t>
            </w:r>
          </w:p>
        </w:tc>
        <w:tc>
          <w:tcPr>
            <w:tcW w:w="1558" w:type="dxa"/>
          </w:tcPr>
          <w:p w:rsidR="00AA68D0" w:rsidRPr="00D96AC3" w:rsidRDefault="00AA68D0" w:rsidP="00AA68D0">
            <w:pPr>
              <w:rPr>
                <w:sz w:val="24"/>
                <w:szCs w:val="24"/>
              </w:rPr>
            </w:pPr>
            <w:r>
              <w:rPr>
                <w:sz w:val="24"/>
                <w:szCs w:val="24"/>
              </w:rPr>
              <w:t>11</w:t>
            </w:r>
          </w:p>
        </w:tc>
      </w:tr>
      <w:tr w:rsidR="00AA68D0" w:rsidTr="00AA68D0">
        <w:tc>
          <w:tcPr>
            <w:tcW w:w="2263" w:type="dxa"/>
          </w:tcPr>
          <w:p w:rsidR="00AA68D0" w:rsidRPr="00D96AC3" w:rsidRDefault="00AA68D0" w:rsidP="00AA68D0">
            <w:pPr>
              <w:rPr>
                <w:b/>
                <w:bCs/>
                <w:sz w:val="24"/>
                <w:szCs w:val="24"/>
              </w:rPr>
            </w:pPr>
            <w:r w:rsidRPr="00D96AC3">
              <w:rPr>
                <w:b/>
                <w:bCs/>
                <w:sz w:val="24"/>
                <w:szCs w:val="24"/>
              </w:rPr>
              <w:t>Socialinis ugdymas:</w:t>
            </w:r>
          </w:p>
        </w:tc>
        <w:tc>
          <w:tcPr>
            <w:tcW w:w="1418" w:type="dxa"/>
          </w:tcPr>
          <w:p w:rsidR="00AA68D0" w:rsidRPr="00D96AC3" w:rsidRDefault="00AA68D0" w:rsidP="00AA68D0">
            <w:pPr>
              <w:rPr>
                <w:sz w:val="24"/>
                <w:szCs w:val="24"/>
              </w:rPr>
            </w:pPr>
          </w:p>
        </w:tc>
        <w:tc>
          <w:tcPr>
            <w:tcW w:w="1417" w:type="dxa"/>
          </w:tcPr>
          <w:p w:rsidR="00AA68D0" w:rsidRPr="00D96AC3" w:rsidRDefault="00AA68D0" w:rsidP="00AA68D0">
            <w:pPr>
              <w:rPr>
                <w:sz w:val="24"/>
                <w:szCs w:val="24"/>
              </w:rPr>
            </w:pPr>
          </w:p>
        </w:tc>
        <w:tc>
          <w:tcPr>
            <w:tcW w:w="1418" w:type="dxa"/>
          </w:tcPr>
          <w:p w:rsidR="00AA68D0" w:rsidRPr="00D96AC3" w:rsidRDefault="00AA68D0" w:rsidP="00AA68D0">
            <w:pPr>
              <w:rPr>
                <w:sz w:val="24"/>
                <w:szCs w:val="24"/>
              </w:rPr>
            </w:pPr>
          </w:p>
        </w:tc>
        <w:tc>
          <w:tcPr>
            <w:tcW w:w="1558" w:type="dxa"/>
          </w:tcPr>
          <w:p w:rsidR="00AA68D0" w:rsidRPr="00D96AC3" w:rsidRDefault="00AA68D0" w:rsidP="00AA68D0">
            <w:pPr>
              <w:rPr>
                <w:sz w:val="24"/>
                <w:szCs w:val="24"/>
              </w:rPr>
            </w:pPr>
          </w:p>
        </w:tc>
      </w:tr>
      <w:tr w:rsidR="00AA68D0" w:rsidTr="00AA68D0">
        <w:tc>
          <w:tcPr>
            <w:tcW w:w="2263" w:type="dxa"/>
          </w:tcPr>
          <w:p w:rsidR="00AA68D0" w:rsidRPr="00D96AC3" w:rsidRDefault="00AA68D0" w:rsidP="00AA68D0">
            <w:pPr>
              <w:rPr>
                <w:sz w:val="24"/>
                <w:szCs w:val="24"/>
              </w:rPr>
            </w:pPr>
            <w:r w:rsidRPr="00D96AC3">
              <w:rPr>
                <w:sz w:val="24"/>
                <w:szCs w:val="24"/>
              </w:rPr>
              <w:t>Istorija</w:t>
            </w:r>
          </w:p>
        </w:tc>
        <w:tc>
          <w:tcPr>
            <w:tcW w:w="1418" w:type="dxa"/>
          </w:tcPr>
          <w:p w:rsidR="00AA68D0" w:rsidRPr="00D96AC3" w:rsidRDefault="00AA68D0" w:rsidP="00AA68D0">
            <w:pPr>
              <w:rPr>
                <w:sz w:val="24"/>
                <w:szCs w:val="24"/>
              </w:rPr>
            </w:pPr>
            <w:r>
              <w:rPr>
                <w:sz w:val="24"/>
                <w:szCs w:val="24"/>
              </w:rPr>
              <w:t>6</w:t>
            </w:r>
          </w:p>
        </w:tc>
        <w:tc>
          <w:tcPr>
            <w:tcW w:w="1417" w:type="dxa"/>
          </w:tcPr>
          <w:p w:rsidR="00AA68D0" w:rsidRPr="00D96AC3" w:rsidRDefault="00AA68D0" w:rsidP="00AA68D0">
            <w:pPr>
              <w:rPr>
                <w:sz w:val="24"/>
                <w:szCs w:val="24"/>
              </w:rPr>
            </w:pPr>
            <w:r>
              <w:rPr>
                <w:sz w:val="24"/>
                <w:szCs w:val="24"/>
              </w:rPr>
              <w:t>6</w:t>
            </w:r>
          </w:p>
        </w:tc>
        <w:tc>
          <w:tcPr>
            <w:tcW w:w="1418" w:type="dxa"/>
          </w:tcPr>
          <w:p w:rsidR="00AA68D0" w:rsidRPr="00D96AC3" w:rsidRDefault="00AA68D0" w:rsidP="00AA68D0">
            <w:pPr>
              <w:rPr>
                <w:sz w:val="24"/>
                <w:szCs w:val="24"/>
              </w:rPr>
            </w:pPr>
            <w:r>
              <w:rPr>
                <w:sz w:val="24"/>
                <w:szCs w:val="24"/>
              </w:rPr>
              <w:t>6</w:t>
            </w:r>
          </w:p>
        </w:tc>
        <w:tc>
          <w:tcPr>
            <w:tcW w:w="1558" w:type="dxa"/>
          </w:tcPr>
          <w:p w:rsidR="00AA68D0" w:rsidRPr="00D96AC3" w:rsidRDefault="00AA68D0" w:rsidP="00AA68D0">
            <w:pPr>
              <w:rPr>
                <w:sz w:val="24"/>
                <w:szCs w:val="24"/>
              </w:rPr>
            </w:pPr>
            <w:r>
              <w:rPr>
                <w:sz w:val="24"/>
                <w:szCs w:val="24"/>
              </w:rPr>
              <w:t>6</w:t>
            </w:r>
          </w:p>
        </w:tc>
      </w:tr>
      <w:tr w:rsidR="00AA68D0" w:rsidTr="00AA68D0">
        <w:tc>
          <w:tcPr>
            <w:tcW w:w="2263" w:type="dxa"/>
          </w:tcPr>
          <w:p w:rsidR="00AA68D0" w:rsidRPr="00D96AC3" w:rsidRDefault="00AA68D0" w:rsidP="00AA68D0">
            <w:pPr>
              <w:rPr>
                <w:sz w:val="24"/>
                <w:szCs w:val="24"/>
              </w:rPr>
            </w:pPr>
            <w:r>
              <w:rPr>
                <w:sz w:val="24"/>
                <w:szCs w:val="24"/>
              </w:rPr>
              <w:t xml:space="preserve">Pilietiškumo </w:t>
            </w:r>
            <w:proofErr w:type="spellStart"/>
            <w:r>
              <w:rPr>
                <w:sz w:val="24"/>
                <w:szCs w:val="24"/>
              </w:rPr>
              <w:t>pagr</w:t>
            </w:r>
            <w:proofErr w:type="spellEnd"/>
            <w:r>
              <w:rPr>
                <w:sz w:val="24"/>
                <w:szCs w:val="24"/>
              </w:rPr>
              <w:t>.</w:t>
            </w:r>
          </w:p>
        </w:tc>
        <w:tc>
          <w:tcPr>
            <w:tcW w:w="1418" w:type="dxa"/>
          </w:tcPr>
          <w:p w:rsidR="00AA68D0" w:rsidRPr="00D96AC3" w:rsidRDefault="00AA68D0" w:rsidP="00AA68D0">
            <w:pPr>
              <w:rPr>
                <w:sz w:val="24"/>
                <w:szCs w:val="24"/>
              </w:rPr>
            </w:pPr>
          </w:p>
        </w:tc>
        <w:tc>
          <w:tcPr>
            <w:tcW w:w="1417" w:type="dxa"/>
          </w:tcPr>
          <w:p w:rsidR="00AA68D0" w:rsidRPr="00D96AC3" w:rsidRDefault="00AA68D0" w:rsidP="00AA68D0">
            <w:pPr>
              <w:rPr>
                <w:sz w:val="24"/>
                <w:szCs w:val="24"/>
              </w:rPr>
            </w:pPr>
          </w:p>
        </w:tc>
        <w:tc>
          <w:tcPr>
            <w:tcW w:w="1418" w:type="dxa"/>
          </w:tcPr>
          <w:p w:rsidR="00AA68D0" w:rsidRDefault="00AA68D0" w:rsidP="00AA68D0">
            <w:pPr>
              <w:rPr>
                <w:sz w:val="24"/>
                <w:szCs w:val="24"/>
              </w:rPr>
            </w:pPr>
          </w:p>
        </w:tc>
        <w:tc>
          <w:tcPr>
            <w:tcW w:w="1558" w:type="dxa"/>
          </w:tcPr>
          <w:p w:rsidR="00AA68D0" w:rsidRDefault="00AA68D0" w:rsidP="00AA68D0">
            <w:pPr>
              <w:rPr>
                <w:sz w:val="24"/>
                <w:szCs w:val="24"/>
              </w:rPr>
            </w:pPr>
            <w:r>
              <w:rPr>
                <w:sz w:val="24"/>
                <w:szCs w:val="24"/>
              </w:rPr>
              <w:t>6</w:t>
            </w:r>
          </w:p>
        </w:tc>
      </w:tr>
      <w:tr w:rsidR="00AA68D0" w:rsidTr="00AA68D0">
        <w:tc>
          <w:tcPr>
            <w:tcW w:w="2263" w:type="dxa"/>
          </w:tcPr>
          <w:p w:rsidR="00AA68D0" w:rsidRPr="00D96AC3" w:rsidRDefault="00AA68D0" w:rsidP="00AA68D0">
            <w:pPr>
              <w:rPr>
                <w:sz w:val="24"/>
                <w:szCs w:val="24"/>
              </w:rPr>
            </w:pPr>
            <w:r w:rsidRPr="00D96AC3">
              <w:rPr>
                <w:sz w:val="24"/>
                <w:szCs w:val="24"/>
              </w:rPr>
              <w:t>Geografija</w:t>
            </w:r>
          </w:p>
        </w:tc>
        <w:tc>
          <w:tcPr>
            <w:tcW w:w="1418" w:type="dxa"/>
          </w:tcPr>
          <w:p w:rsidR="00AA68D0" w:rsidRPr="00D96AC3" w:rsidRDefault="00AA68D0" w:rsidP="00AA68D0">
            <w:pPr>
              <w:rPr>
                <w:sz w:val="24"/>
                <w:szCs w:val="24"/>
              </w:rPr>
            </w:pPr>
            <w:r>
              <w:rPr>
                <w:sz w:val="24"/>
                <w:szCs w:val="24"/>
              </w:rPr>
              <w:t>6</w:t>
            </w:r>
          </w:p>
        </w:tc>
        <w:tc>
          <w:tcPr>
            <w:tcW w:w="1417" w:type="dxa"/>
          </w:tcPr>
          <w:p w:rsidR="00AA68D0" w:rsidRPr="00D96AC3" w:rsidRDefault="00AA68D0" w:rsidP="00AA68D0">
            <w:pPr>
              <w:rPr>
                <w:sz w:val="24"/>
                <w:szCs w:val="24"/>
              </w:rPr>
            </w:pPr>
            <w:r>
              <w:rPr>
                <w:sz w:val="24"/>
                <w:szCs w:val="24"/>
              </w:rPr>
              <w:t>6</w:t>
            </w:r>
          </w:p>
        </w:tc>
        <w:tc>
          <w:tcPr>
            <w:tcW w:w="1418" w:type="dxa"/>
          </w:tcPr>
          <w:p w:rsidR="00AA68D0" w:rsidRPr="00D96AC3" w:rsidRDefault="00AA68D0" w:rsidP="00AA68D0">
            <w:pPr>
              <w:rPr>
                <w:sz w:val="24"/>
                <w:szCs w:val="24"/>
              </w:rPr>
            </w:pPr>
            <w:r>
              <w:rPr>
                <w:sz w:val="24"/>
                <w:szCs w:val="24"/>
              </w:rPr>
              <w:t>6</w:t>
            </w:r>
          </w:p>
        </w:tc>
        <w:tc>
          <w:tcPr>
            <w:tcW w:w="1558" w:type="dxa"/>
          </w:tcPr>
          <w:p w:rsidR="00AA68D0" w:rsidRPr="00D96AC3" w:rsidRDefault="00AA68D0" w:rsidP="00AA68D0">
            <w:pPr>
              <w:rPr>
                <w:sz w:val="24"/>
                <w:szCs w:val="24"/>
              </w:rPr>
            </w:pPr>
            <w:r>
              <w:rPr>
                <w:sz w:val="24"/>
                <w:szCs w:val="24"/>
              </w:rPr>
              <w:t>6</w:t>
            </w:r>
          </w:p>
        </w:tc>
      </w:tr>
      <w:tr w:rsidR="00AA68D0" w:rsidTr="00AA68D0">
        <w:tc>
          <w:tcPr>
            <w:tcW w:w="2263" w:type="dxa"/>
          </w:tcPr>
          <w:p w:rsidR="00AA68D0" w:rsidRPr="00D96AC3" w:rsidRDefault="00AA68D0" w:rsidP="00AA68D0">
            <w:pPr>
              <w:rPr>
                <w:b/>
                <w:bCs/>
                <w:sz w:val="24"/>
                <w:szCs w:val="24"/>
              </w:rPr>
            </w:pPr>
            <w:r w:rsidRPr="00D96AC3">
              <w:rPr>
                <w:b/>
                <w:bCs/>
                <w:sz w:val="24"/>
                <w:szCs w:val="24"/>
              </w:rPr>
              <w:t>Matematika</w:t>
            </w:r>
          </w:p>
        </w:tc>
        <w:tc>
          <w:tcPr>
            <w:tcW w:w="1418" w:type="dxa"/>
          </w:tcPr>
          <w:p w:rsidR="00AA68D0" w:rsidRPr="00D96AC3" w:rsidRDefault="00AA68D0" w:rsidP="00AA68D0">
            <w:pPr>
              <w:rPr>
                <w:sz w:val="24"/>
                <w:szCs w:val="24"/>
              </w:rPr>
            </w:pPr>
            <w:r>
              <w:rPr>
                <w:sz w:val="24"/>
                <w:szCs w:val="24"/>
              </w:rPr>
              <w:t>17</w:t>
            </w:r>
          </w:p>
        </w:tc>
        <w:tc>
          <w:tcPr>
            <w:tcW w:w="1417" w:type="dxa"/>
          </w:tcPr>
          <w:p w:rsidR="00AA68D0" w:rsidRPr="00D96AC3" w:rsidRDefault="00AA68D0" w:rsidP="00AA68D0">
            <w:pPr>
              <w:rPr>
                <w:sz w:val="24"/>
                <w:szCs w:val="24"/>
              </w:rPr>
            </w:pPr>
            <w:r>
              <w:rPr>
                <w:sz w:val="24"/>
                <w:szCs w:val="24"/>
              </w:rPr>
              <w:t>17</w:t>
            </w:r>
          </w:p>
        </w:tc>
        <w:tc>
          <w:tcPr>
            <w:tcW w:w="1418" w:type="dxa"/>
          </w:tcPr>
          <w:p w:rsidR="00AA68D0" w:rsidRDefault="00AA68D0" w:rsidP="00AA68D0">
            <w:pPr>
              <w:rPr>
                <w:sz w:val="24"/>
                <w:szCs w:val="24"/>
              </w:rPr>
            </w:pPr>
            <w:r>
              <w:rPr>
                <w:sz w:val="24"/>
                <w:szCs w:val="24"/>
              </w:rPr>
              <w:t>17</w:t>
            </w:r>
          </w:p>
        </w:tc>
        <w:tc>
          <w:tcPr>
            <w:tcW w:w="1558" w:type="dxa"/>
          </w:tcPr>
          <w:p w:rsidR="00AA68D0" w:rsidRDefault="00AA68D0" w:rsidP="00AA68D0">
            <w:pPr>
              <w:rPr>
                <w:sz w:val="24"/>
                <w:szCs w:val="24"/>
              </w:rPr>
            </w:pPr>
            <w:r>
              <w:rPr>
                <w:sz w:val="24"/>
                <w:szCs w:val="24"/>
              </w:rPr>
              <w:t>17</w:t>
            </w:r>
          </w:p>
        </w:tc>
      </w:tr>
      <w:tr w:rsidR="00AA68D0" w:rsidTr="00AA68D0">
        <w:tc>
          <w:tcPr>
            <w:tcW w:w="2263" w:type="dxa"/>
          </w:tcPr>
          <w:p w:rsidR="00AA68D0" w:rsidRPr="00D96AC3" w:rsidRDefault="00AA68D0" w:rsidP="00AA68D0">
            <w:pPr>
              <w:rPr>
                <w:b/>
                <w:bCs/>
                <w:sz w:val="24"/>
                <w:szCs w:val="24"/>
              </w:rPr>
            </w:pPr>
            <w:r w:rsidRPr="00D96AC3">
              <w:rPr>
                <w:b/>
                <w:bCs/>
                <w:sz w:val="24"/>
                <w:szCs w:val="24"/>
              </w:rPr>
              <w:t xml:space="preserve">Informacinės technologijos </w:t>
            </w:r>
          </w:p>
        </w:tc>
        <w:tc>
          <w:tcPr>
            <w:tcW w:w="1418" w:type="dxa"/>
          </w:tcPr>
          <w:p w:rsidR="00AA68D0" w:rsidRPr="00D96AC3" w:rsidRDefault="00AA68D0" w:rsidP="00AA68D0">
            <w:pPr>
              <w:rPr>
                <w:sz w:val="24"/>
                <w:szCs w:val="24"/>
              </w:rPr>
            </w:pPr>
            <w:r>
              <w:rPr>
                <w:sz w:val="24"/>
                <w:szCs w:val="24"/>
              </w:rPr>
              <w:t>3</w:t>
            </w:r>
          </w:p>
        </w:tc>
        <w:tc>
          <w:tcPr>
            <w:tcW w:w="1417" w:type="dxa"/>
          </w:tcPr>
          <w:p w:rsidR="00AA68D0" w:rsidRPr="00D96AC3" w:rsidRDefault="00AA68D0" w:rsidP="00AA68D0">
            <w:pPr>
              <w:rPr>
                <w:sz w:val="24"/>
                <w:szCs w:val="24"/>
              </w:rPr>
            </w:pPr>
            <w:r>
              <w:rPr>
                <w:sz w:val="24"/>
                <w:szCs w:val="24"/>
              </w:rPr>
              <w:t>3</w:t>
            </w:r>
          </w:p>
        </w:tc>
        <w:tc>
          <w:tcPr>
            <w:tcW w:w="1418" w:type="dxa"/>
          </w:tcPr>
          <w:p w:rsidR="00AA68D0" w:rsidRDefault="00AA68D0" w:rsidP="00AA68D0">
            <w:pPr>
              <w:rPr>
                <w:sz w:val="24"/>
                <w:szCs w:val="24"/>
              </w:rPr>
            </w:pPr>
            <w:r>
              <w:rPr>
                <w:sz w:val="24"/>
                <w:szCs w:val="24"/>
              </w:rPr>
              <w:t>6</w:t>
            </w:r>
          </w:p>
        </w:tc>
        <w:tc>
          <w:tcPr>
            <w:tcW w:w="1558" w:type="dxa"/>
          </w:tcPr>
          <w:p w:rsidR="00AA68D0" w:rsidRDefault="00AA68D0" w:rsidP="00AA68D0">
            <w:pPr>
              <w:rPr>
                <w:sz w:val="24"/>
                <w:szCs w:val="24"/>
              </w:rPr>
            </w:pPr>
            <w:r>
              <w:rPr>
                <w:sz w:val="24"/>
                <w:szCs w:val="24"/>
              </w:rPr>
              <w:t>6</w:t>
            </w:r>
          </w:p>
        </w:tc>
      </w:tr>
      <w:tr w:rsidR="00AA68D0" w:rsidTr="00AA68D0">
        <w:tc>
          <w:tcPr>
            <w:tcW w:w="2263" w:type="dxa"/>
          </w:tcPr>
          <w:p w:rsidR="00AA68D0" w:rsidRPr="00D96AC3" w:rsidRDefault="00AA68D0" w:rsidP="00AA68D0">
            <w:pPr>
              <w:rPr>
                <w:b/>
                <w:bCs/>
                <w:sz w:val="24"/>
                <w:szCs w:val="24"/>
              </w:rPr>
            </w:pPr>
            <w:r w:rsidRPr="00D96AC3">
              <w:rPr>
                <w:b/>
                <w:bCs/>
                <w:sz w:val="24"/>
                <w:szCs w:val="24"/>
              </w:rPr>
              <w:t>Gamtamokslinis ugdymas:</w:t>
            </w:r>
          </w:p>
        </w:tc>
        <w:tc>
          <w:tcPr>
            <w:tcW w:w="1418" w:type="dxa"/>
          </w:tcPr>
          <w:p w:rsidR="00AA68D0" w:rsidRPr="00D96AC3" w:rsidRDefault="00AA68D0" w:rsidP="00AA68D0">
            <w:pPr>
              <w:rPr>
                <w:sz w:val="24"/>
                <w:szCs w:val="24"/>
              </w:rPr>
            </w:pPr>
          </w:p>
        </w:tc>
        <w:tc>
          <w:tcPr>
            <w:tcW w:w="1417" w:type="dxa"/>
          </w:tcPr>
          <w:p w:rsidR="00AA68D0" w:rsidRPr="00D96AC3" w:rsidRDefault="00AA68D0" w:rsidP="00AA68D0">
            <w:pPr>
              <w:rPr>
                <w:sz w:val="24"/>
                <w:szCs w:val="24"/>
              </w:rPr>
            </w:pPr>
          </w:p>
        </w:tc>
        <w:tc>
          <w:tcPr>
            <w:tcW w:w="1418" w:type="dxa"/>
          </w:tcPr>
          <w:p w:rsidR="00AA68D0" w:rsidRPr="00D96AC3" w:rsidRDefault="00AA68D0" w:rsidP="00AA68D0">
            <w:pPr>
              <w:rPr>
                <w:sz w:val="24"/>
                <w:szCs w:val="24"/>
              </w:rPr>
            </w:pPr>
          </w:p>
        </w:tc>
        <w:tc>
          <w:tcPr>
            <w:tcW w:w="1558" w:type="dxa"/>
          </w:tcPr>
          <w:p w:rsidR="00AA68D0" w:rsidRPr="00D96AC3" w:rsidRDefault="00AA68D0" w:rsidP="00AA68D0">
            <w:pPr>
              <w:rPr>
                <w:sz w:val="24"/>
                <w:szCs w:val="24"/>
              </w:rPr>
            </w:pPr>
          </w:p>
        </w:tc>
      </w:tr>
      <w:tr w:rsidR="00AA68D0" w:rsidTr="00AA68D0">
        <w:tc>
          <w:tcPr>
            <w:tcW w:w="2263" w:type="dxa"/>
          </w:tcPr>
          <w:p w:rsidR="00AA68D0" w:rsidRPr="00D96AC3" w:rsidRDefault="00AA68D0" w:rsidP="00AA68D0">
            <w:pPr>
              <w:rPr>
                <w:sz w:val="24"/>
                <w:szCs w:val="24"/>
              </w:rPr>
            </w:pPr>
            <w:r w:rsidRPr="00D96AC3">
              <w:rPr>
                <w:sz w:val="24"/>
                <w:szCs w:val="24"/>
              </w:rPr>
              <w:t>Biologija</w:t>
            </w:r>
          </w:p>
        </w:tc>
        <w:tc>
          <w:tcPr>
            <w:tcW w:w="1418" w:type="dxa"/>
          </w:tcPr>
          <w:p w:rsidR="00AA68D0" w:rsidRPr="00D96AC3" w:rsidRDefault="00AA68D0" w:rsidP="00AA68D0">
            <w:pPr>
              <w:rPr>
                <w:sz w:val="24"/>
                <w:szCs w:val="24"/>
              </w:rPr>
            </w:pPr>
            <w:r>
              <w:rPr>
                <w:sz w:val="24"/>
                <w:szCs w:val="24"/>
              </w:rPr>
              <w:t>6</w:t>
            </w:r>
          </w:p>
        </w:tc>
        <w:tc>
          <w:tcPr>
            <w:tcW w:w="1417" w:type="dxa"/>
          </w:tcPr>
          <w:p w:rsidR="00AA68D0" w:rsidRPr="00D96AC3" w:rsidRDefault="00AA68D0" w:rsidP="00AA68D0">
            <w:pPr>
              <w:rPr>
                <w:sz w:val="24"/>
                <w:szCs w:val="24"/>
              </w:rPr>
            </w:pPr>
            <w:r>
              <w:rPr>
                <w:sz w:val="24"/>
                <w:szCs w:val="24"/>
              </w:rPr>
              <w:t>6</w:t>
            </w:r>
          </w:p>
        </w:tc>
        <w:tc>
          <w:tcPr>
            <w:tcW w:w="1418" w:type="dxa"/>
          </w:tcPr>
          <w:p w:rsidR="00AA68D0" w:rsidRPr="00D96AC3" w:rsidRDefault="00AA68D0" w:rsidP="00AA68D0">
            <w:pPr>
              <w:rPr>
                <w:sz w:val="24"/>
                <w:szCs w:val="24"/>
              </w:rPr>
            </w:pPr>
            <w:r>
              <w:rPr>
                <w:sz w:val="24"/>
                <w:szCs w:val="24"/>
              </w:rPr>
              <w:t>6</w:t>
            </w:r>
          </w:p>
        </w:tc>
        <w:tc>
          <w:tcPr>
            <w:tcW w:w="1558" w:type="dxa"/>
          </w:tcPr>
          <w:p w:rsidR="00AA68D0" w:rsidRPr="00D96AC3" w:rsidRDefault="00AA68D0" w:rsidP="00AA68D0">
            <w:pPr>
              <w:rPr>
                <w:sz w:val="24"/>
                <w:szCs w:val="24"/>
              </w:rPr>
            </w:pPr>
            <w:r>
              <w:rPr>
                <w:sz w:val="24"/>
                <w:szCs w:val="24"/>
              </w:rPr>
              <w:t>6</w:t>
            </w:r>
          </w:p>
        </w:tc>
      </w:tr>
      <w:tr w:rsidR="00AA68D0" w:rsidTr="00AA68D0">
        <w:tc>
          <w:tcPr>
            <w:tcW w:w="2263" w:type="dxa"/>
          </w:tcPr>
          <w:p w:rsidR="00AA68D0" w:rsidRPr="00D96AC3" w:rsidRDefault="00AA68D0" w:rsidP="00AA68D0">
            <w:pPr>
              <w:rPr>
                <w:sz w:val="24"/>
                <w:szCs w:val="24"/>
              </w:rPr>
            </w:pPr>
            <w:r w:rsidRPr="00D96AC3">
              <w:rPr>
                <w:sz w:val="24"/>
                <w:szCs w:val="24"/>
              </w:rPr>
              <w:t>Fizika</w:t>
            </w:r>
          </w:p>
        </w:tc>
        <w:tc>
          <w:tcPr>
            <w:tcW w:w="1418" w:type="dxa"/>
          </w:tcPr>
          <w:p w:rsidR="00AA68D0" w:rsidRPr="00D96AC3" w:rsidRDefault="00AA68D0" w:rsidP="00AA68D0">
            <w:pPr>
              <w:rPr>
                <w:sz w:val="24"/>
                <w:szCs w:val="24"/>
              </w:rPr>
            </w:pPr>
            <w:r>
              <w:rPr>
                <w:sz w:val="24"/>
                <w:szCs w:val="24"/>
              </w:rPr>
              <w:t>6</w:t>
            </w:r>
          </w:p>
        </w:tc>
        <w:tc>
          <w:tcPr>
            <w:tcW w:w="1417" w:type="dxa"/>
          </w:tcPr>
          <w:p w:rsidR="00AA68D0" w:rsidRPr="00D96AC3" w:rsidRDefault="00AA68D0" w:rsidP="00AA68D0">
            <w:pPr>
              <w:rPr>
                <w:sz w:val="24"/>
                <w:szCs w:val="24"/>
              </w:rPr>
            </w:pPr>
            <w:r>
              <w:rPr>
                <w:sz w:val="24"/>
                <w:szCs w:val="24"/>
              </w:rPr>
              <w:t>6</w:t>
            </w:r>
          </w:p>
        </w:tc>
        <w:tc>
          <w:tcPr>
            <w:tcW w:w="1418" w:type="dxa"/>
          </w:tcPr>
          <w:p w:rsidR="00AA68D0" w:rsidRPr="00D96AC3" w:rsidRDefault="00AA68D0" w:rsidP="00AA68D0">
            <w:pPr>
              <w:rPr>
                <w:sz w:val="24"/>
                <w:szCs w:val="24"/>
              </w:rPr>
            </w:pPr>
            <w:r>
              <w:rPr>
                <w:sz w:val="24"/>
                <w:szCs w:val="24"/>
              </w:rPr>
              <w:t>6</w:t>
            </w:r>
          </w:p>
        </w:tc>
        <w:tc>
          <w:tcPr>
            <w:tcW w:w="1558" w:type="dxa"/>
          </w:tcPr>
          <w:p w:rsidR="00AA68D0" w:rsidRPr="00D96AC3" w:rsidRDefault="00AA68D0" w:rsidP="00AA68D0">
            <w:pPr>
              <w:rPr>
                <w:sz w:val="24"/>
                <w:szCs w:val="24"/>
              </w:rPr>
            </w:pPr>
            <w:r>
              <w:rPr>
                <w:sz w:val="24"/>
                <w:szCs w:val="24"/>
              </w:rPr>
              <w:t>6</w:t>
            </w:r>
          </w:p>
        </w:tc>
      </w:tr>
      <w:tr w:rsidR="00AA68D0" w:rsidTr="00AA68D0">
        <w:tc>
          <w:tcPr>
            <w:tcW w:w="2263" w:type="dxa"/>
          </w:tcPr>
          <w:p w:rsidR="00AA68D0" w:rsidRPr="00D96AC3" w:rsidRDefault="00AA68D0" w:rsidP="00AA68D0">
            <w:pPr>
              <w:rPr>
                <w:sz w:val="24"/>
                <w:szCs w:val="24"/>
              </w:rPr>
            </w:pPr>
            <w:r w:rsidRPr="00D96AC3">
              <w:rPr>
                <w:sz w:val="24"/>
                <w:szCs w:val="24"/>
              </w:rPr>
              <w:t>Chemija</w:t>
            </w:r>
          </w:p>
        </w:tc>
        <w:tc>
          <w:tcPr>
            <w:tcW w:w="1418" w:type="dxa"/>
          </w:tcPr>
          <w:p w:rsidR="00AA68D0" w:rsidRPr="00D96AC3" w:rsidRDefault="00AA68D0" w:rsidP="00AA68D0">
            <w:pPr>
              <w:rPr>
                <w:sz w:val="24"/>
                <w:szCs w:val="24"/>
              </w:rPr>
            </w:pPr>
            <w:r>
              <w:rPr>
                <w:sz w:val="24"/>
                <w:szCs w:val="24"/>
              </w:rPr>
              <w:t>-</w:t>
            </w:r>
          </w:p>
        </w:tc>
        <w:tc>
          <w:tcPr>
            <w:tcW w:w="1417" w:type="dxa"/>
          </w:tcPr>
          <w:p w:rsidR="00AA68D0" w:rsidRPr="00D96AC3" w:rsidRDefault="00AA68D0" w:rsidP="00AA68D0">
            <w:pPr>
              <w:rPr>
                <w:sz w:val="24"/>
                <w:szCs w:val="24"/>
              </w:rPr>
            </w:pPr>
            <w:r>
              <w:rPr>
                <w:sz w:val="24"/>
                <w:szCs w:val="24"/>
              </w:rPr>
              <w:t>6</w:t>
            </w:r>
          </w:p>
        </w:tc>
        <w:tc>
          <w:tcPr>
            <w:tcW w:w="1418" w:type="dxa"/>
          </w:tcPr>
          <w:p w:rsidR="00AA68D0" w:rsidRPr="00D96AC3" w:rsidRDefault="00AA68D0" w:rsidP="00AA68D0">
            <w:pPr>
              <w:rPr>
                <w:sz w:val="24"/>
                <w:szCs w:val="24"/>
              </w:rPr>
            </w:pPr>
            <w:r>
              <w:rPr>
                <w:sz w:val="24"/>
                <w:szCs w:val="24"/>
              </w:rPr>
              <w:t>6</w:t>
            </w:r>
          </w:p>
        </w:tc>
        <w:tc>
          <w:tcPr>
            <w:tcW w:w="1558" w:type="dxa"/>
          </w:tcPr>
          <w:p w:rsidR="00AA68D0" w:rsidRPr="00D96AC3" w:rsidRDefault="00AA68D0" w:rsidP="00AA68D0">
            <w:pPr>
              <w:rPr>
                <w:sz w:val="24"/>
                <w:szCs w:val="24"/>
              </w:rPr>
            </w:pPr>
            <w:r>
              <w:rPr>
                <w:sz w:val="24"/>
                <w:szCs w:val="24"/>
              </w:rPr>
              <w:t>6</w:t>
            </w:r>
          </w:p>
        </w:tc>
      </w:tr>
      <w:tr w:rsidR="00AA68D0" w:rsidTr="00AA68D0">
        <w:tc>
          <w:tcPr>
            <w:tcW w:w="2263" w:type="dxa"/>
          </w:tcPr>
          <w:p w:rsidR="00AA68D0" w:rsidRPr="00740681" w:rsidRDefault="00AA68D0" w:rsidP="00AA68D0">
            <w:pPr>
              <w:rPr>
                <w:b/>
                <w:sz w:val="24"/>
                <w:szCs w:val="24"/>
              </w:rPr>
            </w:pPr>
            <w:r w:rsidRPr="00740681">
              <w:rPr>
                <w:b/>
                <w:sz w:val="24"/>
                <w:szCs w:val="24"/>
              </w:rPr>
              <w:t>Ekonomika ir verslumas</w:t>
            </w:r>
          </w:p>
        </w:tc>
        <w:tc>
          <w:tcPr>
            <w:tcW w:w="1418" w:type="dxa"/>
          </w:tcPr>
          <w:p w:rsidR="00AA68D0" w:rsidRDefault="00AA68D0" w:rsidP="00AA68D0">
            <w:pPr>
              <w:rPr>
                <w:sz w:val="24"/>
                <w:szCs w:val="24"/>
              </w:rPr>
            </w:pPr>
          </w:p>
        </w:tc>
        <w:tc>
          <w:tcPr>
            <w:tcW w:w="1417" w:type="dxa"/>
          </w:tcPr>
          <w:p w:rsidR="00AA68D0" w:rsidRPr="00D96AC3" w:rsidRDefault="00AA68D0" w:rsidP="00AA68D0">
            <w:pPr>
              <w:rPr>
                <w:sz w:val="24"/>
                <w:szCs w:val="24"/>
              </w:rPr>
            </w:pPr>
          </w:p>
        </w:tc>
        <w:tc>
          <w:tcPr>
            <w:tcW w:w="1418" w:type="dxa"/>
          </w:tcPr>
          <w:p w:rsidR="00AA68D0" w:rsidRDefault="00AA68D0" w:rsidP="00AA68D0">
            <w:pPr>
              <w:rPr>
                <w:sz w:val="24"/>
                <w:szCs w:val="24"/>
              </w:rPr>
            </w:pPr>
            <w:r>
              <w:rPr>
                <w:sz w:val="24"/>
                <w:szCs w:val="24"/>
              </w:rPr>
              <w:t>6</w:t>
            </w:r>
          </w:p>
        </w:tc>
        <w:tc>
          <w:tcPr>
            <w:tcW w:w="1558" w:type="dxa"/>
          </w:tcPr>
          <w:p w:rsidR="00AA68D0" w:rsidRDefault="00AA68D0" w:rsidP="00AA68D0">
            <w:pPr>
              <w:rPr>
                <w:sz w:val="24"/>
                <w:szCs w:val="24"/>
              </w:rPr>
            </w:pPr>
          </w:p>
        </w:tc>
      </w:tr>
      <w:tr w:rsidR="00AA68D0" w:rsidTr="00AA68D0">
        <w:tc>
          <w:tcPr>
            <w:tcW w:w="2263" w:type="dxa"/>
          </w:tcPr>
          <w:p w:rsidR="00AA68D0" w:rsidRPr="00D96AC3" w:rsidRDefault="00AA68D0" w:rsidP="00AA68D0">
            <w:pPr>
              <w:rPr>
                <w:b/>
                <w:sz w:val="24"/>
                <w:szCs w:val="24"/>
              </w:rPr>
            </w:pPr>
            <w:r w:rsidRPr="00D96AC3">
              <w:rPr>
                <w:b/>
                <w:sz w:val="24"/>
                <w:szCs w:val="24"/>
              </w:rPr>
              <w:t>Dailė</w:t>
            </w:r>
          </w:p>
        </w:tc>
        <w:tc>
          <w:tcPr>
            <w:tcW w:w="1418" w:type="dxa"/>
          </w:tcPr>
          <w:p w:rsidR="00AA68D0" w:rsidRPr="00D96AC3" w:rsidRDefault="00AA68D0" w:rsidP="00AA68D0">
            <w:pPr>
              <w:rPr>
                <w:sz w:val="24"/>
                <w:szCs w:val="24"/>
              </w:rPr>
            </w:pPr>
            <w:r>
              <w:rPr>
                <w:sz w:val="24"/>
                <w:szCs w:val="24"/>
              </w:rPr>
              <w:t>6</w:t>
            </w:r>
          </w:p>
        </w:tc>
        <w:tc>
          <w:tcPr>
            <w:tcW w:w="1417" w:type="dxa"/>
          </w:tcPr>
          <w:p w:rsidR="00AA68D0" w:rsidRPr="00D96AC3" w:rsidRDefault="00AA68D0" w:rsidP="00AA68D0">
            <w:pPr>
              <w:rPr>
                <w:sz w:val="24"/>
                <w:szCs w:val="24"/>
              </w:rPr>
            </w:pPr>
            <w:r>
              <w:rPr>
                <w:sz w:val="24"/>
                <w:szCs w:val="24"/>
              </w:rPr>
              <w:t>6</w:t>
            </w:r>
          </w:p>
        </w:tc>
        <w:tc>
          <w:tcPr>
            <w:tcW w:w="1418" w:type="dxa"/>
          </w:tcPr>
          <w:p w:rsidR="00AA68D0" w:rsidRPr="00D96AC3" w:rsidRDefault="00AA68D0" w:rsidP="00AA68D0">
            <w:pPr>
              <w:rPr>
                <w:sz w:val="24"/>
                <w:szCs w:val="24"/>
              </w:rPr>
            </w:pPr>
            <w:r>
              <w:rPr>
                <w:sz w:val="24"/>
                <w:szCs w:val="24"/>
              </w:rPr>
              <w:t>6</w:t>
            </w:r>
          </w:p>
        </w:tc>
        <w:tc>
          <w:tcPr>
            <w:tcW w:w="1558" w:type="dxa"/>
          </w:tcPr>
          <w:p w:rsidR="00AA68D0" w:rsidRPr="00D96AC3" w:rsidRDefault="00AA68D0" w:rsidP="00AA68D0">
            <w:pPr>
              <w:rPr>
                <w:sz w:val="24"/>
                <w:szCs w:val="24"/>
              </w:rPr>
            </w:pPr>
            <w:r>
              <w:rPr>
                <w:sz w:val="24"/>
                <w:szCs w:val="24"/>
              </w:rPr>
              <w:t>6</w:t>
            </w:r>
          </w:p>
        </w:tc>
      </w:tr>
      <w:tr w:rsidR="00AA68D0" w:rsidTr="00AA68D0">
        <w:tc>
          <w:tcPr>
            <w:tcW w:w="2263" w:type="dxa"/>
          </w:tcPr>
          <w:p w:rsidR="00AA68D0" w:rsidRPr="00D96AC3" w:rsidRDefault="00AA68D0" w:rsidP="00AA68D0">
            <w:pPr>
              <w:rPr>
                <w:b/>
                <w:sz w:val="24"/>
                <w:szCs w:val="24"/>
              </w:rPr>
            </w:pPr>
            <w:r w:rsidRPr="00D96AC3">
              <w:rPr>
                <w:b/>
                <w:sz w:val="24"/>
                <w:szCs w:val="24"/>
              </w:rPr>
              <w:t>Technologijos</w:t>
            </w:r>
          </w:p>
        </w:tc>
        <w:tc>
          <w:tcPr>
            <w:tcW w:w="1418" w:type="dxa"/>
          </w:tcPr>
          <w:p w:rsidR="00AA68D0" w:rsidRPr="00D96AC3" w:rsidRDefault="00AA68D0" w:rsidP="00AA68D0">
            <w:pPr>
              <w:rPr>
                <w:sz w:val="24"/>
                <w:szCs w:val="24"/>
              </w:rPr>
            </w:pPr>
            <w:r w:rsidRPr="00D96AC3">
              <w:rPr>
                <w:sz w:val="24"/>
                <w:szCs w:val="24"/>
              </w:rPr>
              <w:t>3</w:t>
            </w:r>
          </w:p>
        </w:tc>
        <w:tc>
          <w:tcPr>
            <w:tcW w:w="1417" w:type="dxa"/>
          </w:tcPr>
          <w:p w:rsidR="00AA68D0" w:rsidRPr="00D96AC3" w:rsidRDefault="00AA68D0" w:rsidP="00AA68D0">
            <w:pPr>
              <w:rPr>
                <w:sz w:val="24"/>
                <w:szCs w:val="24"/>
              </w:rPr>
            </w:pPr>
            <w:r>
              <w:rPr>
                <w:sz w:val="24"/>
                <w:szCs w:val="24"/>
              </w:rPr>
              <w:t>6</w:t>
            </w:r>
          </w:p>
        </w:tc>
        <w:tc>
          <w:tcPr>
            <w:tcW w:w="1418" w:type="dxa"/>
          </w:tcPr>
          <w:p w:rsidR="00AA68D0" w:rsidRDefault="00AA68D0" w:rsidP="00AA68D0">
            <w:pPr>
              <w:rPr>
                <w:sz w:val="24"/>
                <w:szCs w:val="24"/>
              </w:rPr>
            </w:pPr>
            <w:r>
              <w:rPr>
                <w:sz w:val="24"/>
                <w:szCs w:val="24"/>
              </w:rPr>
              <w:t>6</w:t>
            </w:r>
          </w:p>
        </w:tc>
        <w:tc>
          <w:tcPr>
            <w:tcW w:w="1558" w:type="dxa"/>
          </w:tcPr>
          <w:p w:rsidR="00AA68D0" w:rsidRDefault="00AA68D0" w:rsidP="00AA68D0">
            <w:pPr>
              <w:rPr>
                <w:sz w:val="24"/>
                <w:szCs w:val="24"/>
              </w:rPr>
            </w:pPr>
            <w:r>
              <w:rPr>
                <w:sz w:val="24"/>
                <w:szCs w:val="24"/>
              </w:rPr>
              <w:t>8</w:t>
            </w:r>
          </w:p>
        </w:tc>
      </w:tr>
      <w:tr w:rsidR="00AA68D0" w:rsidTr="00AA68D0">
        <w:tc>
          <w:tcPr>
            <w:tcW w:w="2263" w:type="dxa"/>
          </w:tcPr>
          <w:p w:rsidR="00AA68D0" w:rsidRPr="00D96AC3" w:rsidRDefault="00AA68D0" w:rsidP="00AA68D0">
            <w:pPr>
              <w:rPr>
                <w:b/>
                <w:sz w:val="24"/>
                <w:szCs w:val="24"/>
              </w:rPr>
            </w:pPr>
            <w:r>
              <w:rPr>
                <w:b/>
                <w:sz w:val="24"/>
                <w:szCs w:val="24"/>
              </w:rPr>
              <w:t>Fizinis ugdymas</w:t>
            </w:r>
          </w:p>
        </w:tc>
        <w:tc>
          <w:tcPr>
            <w:tcW w:w="1418" w:type="dxa"/>
          </w:tcPr>
          <w:p w:rsidR="00AA68D0" w:rsidRPr="00D96AC3" w:rsidRDefault="00AA68D0" w:rsidP="00AA68D0">
            <w:pPr>
              <w:rPr>
                <w:sz w:val="24"/>
                <w:szCs w:val="24"/>
              </w:rPr>
            </w:pPr>
            <w:r>
              <w:rPr>
                <w:sz w:val="24"/>
                <w:szCs w:val="24"/>
              </w:rPr>
              <w:t>3</w:t>
            </w:r>
          </w:p>
        </w:tc>
        <w:tc>
          <w:tcPr>
            <w:tcW w:w="1417" w:type="dxa"/>
          </w:tcPr>
          <w:p w:rsidR="00AA68D0" w:rsidRPr="00D96AC3" w:rsidRDefault="00AA68D0" w:rsidP="00AA68D0">
            <w:pPr>
              <w:rPr>
                <w:sz w:val="24"/>
                <w:szCs w:val="24"/>
              </w:rPr>
            </w:pPr>
            <w:r>
              <w:rPr>
                <w:sz w:val="24"/>
                <w:szCs w:val="24"/>
              </w:rPr>
              <w:t>3</w:t>
            </w:r>
          </w:p>
        </w:tc>
        <w:tc>
          <w:tcPr>
            <w:tcW w:w="1418" w:type="dxa"/>
          </w:tcPr>
          <w:p w:rsidR="00AA68D0" w:rsidRDefault="00AA68D0" w:rsidP="00AA68D0">
            <w:pPr>
              <w:rPr>
                <w:sz w:val="24"/>
                <w:szCs w:val="24"/>
              </w:rPr>
            </w:pPr>
            <w:r>
              <w:rPr>
                <w:sz w:val="24"/>
                <w:szCs w:val="24"/>
              </w:rPr>
              <w:t>3</w:t>
            </w:r>
          </w:p>
        </w:tc>
        <w:tc>
          <w:tcPr>
            <w:tcW w:w="1558" w:type="dxa"/>
          </w:tcPr>
          <w:p w:rsidR="00AA68D0" w:rsidRDefault="00AA68D0" w:rsidP="00AA68D0">
            <w:pPr>
              <w:rPr>
                <w:sz w:val="24"/>
                <w:szCs w:val="24"/>
              </w:rPr>
            </w:pPr>
            <w:r>
              <w:rPr>
                <w:sz w:val="24"/>
                <w:szCs w:val="24"/>
              </w:rPr>
              <w:t>3</w:t>
            </w:r>
          </w:p>
        </w:tc>
      </w:tr>
      <w:tr w:rsidR="00AA68D0" w:rsidTr="00AA68D0">
        <w:tc>
          <w:tcPr>
            <w:tcW w:w="2263" w:type="dxa"/>
          </w:tcPr>
          <w:p w:rsidR="00AA68D0" w:rsidRPr="00D96AC3" w:rsidRDefault="00AA68D0" w:rsidP="00AA68D0">
            <w:pPr>
              <w:rPr>
                <w:b/>
                <w:sz w:val="24"/>
                <w:szCs w:val="24"/>
              </w:rPr>
            </w:pPr>
            <w:r w:rsidRPr="00D96AC3">
              <w:rPr>
                <w:b/>
                <w:sz w:val="24"/>
                <w:szCs w:val="24"/>
              </w:rPr>
              <w:t xml:space="preserve">Muzika </w:t>
            </w:r>
          </w:p>
        </w:tc>
        <w:tc>
          <w:tcPr>
            <w:tcW w:w="1418" w:type="dxa"/>
          </w:tcPr>
          <w:p w:rsidR="00AA68D0" w:rsidRPr="00D96AC3" w:rsidRDefault="00AA68D0" w:rsidP="00AA68D0">
            <w:pPr>
              <w:rPr>
                <w:sz w:val="24"/>
                <w:szCs w:val="24"/>
              </w:rPr>
            </w:pPr>
            <w:r>
              <w:rPr>
                <w:sz w:val="24"/>
                <w:szCs w:val="24"/>
              </w:rPr>
              <w:t>6</w:t>
            </w:r>
          </w:p>
        </w:tc>
        <w:tc>
          <w:tcPr>
            <w:tcW w:w="1417" w:type="dxa"/>
          </w:tcPr>
          <w:p w:rsidR="00AA68D0" w:rsidRPr="00D96AC3" w:rsidRDefault="00AA68D0" w:rsidP="00AA68D0">
            <w:pPr>
              <w:rPr>
                <w:sz w:val="24"/>
                <w:szCs w:val="24"/>
              </w:rPr>
            </w:pPr>
            <w:r>
              <w:rPr>
                <w:sz w:val="24"/>
                <w:szCs w:val="24"/>
              </w:rPr>
              <w:t>6</w:t>
            </w:r>
          </w:p>
        </w:tc>
        <w:tc>
          <w:tcPr>
            <w:tcW w:w="1418" w:type="dxa"/>
          </w:tcPr>
          <w:p w:rsidR="00AA68D0" w:rsidRPr="00D96AC3" w:rsidRDefault="00AA68D0" w:rsidP="00AA68D0">
            <w:pPr>
              <w:rPr>
                <w:sz w:val="24"/>
                <w:szCs w:val="24"/>
              </w:rPr>
            </w:pPr>
            <w:r>
              <w:rPr>
                <w:sz w:val="24"/>
                <w:szCs w:val="24"/>
              </w:rPr>
              <w:t>6</w:t>
            </w:r>
          </w:p>
        </w:tc>
        <w:tc>
          <w:tcPr>
            <w:tcW w:w="1558" w:type="dxa"/>
          </w:tcPr>
          <w:p w:rsidR="00AA68D0" w:rsidRPr="00D96AC3" w:rsidRDefault="00AA68D0" w:rsidP="00AA68D0">
            <w:pPr>
              <w:rPr>
                <w:sz w:val="24"/>
                <w:szCs w:val="24"/>
              </w:rPr>
            </w:pPr>
            <w:r>
              <w:rPr>
                <w:sz w:val="24"/>
                <w:szCs w:val="24"/>
              </w:rPr>
              <w:t>6</w:t>
            </w:r>
          </w:p>
        </w:tc>
      </w:tr>
      <w:tr w:rsidR="00AA68D0" w:rsidTr="00AA68D0">
        <w:tc>
          <w:tcPr>
            <w:tcW w:w="2263" w:type="dxa"/>
          </w:tcPr>
          <w:p w:rsidR="00AA68D0" w:rsidRDefault="00AA68D0" w:rsidP="00AA68D0">
            <w:pPr>
              <w:spacing w:line="276" w:lineRule="auto"/>
              <w:rPr>
                <w:rFonts w:eastAsia="Calibri"/>
                <w:b/>
                <w:sz w:val="24"/>
                <w:szCs w:val="24"/>
              </w:rPr>
            </w:pPr>
            <w:r>
              <w:rPr>
                <w:rFonts w:eastAsia="Calibri"/>
                <w:b/>
                <w:sz w:val="24"/>
                <w:szCs w:val="24"/>
              </w:rPr>
              <w:t>Poreikiams ir pagalbai</w:t>
            </w:r>
          </w:p>
        </w:tc>
        <w:tc>
          <w:tcPr>
            <w:tcW w:w="1418" w:type="dxa"/>
          </w:tcPr>
          <w:p w:rsidR="00AA68D0" w:rsidRDefault="00AA68D0" w:rsidP="00AA68D0">
            <w:pPr>
              <w:spacing w:after="200" w:line="276" w:lineRule="auto"/>
              <w:rPr>
                <w:rFonts w:eastAsia="Calibri"/>
                <w:b/>
                <w:sz w:val="24"/>
                <w:szCs w:val="24"/>
              </w:rPr>
            </w:pPr>
            <w:r>
              <w:rPr>
                <w:rFonts w:eastAsia="Calibri"/>
                <w:b/>
                <w:sz w:val="24"/>
                <w:szCs w:val="24"/>
              </w:rPr>
              <w:t>14</w:t>
            </w:r>
          </w:p>
        </w:tc>
        <w:tc>
          <w:tcPr>
            <w:tcW w:w="1417" w:type="dxa"/>
          </w:tcPr>
          <w:p w:rsidR="00AA68D0" w:rsidRDefault="00AA68D0" w:rsidP="00AA68D0">
            <w:pPr>
              <w:spacing w:after="200" w:line="276" w:lineRule="auto"/>
              <w:rPr>
                <w:rFonts w:eastAsia="Calibri"/>
                <w:b/>
                <w:sz w:val="24"/>
                <w:szCs w:val="24"/>
              </w:rPr>
            </w:pPr>
            <w:r>
              <w:rPr>
                <w:rFonts w:eastAsia="Calibri"/>
                <w:b/>
                <w:sz w:val="24"/>
                <w:szCs w:val="24"/>
              </w:rPr>
              <w:t>14</w:t>
            </w:r>
          </w:p>
        </w:tc>
        <w:tc>
          <w:tcPr>
            <w:tcW w:w="1418" w:type="dxa"/>
          </w:tcPr>
          <w:p w:rsidR="00AA68D0" w:rsidRDefault="00AA68D0" w:rsidP="00AA68D0">
            <w:pPr>
              <w:spacing w:after="200" w:line="276" w:lineRule="auto"/>
              <w:rPr>
                <w:rFonts w:eastAsia="Calibri"/>
                <w:b/>
                <w:sz w:val="24"/>
                <w:szCs w:val="24"/>
              </w:rPr>
            </w:pPr>
            <w:r>
              <w:rPr>
                <w:rFonts w:eastAsia="Calibri"/>
                <w:b/>
                <w:sz w:val="24"/>
                <w:szCs w:val="24"/>
              </w:rPr>
              <w:t>15</w:t>
            </w:r>
          </w:p>
        </w:tc>
        <w:tc>
          <w:tcPr>
            <w:tcW w:w="1558" w:type="dxa"/>
          </w:tcPr>
          <w:p w:rsidR="00AA68D0" w:rsidRDefault="00AA68D0" w:rsidP="00AA68D0">
            <w:pPr>
              <w:spacing w:after="200" w:line="276" w:lineRule="auto"/>
              <w:rPr>
                <w:rFonts w:eastAsia="Calibri"/>
                <w:b/>
                <w:sz w:val="24"/>
                <w:szCs w:val="24"/>
              </w:rPr>
            </w:pPr>
            <w:r>
              <w:rPr>
                <w:rFonts w:eastAsia="Calibri"/>
                <w:b/>
                <w:sz w:val="24"/>
                <w:szCs w:val="24"/>
              </w:rPr>
              <w:t>18</w:t>
            </w:r>
          </w:p>
        </w:tc>
      </w:tr>
    </w:tbl>
    <w:p w:rsidR="00AA68D0" w:rsidRDefault="00AA68D0" w:rsidP="00AA68D0">
      <w:pPr>
        <w:spacing w:after="200" w:line="276" w:lineRule="auto"/>
        <w:jc w:val="center"/>
        <w:rPr>
          <w:rFonts w:ascii="Times New Roman" w:eastAsia="Calibri" w:hAnsi="Times New Roman" w:cs="Times New Roman"/>
          <w:b/>
          <w:sz w:val="24"/>
          <w:szCs w:val="24"/>
        </w:rPr>
      </w:pPr>
    </w:p>
    <w:p w:rsidR="00AA68D0" w:rsidRPr="00D96AC3" w:rsidRDefault="00AA68D0" w:rsidP="00AA68D0">
      <w:pPr>
        <w:spacing w:after="200" w:line="276" w:lineRule="auto"/>
        <w:jc w:val="center"/>
        <w:rPr>
          <w:rFonts w:ascii="Times New Roman" w:eastAsia="Calibri" w:hAnsi="Times New Roman" w:cs="Times New Roman"/>
          <w:sz w:val="24"/>
          <w:szCs w:val="24"/>
        </w:rPr>
      </w:pPr>
      <w:r w:rsidRPr="00D96AC3">
        <w:rPr>
          <w:rFonts w:ascii="Times New Roman" w:eastAsia="Calibri" w:hAnsi="Times New Roman" w:cs="Times New Roman"/>
          <w:sz w:val="24"/>
          <w:szCs w:val="24"/>
        </w:rPr>
        <w:t>_____________________________</w:t>
      </w:r>
    </w:p>
    <w:p w:rsidR="00F04783" w:rsidRDefault="00F04783" w:rsidP="005C047F">
      <w:pPr>
        <w:spacing w:after="0" w:line="240" w:lineRule="auto"/>
        <w:jc w:val="right"/>
        <w:rPr>
          <w:rFonts w:ascii="Times New Roman" w:eastAsia="Times New Roman" w:hAnsi="Times New Roman" w:cs="Times New Roman"/>
          <w:b/>
          <w:sz w:val="24"/>
          <w:szCs w:val="24"/>
          <w:lang w:eastAsia="lt-LT"/>
        </w:rPr>
      </w:pPr>
    </w:p>
    <w:p w:rsidR="00CB3123" w:rsidRDefault="00CB3123" w:rsidP="005C047F">
      <w:pPr>
        <w:spacing w:after="0" w:line="240" w:lineRule="auto"/>
        <w:jc w:val="right"/>
        <w:rPr>
          <w:rFonts w:ascii="Times New Roman" w:eastAsia="Times New Roman" w:hAnsi="Times New Roman" w:cs="Times New Roman"/>
          <w:b/>
          <w:sz w:val="24"/>
          <w:szCs w:val="24"/>
          <w:lang w:eastAsia="lt-LT"/>
        </w:rPr>
      </w:pPr>
    </w:p>
    <w:p w:rsidR="00AA68D0" w:rsidRDefault="00AA68D0" w:rsidP="005C047F">
      <w:pPr>
        <w:spacing w:after="0" w:line="240" w:lineRule="auto"/>
        <w:jc w:val="right"/>
        <w:rPr>
          <w:rFonts w:ascii="Times New Roman" w:eastAsia="Times New Roman" w:hAnsi="Times New Roman" w:cs="Times New Roman"/>
          <w:b/>
          <w:sz w:val="24"/>
          <w:szCs w:val="24"/>
          <w:lang w:eastAsia="lt-LT"/>
        </w:rPr>
      </w:pPr>
    </w:p>
    <w:p w:rsidR="00AA68D0" w:rsidRDefault="00AA68D0" w:rsidP="005C047F">
      <w:pPr>
        <w:spacing w:after="0" w:line="240" w:lineRule="auto"/>
        <w:jc w:val="right"/>
        <w:rPr>
          <w:rFonts w:ascii="Times New Roman" w:eastAsia="Times New Roman" w:hAnsi="Times New Roman" w:cs="Times New Roman"/>
          <w:b/>
          <w:sz w:val="24"/>
          <w:szCs w:val="24"/>
          <w:lang w:eastAsia="lt-LT"/>
        </w:rPr>
      </w:pPr>
    </w:p>
    <w:p w:rsidR="005C047F" w:rsidRDefault="00D427AF" w:rsidP="005C047F">
      <w:pPr>
        <w:spacing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w:t>
      </w:r>
      <w:r w:rsidR="005C047F">
        <w:rPr>
          <w:rFonts w:ascii="Times New Roman" w:eastAsia="Times New Roman" w:hAnsi="Times New Roman" w:cs="Times New Roman"/>
          <w:b/>
          <w:sz w:val="24"/>
          <w:szCs w:val="24"/>
          <w:lang w:eastAsia="lt-LT"/>
        </w:rPr>
        <w:t xml:space="preserve"> priedas</w:t>
      </w:r>
    </w:p>
    <w:p w:rsidR="001C48F9" w:rsidRDefault="001C48F9" w:rsidP="002D110A">
      <w:pPr>
        <w:spacing w:after="0" w:line="240" w:lineRule="auto"/>
        <w:jc w:val="center"/>
        <w:rPr>
          <w:rFonts w:ascii="Times New Roman" w:eastAsia="Times New Roman" w:hAnsi="Times New Roman" w:cs="Times New Roman"/>
          <w:b/>
          <w:sz w:val="24"/>
          <w:szCs w:val="24"/>
          <w:lang w:eastAsia="lt-LT"/>
        </w:rPr>
      </w:pPr>
    </w:p>
    <w:p w:rsidR="002D110A" w:rsidRPr="0081383A" w:rsidRDefault="002D110A" w:rsidP="0081383A">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KAUNO SUAUGUSIŲJŲ </w:t>
      </w:r>
      <w:r>
        <w:rPr>
          <w:rFonts w:ascii="Times New Roman" w:eastAsia="Times New Roman" w:hAnsi="Times New Roman" w:cs="Times New Roman"/>
          <w:b/>
          <w:sz w:val="24"/>
          <w:szCs w:val="24"/>
          <w:lang w:eastAsia="lt-LT"/>
        </w:rPr>
        <w:t xml:space="preserve">IR JAUNIMO </w:t>
      </w:r>
      <w:r w:rsidR="0081383A">
        <w:rPr>
          <w:rFonts w:ascii="Times New Roman" w:eastAsia="Times New Roman" w:hAnsi="Times New Roman" w:cs="Times New Roman"/>
          <w:b/>
          <w:sz w:val="24"/>
          <w:szCs w:val="24"/>
          <w:lang w:eastAsia="lt-LT"/>
        </w:rPr>
        <w:t>MOKYMO CENTRAS</w:t>
      </w:r>
    </w:p>
    <w:p w:rsidR="002D110A" w:rsidRDefault="002D110A" w:rsidP="002D110A">
      <w:pPr>
        <w:spacing w:after="0" w:line="240" w:lineRule="auto"/>
        <w:jc w:val="center"/>
        <w:rPr>
          <w:rFonts w:ascii="Times New Roman" w:eastAsia="Times New Roman" w:hAnsi="Times New Roman" w:cs="Times New Roman"/>
          <w:sz w:val="24"/>
          <w:szCs w:val="24"/>
          <w:lang w:eastAsia="lt-LT"/>
        </w:rPr>
      </w:pPr>
    </w:p>
    <w:p w:rsidR="002D110A" w:rsidRPr="0057540F" w:rsidRDefault="002D110A" w:rsidP="002D110A">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UGDYMO PLANAS </w:t>
      </w:r>
    </w:p>
    <w:p w:rsidR="002D110A" w:rsidRPr="000E3C48" w:rsidRDefault="002D110A" w:rsidP="002D110A">
      <w:pPr>
        <w:spacing w:after="0" w:line="240" w:lineRule="auto"/>
        <w:jc w:val="center"/>
        <w:rPr>
          <w:rFonts w:ascii="Times New Roman" w:eastAsia="Times New Roman" w:hAnsi="Times New Roman" w:cs="Times New Roman"/>
          <w:b/>
          <w:sz w:val="24"/>
          <w:szCs w:val="24"/>
          <w:vertAlign w:val="superscript"/>
          <w:lang w:eastAsia="lt-LT"/>
        </w:rPr>
      </w:pPr>
      <w:r>
        <w:rPr>
          <w:rFonts w:ascii="Times New Roman" w:eastAsia="Times New Roman" w:hAnsi="Times New Roman" w:cs="Times New Roman"/>
          <w:b/>
          <w:sz w:val="24"/>
          <w:szCs w:val="24"/>
          <w:lang w:eastAsia="lt-LT"/>
        </w:rPr>
        <w:t>III</w:t>
      </w:r>
      <w:r w:rsidRPr="000E3C48">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IV gimnazijos klasės (Tardymo izoliatorius)</w:t>
      </w:r>
    </w:p>
    <w:p w:rsidR="00F00AFF" w:rsidRDefault="00F00AFF"/>
    <w:p w:rsidR="00944D13" w:rsidRPr="00944D13" w:rsidRDefault="00944D13" w:rsidP="00944D13">
      <w:pPr>
        <w:spacing w:after="0" w:line="240" w:lineRule="auto"/>
        <w:jc w:val="both"/>
        <w:rPr>
          <w:rFonts w:ascii="Times New Roman" w:eastAsia="Times New Roman" w:hAnsi="Times New Roman" w:cs="Times New Roman"/>
          <w:b/>
          <w:sz w:val="24"/>
          <w:szCs w:val="24"/>
          <w:lang w:eastAsia="lt-LT"/>
        </w:rPr>
      </w:pPr>
      <w:r w:rsidRPr="00944D13">
        <w:rPr>
          <w:rFonts w:ascii="Times New Roman" w:eastAsia="Times New Roman" w:hAnsi="Times New Roman" w:cs="Times New Roman"/>
          <w:sz w:val="24"/>
          <w:szCs w:val="24"/>
          <w:lang w:eastAsia="lt-LT"/>
        </w:rPr>
        <w:t xml:space="preserve">Mokymosi forma – </w:t>
      </w:r>
      <w:r w:rsidRPr="00944D13">
        <w:rPr>
          <w:rFonts w:ascii="Times New Roman" w:eastAsia="Times New Roman" w:hAnsi="Times New Roman" w:cs="Times New Roman"/>
          <w:b/>
          <w:sz w:val="24"/>
          <w:szCs w:val="24"/>
          <w:lang w:eastAsia="lt-LT"/>
        </w:rPr>
        <w:t>pavienė</w:t>
      </w:r>
    </w:p>
    <w:p w:rsidR="00944D13" w:rsidRPr="00944D13" w:rsidRDefault="00944D13" w:rsidP="00944D13">
      <w:pPr>
        <w:spacing w:after="0" w:line="240" w:lineRule="auto"/>
        <w:jc w:val="both"/>
        <w:rPr>
          <w:rFonts w:ascii="Times New Roman" w:eastAsia="Times New Roman" w:hAnsi="Times New Roman" w:cs="Times New Roman"/>
          <w:sz w:val="24"/>
          <w:szCs w:val="24"/>
          <w:lang w:eastAsia="lt-LT"/>
        </w:rPr>
      </w:pPr>
      <w:r w:rsidRPr="00944D13">
        <w:rPr>
          <w:rFonts w:ascii="Times New Roman" w:eastAsia="Times New Roman" w:hAnsi="Times New Roman" w:cs="Times New Roman"/>
          <w:sz w:val="24"/>
          <w:szCs w:val="24"/>
          <w:lang w:eastAsia="lt-LT"/>
        </w:rPr>
        <w:t xml:space="preserve">Mokymosi būdas – </w:t>
      </w:r>
      <w:r w:rsidRPr="00944D13">
        <w:rPr>
          <w:rFonts w:ascii="Times New Roman" w:eastAsia="Times New Roman" w:hAnsi="Times New Roman" w:cs="Times New Roman"/>
          <w:b/>
          <w:sz w:val="24"/>
          <w:szCs w:val="24"/>
          <w:lang w:eastAsia="lt-LT"/>
        </w:rPr>
        <w:t>savarankiškas</w:t>
      </w:r>
    </w:p>
    <w:p w:rsidR="00944D13" w:rsidRPr="00944D13" w:rsidRDefault="00944D13" w:rsidP="00944D13">
      <w:pPr>
        <w:spacing w:after="200" w:line="276" w:lineRule="auto"/>
        <w:rPr>
          <w:rFonts w:ascii="Calibri" w:eastAsia="Calibri" w:hAnsi="Calibri" w:cs="Times New Roman"/>
        </w:rPr>
      </w:pPr>
      <w:r w:rsidRPr="00944D13">
        <w:rPr>
          <w:rFonts w:ascii="Times New Roman" w:eastAsia="Times New Roman" w:hAnsi="Times New Roman" w:cs="Times New Roman"/>
          <w:sz w:val="24"/>
          <w:szCs w:val="24"/>
          <w:lang w:eastAsia="lt-LT"/>
        </w:rPr>
        <w:t>Mokymosi vieta – A. Mickevičiaus g. 11, Kaunas</w:t>
      </w:r>
    </w:p>
    <w:tbl>
      <w:tblPr>
        <w:tblStyle w:val="Lentelstinklelis"/>
        <w:tblW w:w="0" w:type="auto"/>
        <w:tblLook w:val="04A0" w:firstRow="1" w:lastRow="0" w:firstColumn="1" w:lastColumn="0" w:noHBand="0" w:noVBand="1"/>
      </w:tblPr>
      <w:tblGrid>
        <w:gridCol w:w="3218"/>
        <w:gridCol w:w="3205"/>
        <w:gridCol w:w="3205"/>
      </w:tblGrid>
      <w:tr w:rsidR="00944D13" w:rsidRPr="00944D13" w:rsidTr="005C047F">
        <w:tc>
          <w:tcPr>
            <w:tcW w:w="3284" w:type="dxa"/>
            <w:vMerge w:val="restart"/>
          </w:tcPr>
          <w:p w:rsidR="00944D13" w:rsidRPr="00944D13" w:rsidRDefault="00944D13" w:rsidP="00944D13">
            <w:pPr>
              <w:spacing w:line="259" w:lineRule="auto"/>
              <w:jc w:val="center"/>
              <w:rPr>
                <w:rFonts w:eastAsia="Calibri"/>
                <w:b/>
                <w:sz w:val="24"/>
                <w:szCs w:val="24"/>
              </w:rPr>
            </w:pPr>
          </w:p>
          <w:p w:rsidR="00944D13" w:rsidRPr="00944D13" w:rsidRDefault="00773960" w:rsidP="00944D13">
            <w:pPr>
              <w:spacing w:line="259" w:lineRule="auto"/>
              <w:jc w:val="center"/>
              <w:rPr>
                <w:rFonts w:eastAsia="Calibri"/>
                <w:b/>
                <w:sz w:val="24"/>
                <w:szCs w:val="24"/>
              </w:rPr>
            </w:pPr>
            <w:r>
              <w:rPr>
                <w:rFonts w:eastAsia="Calibri"/>
                <w:b/>
                <w:sz w:val="24"/>
                <w:szCs w:val="24"/>
              </w:rPr>
              <w:t>Dalykas</w:t>
            </w:r>
          </w:p>
          <w:p w:rsidR="00944D13" w:rsidRPr="00944D13" w:rsidRDefault="00944D13" w:rsidP="00944D13">
            <w:pPr>
              <w:rPr>
                <w:sz w:val="24"/>
                <w:szCs w:val="24"/>
              </w:rPr>
            </w:pPr>
          </w:p>
        </w:tc>
        <w:tc>
          <w:tcPr>
            <w:tcW w:w="6570" w:type="dxa"/>
            <w:gridSpan w:val="2"/>
          </w:tcPr>
          <w:p w:rsidR="00944D13" w:rsidRPr="00944D13" w:rsidRDefault="00944D13" w:rsidP="00944D13">
            <w:pPr>
              <w:spacing w:line="259" w:lineRule="auto"/>
              <w:jc w:val="center"/>
              <w:rPr>
                <w:rFonts w:eastAsia="Calibri"/>
                <w:sz w:val="24"/>
                <w:szCs w:val="24"/>
              </w:rPr>
            </w:pPr>
          </w:p>
          <w:p w:rsidR="00944D13" w:rsidRPr="00944D13" w:rsidRDefault="00C44580" w:rsidP="00944D13">
            <w:pPr>
              <w:spacing w:line="259" w:lineRule="auto"/>
              <w:jc w:val="center"/>
              <w:rPr>
                <w:rFonts w:eastAsia="Calibri"/>
                <w:b/>
                <w:sz w:val="24"/>
                <w:szCs w:val="24"/>
              </w:rPr>
            </w:pPr>
            <w:r>
              <w:rPr>
                <w:rFonts w:eastAsia="Calibri"/>
                <w:b/>
                <w:sz w:val="24"/>
                <w:szCs w:val="24"/>
              </w:rPr>
              <w:t>K</w:t>
            </w:r>
            <w:r w:rsidR="00944D13" w:rsidRPr="00944D13">
              <w:rPr>
                <w:rFonts w:eastAsia="Calibri"/>
                <w:b/>
                <w:sz w:val="24"/>
                <w:szCs w:val="24"/>
              </w:rPr>
              <w:t>onsultacijų skaičius per mokslo metus</w:t>
            </w:r>
          </w:p>
          <w:p w:rsidR="00944D13" w:rsidRPr="00944D13" w:rsidRDefault="00944D13" w:rsidP="00944D13">
            <w:pPr>
              <w:spacing w:line="259" w:lineRule="auto"/>
              <w:jc w:val="center"/>
              <w:rPr>
                <w:rFonts w:eastAsia="Calibri"/>
                <w:b/>
                <w:sz w:val="24"/>
                <w:szCs w:val="24"/>
              </w:rPr>
            </w:pPr>
          </w:p>
        </w:tc>
      </w:tr>
      <w:tr w:rsidR="00944D13" w:rsidRPr="00944D13" w:rsidTr="005C047F">
        <w:tc>
          <w:tcPr>
            <w:tcW w:w="3284" w:type="dxa"/>
            <w:vMerge/>
          </w:tcPr>
          <w:p w:rsidR="00944D13" w:rsidRPr="00944D13" w:rsidRDefault="00944D13" w:rsidP="00944D13">
            <w:pPr>
              <w:rPr>
                <w:sz w:val="24"/>
                <w:szCs w:val="24"/>
              </w:rPr>
            </w:pPr>
          </w:p>
        </w:tc>
        <w:tc>
          <w:tcPr>
            <w:tcW w:w="3285" w:type="dxa"/>
          </w:tcPr>
          <w:p w:rsidR="00944D13" w:rsidRPr="00944D13" w:rsidRDefault="00944D13" w:rsidP="00944D13">
            <w:pPr>
              <w:spacing w:line="259" w:lineRule="auto"/>
              <w:jc w:val="center"/>
              <w:rPr>
                <w:rFonts w:eastAsia="Calibri"/>
                <w:b/>
                <w:sz w:val="24"/>
                <w:szCs w:val="24"/>
              </w:rPr>
            </w:pPr>
            <w:r w:rsidRPr="00944D13">
              <w:rPr>
                <w:rFonts w:eastAsia="Calibri"/>
                <w:b/>
                <w:sz w:val="24"/>
                <w:szCs w:val="24"/>
              </w:rPr>
              <w:t>Bendrasis kursas/kalbos mokėjimo lygis</w:t>
            </w:r>
          </w:p>
        </w:tc>
        <w:tc>
          <w:tcPr>
            <w:tcW w:w="3285" w:type="dxa"/>
          </w:tcPr>
          <w:p w:rsidR="00944D13" w:rsidRPr="00944D13" w:rsidRDefault="00944D13" w:rsidP="00944D13">
            <w:pPr>
              <w:spacing w:line="259" w:lineRule="auto"/>
              <w:jc w:val="center"/>
              <w:rPr>
                <w:rFonts w:eastAsia="Calibri"/>
                <w:b/>
                <w:sz w:val="24"/>
                <w:szCs w:val="24"/>
              </w:rPr>
            </w:pPr>
            <w:r w:rsidRPr="00944D13">
              <w:rPr>
                <w:rFonts w:eastAsia="Calibri"/>
                <w:b/>
                <w:sz w:val="24"/>
                <w:szCs w:val="24"/>
              </w:rPr>
              <w:t>Bendrasis kursas/kalbos mokėjimo lygis</w:t>
            </w:r>
          </w:p>
        </w:tc>
      </w:tr>
      <w:tr w:rsidR="00944D13" w:rsidRPr="00944D13" w:rsidTr="005C047F">
        <w:tc>
          <w:tcPr>
            <w:tcW w:w="3284" w:type="dxa"/>
            <w:vMerge/>
          </w:tcPr>
          <w:p w:rsidR="00944D13" w:rsidRPr="00944D13" w:rsidRDefault="00944D13" w:rsidP="00944D13">
            <w:pPr>
              <w:rPr>
                <w:sz w:val="24"/>
                <w:szCs w:val="24"/>
              </w:rPr>
            </w:pPr>
          </w:p>
        </w:tc>
        <w:tc>
          <w:tcPr>
            <w:tcW w:w="3285" w:type="dxa"/>
          </w:tcPr>
          <w:p w:rsidR="00944D13" w:rsidRPr="00944D13" w:rsidRDefault="00944D13" w:rsidP="00944D13">
            <w:pPr>
              <w:spacing w:line="259" w:lineRule="auto"/>
              <w:jc w:val="center"/>
              <w:rPr>
                <w:rFonts w:eastAsia="Calibri"/>
                <w:sz w:val="24"/>
                <w:szCs w:val="24"/>
              </w:rPr>
            </w:pPr>
            <w:r w:rsidRPr="00944D13">
              <w:rPr>
                <w:rFonts w:eastAsia="Calibri"/>
                <w:sz w:val="24"/>
                <w:szCs w:val="24"/>
              </w:rPr>
              <w:t>III gimnazijos klasė</w:t>
            </w:r>
          </w:p>
        </w:tc>
        <w:tc>
          <w:tcPr>
            <w:tcW w:w="3285" w:type="dxa"/>
          </w:tcPr>
          <w:p w:rsidR="00944D13" w:rsidRPr="00944D13" w:rsidRDefault="00944D13" w:rsidP="00944D13">
            <w:pPr>
              <w:spacing w:line="259" w:lineRule="auto"/>
              <w:jc w:val="center"/>
              <w:rPr>
                <w:rFonts w:eastAsia="Calibri"/>
                <w:sz w:val="24"/>
                <w:szCs w:val="24"/>
              </w:rPr>
            </w:pPr>
            <w:r w:rsidRPr="00944D13">
              <w:rPr>
                <w:rFonts w:eastAsia="Calibri"/>
                <w:sz w:val="24"/>
                <w:szCs w:val="24"/>
              </w:rPr>
              <w:t>IV gimnazijos klasė</w:t>
            </w: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r w:rsidRPr="00944D13">
              <w:rPr>
                <w:rFonts w:eastAsia="Calibri"/>
                <w:b/>
                <w:sz w:val="24"/>
                <w:szCs w:val="24"/>
              </w:rPr>
              <w:t>Dorinis ugdymas:</w:t>
            </w:r>
          </w:p>
        </w:tc>
        <w:tc>
          <w:tcPr>
            <w:tcW w:w="3285" w:type="dxa"/>
          </w:tcPr>
          <w:p w:rsidR="00944D13" w:rsidRPr="00944D13" w:rsidRDefault="00944D13" w:rsidP="00944D13">
            <w:pPr>
              <w:rPr>
                <w:sz w:val="24"/>
                <w:szCs w:val="24"/>
              </w:rPr>
            </w:pPr>
          </w:p>
        </w:tc>
        <w:tc>
          <w:tcPr>
            <w:tcW w:w="3285" w:type="dxa"/>
          </w:tcPr>
          <w:p w:rsidR="00944D13" w:rsidRPr="00944D13" w:rsidRDefault="00944D13" w:rsidP="00944D13">
            <w:pPr>
              <w:rPr>
                <w:sz w:val="24"/>
                <w:szCs w:val="24"/>
              </w:rPr>
            </w:pP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r w:rsidRPr="00944D13">
              <w:rPr>
                <w:rFonts w:eastAsia="Calibri"/>
                <w:sz w:val="24"/>
                <w:szCs w:val="24"/>
              </w:rPr>
              <w:t>Etika</w:t>
            </w:r>
          </w:p>
        </w:tc>
        <w:tc>
          <w:tcPr>
            <w:tcW w:w="3285" w:type="dxa"/>
          </w:tcPr>
          <w:p w:rsidR="00944D13" w:rsidRPr="00944D13" w:rsidRDefault="0081383A" w:rsidP="00944D13">
            <w:pPr>
              <w:jc w:val="center"/>
              <w:rPr>
                <w:sz w:val="24"/>
                <w:szCs w:val="24"/>
              </w:rPr>
            </w:pPr>
            <w:r>
              <w:rPr>
                <w:sz w:val="24"/>
                <w:szCs w:val="24"/>
              </w:rPr>
              <w:t>6</w:t>
            </w:r>
          </w:p>
        </w:tc>
        <w:tc>
          <w:tcPr>
            <w:tcW w:w="3285" w:type="dxa"/>
          </w:tcPr>
          <w:p w:rsidR="00944D13" w:rsidRPr="00944D13" w:rsidRDefault="0081383A" w:rsidP="00944D13">
            <w:pPr>
              <w:jc w:val="center"/>
              <w:rPr>
                <w:sz w:val="24"/>
                <w:szCs w:val="24"/>
              </w:rPr>
            </w:pPr>
            <w:r>
              <w:rPr>
                <w:sz w:val="24"/>
                <w:szCs w:val="24"/>
              </w:rPr>
              <w:t>6</w:t>
            </w:r>
          </w:p>
        </w:tc>
      </w:tr>
      <w:tr w:rsidR="00944D13" w:rsidRPr="00944D13" w:rsidTr="005C047F">
        <w:tc>
          <w:tcPr>
            <w:tcW w:w="3284" w:type="dxa"/>
          </w:tcPr>
          <w:p w:rsidR="00944D13" w:rsidRPr="00944D13" w:rsidRDefault="00944D13" w:rsidP="00944D13">
            <w:pPr>
              <w:spacing w:line="259" w:lineRule="auto"/>
              <w:jc w:val="both"/>
              <w:rPr>
                <w:rFonts w:eastAsia="Calibri"/>
                <w:b/>
                <w:sz w:val="24"/>
                <w:szCs w:val="24"/>
              </w:rPr>
            </w:pPr>
            <w:r w:rsidRPr="00944D13">
              <w:rPr>
                <w:rFonts w:eastAsia="Calibri"/>
                <w:b/>
                <w:sz w:val="24"/>
                <w:szCs w:val="24"/>
              </w:rPr>
              <w:t>Kalbos:</w:t>
            </w:r>
          </w:p>
        </w:tc>
        <w:tc>
          <w:tcPr>
            <w:tcW w:w="3285" w:type="dxa"/>
          </w:tcPr>
          <w:p w:rsidR="00944D13" w:rsidRPr="00944D13" w:rsidRDefault="00944D13" w:rsidP="00944D13">
            <w:pPr>
              <w:jc w:val="center"/>
              <w:rPr>
                <w:sz w:val="24"/>
                <w:szCs w:val="24"/>
              </w:rPr>
            </w:pPr>
          </w:p>
        </w:tc>
        <w:tc>
          <w:tcPr>
            <w:tcW w:w="3285" w:type="dxa"/>
          </w:tcPr>
          <w:p w:rsidR="00944D13" w:rsidRPr="00944D13" w:rsidRDefault="00944D13" w:rsidP="00944D13">
            <w:pPr>
              <w:jc w:val="center"/>
              <w:rPr>
                <w:sz w:val="24"/>
                <w:szCs w:val="24"/>
              </w:rPr>
            </w:pP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r w:rsidRPr="00944D13">
              <w:rPr>
                <w:rFonts w:eastAsia="Calibri"/>
                <w:sz w:val="24"/>
                <w:szCs w:val="24"/>
              </w:rPr>
              <w:t>Lietuvių kalba ir literatūra</w:t>
            </w:r>
          </w:p>
        </w:tc>
        <w:tc>
          <w:tcPr>
            <w:tcW w:w="3285" w:type="dxa"/>
          </w:tcPr>
          <w:p w:rsidR="00944D13" w:rsidRPr="00944D13" w:rsidRDefault="0081383A" w:rsidP="00944D13">
            <w:pPr>
              <w:jc w:val="center"/>
              <w:rPr>
                <w:sz w:val="24"/>
                <w:szCs w:val="24"/>
              </w:rPr>
            </w:pPr>
            <w:r>
              <w:rPr>
                <w:sz w:val="24"/>
                <w:szCs w:val="24"/>
              </w:rPr>
              <w:t>16</w:t>
            </w:r>
          </w:p>
        </w:tc>
        <w:tc>
          <w:tcPr>
            <w:tcW w:w="3285" w:type="dxa"/>
          </w:tcPr>
          <w:p w:rsidR="00944D13" w:rsidRPr="00944D13" w:rsidRDefault="0081383A" w:rsidP="00944D13">
            <w:pPr>
              <w:jc w:val="center"/>
              <w:rPr>
                <w:sz w:val="24"/>
                <w:szCs w:val="24"/>
              </w:rPr>
            </w:pPr>
            <w:r>
              <w:rPr>
                <w:sz w:val="24"/>
                <w:szCs w:val="24"/>
              </w:rPr>
              <w:t>16</w:t>
            </w:r>
          </w:p>
        </w:tc>
      </w:tr>
      <w:tr w:rsidR="00944D13" w:rsidRPr="00944D13" w:rsidTr="005C047F">
        <w:tc>
          <w:tcPr>
            <w:tcW w:w="3284" w:type="dxa"/>
          </w:tcPr>
          <w:p w:rsidR="00944D13" w:rsidRPr="00944D13" w:rsidRDefault="00944D13" w:rsidP="00944D13">
            <w:pPr>
              <w:spacing w:line="259" w:lineRule="auto"/>
              <w:jc w:val="both"/>
              <w:rPr>
                <w:rFonts w:eastAsia="Calibri"/>
                <w:b/>
                <w:sz w:val="24"/>
                <w:szCs w:val="24"/>
              </w:rPr>
            </w:pPr>
            <w:r w:rsidRPr="00944D13">
              <w:rPr>
                <w:rFonts w:eastAsia="Calibri"/>
                <w:b/>
                <w:sz w:val="24"/>
                <w:szCs w:val="24"/>
              </w:rPr>
              <w:t>Užsienio kalbos:</w:t>
            </w:r>
          </w:p>
        </w:tc>
        <w:tc>
          <w:tcPr>
            <w:tcW w:w="3285" w:type="dxa"/>
          </w:tcPr>
          <w:p w:rsidR="00944D13" w:rsidRPr="00944D13" w:rsidRDefault="00944D13" w:rsidP="00944D13">
            <w:pPr>
              <w:jc w:val="center"/>
              <w:rPr>
                <w:sz w:val="24"/>
                <w:szCs w:val="24"/>
              </w:rPr>
            </w:pPr>
          </w:p>
        </w:tc>
        <w:tc>
          <w:tcPr>
            <w:tcW w:w="3285" w:type="dxa"/>
          </w:tcPr>
          <w:p w:rsidR="00944D13" w:rsidRPr="00944D13" w:rsidRDefault="00944D13" w:rsidP="00944D13">
            <w:pPr>
              <w:jc w:val="center"/>
              <w:rPr>
                <w:sz w:val="24"/>
                <w:szCs w:val="24"/>
              </w:rPr>
            </w:pP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r w:rsidRPr="00944D13">
              <w:rPr>
                <w:rFonts w:eastAsia="Calibri"/>
                <w:sz w:val="24"/>
                <w:szCs w:val="24"/>
              </w:rPr>
              <w:t>Užsienio kalba</w:t>
            </w:r>
            <w:r w:rsidR="00596034">
              <w:rPr>
                <w:rFonts w:eastAsia="Calibri"/>
                <w:sz w:val="24"/>
                <w:szCs w:val="24"/>
              </w:rPr>
              <w:t xml:space="preserve"> </w:t>
            </w:r>
            <w:r w:rsidR="00D427AF">
              <w:rPr>
                <w:rFonts w:eastAsia="Calibri"/>
                <w:sz w:val="24"/>
                <w:szCs w:val="24"/>
              </w:rPr>
              <w:t>(I-</w:t>
            </w:r>
            <w:proofErr w:type="spellStart"/>
            <w:r w:rsidR="00D427AF">
              <w:rPr>
                <w:rFonts w:eastAsia="Calibri"/>
                <w:sz w:val="24"/>
                <w:szCs w:val="24"/>
              </w:rPr>
              <w:t>oji</w:t>
            </w:r>
            <w:proofErr w:type="spellEnd"/>
            <w:r w:rsidR="00D427AF">
              <w:rPr>
                <w:rFonts w:eastAsia="Calibri"/>
                <w:sz w:val="24"/>
                <w:szCs w:val="24"/>
              </w:rPr>
              <w:t>)</w:t>
            </w:r>
          </w:p>
        </w:tc>
        <w:tc>
          <w:tcPr>
            <w:tcW w:w="3285" w:type="dxa"/>
          </w:tcPr>
          <w:p w:rsidR="00944D13" w:rsidRPr="00944D13" w:rsidRDefault="00944D13" w:rsidP="00944D13">
            <w:pPr>
              <w:jc w:val="center"/>
              <w:rPr>
                <w:sz w:val="18"/>
                <w:szCs w:val="18"/>
              </w:rPr>
            </w:pPr>
            <w:r w:rsidRPr="00944D13">
              <w:rPr>
                <w:sz w:val="18"/>
                <w:szCs w:val="18"/>
              </w:rPr>
              <w:t>Kursas, orientuotas į B1 mokėjimo lygį</w:t>
            </w:r>
          </w:p>
        </w:tc>
        <w:tc>
          <w:tcPr>
            <w:tcW w:w="3285" w:type="dxa"/>
          </w:tcPr>
          <w:p w:rsidR="00944D13" w:rsidRPr="00944D13" w:rsidRDefault="00944D13" w:rsidP="00944D13">
            <w:pPr>
              <w:jc w:val="center"/>
              <w:rPr>
                <w:sz w:val="18"/>
                <w:szCs w:val="18"/>
              </w:rPr>
            </w:pPr>
            <w:r w:rsidRPr="00944D13">
              <w:rPr>
                <w:sz w:val="18"/>
                <w:szCs w:val="18"/>
              </w:rPr>
              <w:t>Kursas, orientuotas į B2 mokėjimo lygį</w:t>
            </w: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p>
        </w:tc>
        <w:tc>
          <w:tcPr>
            <w:tcW w:w="3285" w:type="dxa"/>
          </w:tcPr>
          <w:p w:rsidR="00944D13" w:rsidRPr="00944D13" w:rsidRDefault="00944D13" w:rsidP="00944D13">
            <w:pPr>
              <w:jc w:val="center"/>
              <w:rPr>
                <w:sz w:val="24"/>
                <w:szCs w:val="24"/>
              </w:rPr>
            </w:pPr>
            <w:r w:rsidRPr="00944D13">
              <w:rPr>
                <w:sz w:val="24"/>
                <w:szCs w:val="24"/>
              </w:rPr>
              <w:t>9</w:t>
            </w:r>
          </w:p>
        </w:tc>
        <w:tc>
          <w:tcPr>
            <w:tcW w:w="3285" w:type="dxa"/>
          </w:tcPr>
          <w:p w:rsidR="00944D13" w:rsidRPr="00944D13" w:rsidRDefault="00944D13" w:rsidP="00944D13">
            <w:pPr>
              <w:jc w:val="center"/>
              <w:rPr>
                <w:sz w:val="24"/>
                <w:szCs w:val="24"/>
              </w:rPr>
            </w:pPr>
            <w:r w:rsidRPr="00944D13">
              <w:rPr>
                <w:sz w:val="24"/>
                <w:szCs w:val="24"/>
              </w:rPr>
              <w:t xml:space="preserve">9 </w:t>
            </w: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r w:rsidRPr="00944D13">
              <w:rPr>
                <w:rFonts w:eastAsia="Calibri"/>
                <w:sz w:val="24"/>
                <w:szCs w:val="24"/>
              </w:rPr>
              <w:t>Užsienio kalba</w:t>
            </w:r>
            <w:r w:rsidR="00D427AF">
              <w:rPr>
                <w:rFonts w:eastAsia="Calibri"/>
                <w:sz w:val="24"/>
                <w:szCs w:val="24"/>
              </w:rPr>
              <w:t xml:space="preserve"> (II-</w:t>
            </w:r>
            <w:proofErr w:type="spellStart"/>
            <w:r w:rsidR="00D427AF">
              <w:rPr>
                <w:rFonts w:eastAsia="Calibri"/>
                <w:sz w:val="24"/>
                <w:szCs w:val="24"/>
              </w:rPr>
              <w:t>oji</w:t>
            </w:r>
            <w:proofErr w:type="spellEnd"/>
            <w:r w:rsidR="00D427AF">
              <w:rPr>
                <w:rFonts w:eastAsia="Calibri"/>
                <w:sz w:val="24"/>
                <w:szCs w:val="24"/>
              </w:rPr>
              <w:t>)</w:t>
            </w:r>
          </w:p>
        </w:tc>
        <w:tc>
          <w:tcPr>
            <w:tcW w:w="3285" w:type="dxa"/>
          </w:tcPr>
          <w:p w:rsidR="00944D13" w:rsidRPr="00944D13" w:rsidRDefault="00944D13" w:rsidP="00944D13">
            <w:pPr>
              <w:jc w:val="center"/>
              <w:rPr>
                <w:sz w:val="18"/>
                <w:szCs w:val="18"/>
              </w:rPr>
            </w:pPr>
            <w:r w:rsidRPr="00944D13">
              <w:rPr>
                <w:sz w:val="18"/>
                <w:szCs w:val="18"/>
              </w:rPr>
              <w:t>Kursas, orientuotas į A2 mokėjimo lygį</w:t>
            </w:r>
          </w:p>
        </w:tc>
        <w:tc>
          <w:tcPr>
            <w:tcW w:w="3285" w:type="dxa"/>
          </w:tcPr>
          <w:p w:rsidR="00944D13" w:rsidRPr="00944D13" w:rsidRDefault="00944D13" w:rsidP="00944D13">
            <w:pPr>
              <w:jc w:val="center"/>
              <w:rPr>
                <w:sz w:val="18"/>
                <w:szCs w:val="18"/>
              </w:rPr>
            </w:pPr>
            <w:r w:rsidRPr="00944D13">
              <w:rPr>
                <w:sz w:val="18"/>
                <w:szCs w:val="18"/>
              </w:rPr>
              <w:t>Kursas, orientuotas į B1 mokėjimo lygį</w:t>
            </w: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p>
        </w:tc>
        <w:tc>
          <w:tcPr>
            <w:tcW w:w="3285" w:type="dxa"/>
          </w:tcPr>
          <w:p w:rsidR="00944D13" w:rsidRPr="00944D13" w:rsidRDefault="00944D13" w:rsidP="00944D13">
            <w:pPr>
              <w:jc w:val="center"/>
              <w:rPr>
                <w:sz w:val="24"/>
                <w:szCs w:val="24"/>
              </w:rPr>
            </w:pPr>
            <w:r w:rsidRPr="00944D13">
              <w:rPr>
                <w:sz w:val="24"/>
                <w:szCs w:val="24"/>
              </w:rPr>
              <w:t>9</w:t>
            </w:r>
          </w:p>
        </w:tc>
        <w:tc>
          <w:tcPr>
            <w:tcW w:w="3285" w:type="dxa"/>
          </w:tcPr>
          <w:p w:rsidR="00944D13" w:rsidRPr="00944D13" w:rsidRDefault="00944D13" w:rsidP="00944D13">
            <w:pPr>
              <w:jc w:val="center"/>
              <w:rPr>
                <w:sz w:val="24"/>
                <w:szCs w:val="24"/>
              </w:rPr>
            </w:pPr>
            <w:r w:rsidRPr="00944D13">
              <w:rPr>
                <w:sz w:val="24"/>
                <w:szCs w:val="24"/>
              </w:rPr>
              <w:t>9</w:t>
            </w:r>
          </w:p>
        </w:tc>
      </w:tr>
      <w:tr w:rsidR="00944D13" w:rsidRPr="00944D13" w:rsidTr="005C047F">
        <w:tc>
          <w:tcPr>
            <w:tcW w:w="3284" w:type="dxa"/>
          </w:tcPr>
          <w:p w:rsidR="00944D13" w:rsidRPr="00944D13" w:rsidRDefault="00944D13" w:rsidP="00944D13">
            <w:pPr>
              <w:spacing w:line="259" w:lineRule="auto"/>
              <w:jc w:val="both"/>
              <w:rPr>
                <w:rFonts w:eastAsia="Calibri"/>
                <w:b/>
                <w:sz w:val="24"/>
                <w:szCs w:val="24"/>
              </w:rPr>
            </w:pPr>
            <w:r w:rsidRPr="00944D13">
              <w:rPr>
                <w:rFonts w:eastAsia="Calibri"/>
                <w:b/>
                <w:sz w:val="24"/>
                <w:szCs w:val="24"/>
              </w:rPr>
              <w:t>Socialinis ugdymas:</w:t>
            </w:r>
          </w:p>
        </w:tc>
        <w:tc>
          <w:tcPr>
            <w:tcW w:w="3285" w:type="dxa"/>
          </w:tcPr>
          <w:p w:rsidR="00944D13" w:rsidRPr="00944D13" w:rsidRDefault="00944D13" w:rsidP="00944D13">
            <w:pPr>
              <w:jc w:val="center"/>
              <w:rPr>
                <w:sz w:val="24"/>
                <w:szCs w:val="24"/>
              </w:rPr>
            </w:pPr>
          </w:p>
        </w:tc>
        <w:tc>
          <w:tcPr>
            <w:tcW w:w="3285" w:type="dxa"/>
          </w:tcPr>
          <w:p w:rsidR="00944D13" w:rsidRPr="00944D13" w:rsidRDefault="00944D13" w:rsidP="00944D13">
            <w:pPr>
              <w:jc w:val="center"/>
              <w:rPr>
                <w:sz w:val="24"/>
                <w:szCs w:val="24"/>
              </w:rPr>
            </w:pP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r w:rsidRPr="00944D13">
              <w:rPr>
                <w:rFonts w:eastAsia="Calibri"/>
                <w:sz w:val="24"/>
                <w:szCs w:val="24"/>
              </w:rPr>
              <w:t>Istorija</w:t>
            </w:r>
          </w:p>
        </w:tc>
        <w:tc>
          <w:tcPr>
            <w:tcW w:w="3285" w:type="dxa"/>
          </w:tcPr>
          <w:p w:rsidR="00944D13" w:rsidRPr="00944D13" w:rsidRDefault="001A7052" w:rsidP="00944D13">
            <w:pPr>
              <w:jc w:val="center"/>
              <w:rPr>
                <w:sz w:val="24"/>
                <w:szCs w:val="24"/>
              </w:rPr>
            </w:pPr>
            <w:r>
              <w:rPr>
                <w:sz w:val="24"/>
                <w:szCs w:val="24"/>
              </w:rPr>
              <w:t>6</w:t>
            </w:r>
          </w:p>
        </w:tc>
        <w:tc>
          <w:tcPr>
            <w:tcW w:w="3285" w:type="dxa"/>
          </w:tcPr>
          <w:p w:rsidR="00944D13" w:rsidRPr="00944D13" w:rsidRDefault="001A7052" w:rsidP="00944D13">
            <w:pPr>
              <w:jc w:val="center"/>
              <w:rPr>
                <w:sz w:val="24"/>
                <w:szCs w:val="24"/>
              </w:rPr>
            </w:pPr>
            <w:r>
              <w:rPr>
                <w:sz w:val="24"/>
                <w:szCs w:val="24"/>
              </w:rPr>
              <w:t>6</w:t>
            </w: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r w:rsidRPr="00944D13">
              <w:rPr>
                <w:rFonts w:eastAsia="Calibri"/>
                <w:sz w:val="24"/>
                <w:szCs w:val="24"/>
              </w:rPr>
              <w:t>Geografija</w:t>
            </w:r>
          </w:p>
        </w:tc>
        <w:tc>
          <w:tcPr>
            <w:tcW w:w="3285" w:type="dxa"/>
          </w:tcPr>
          <w:p w:rsidR="00944D13" w:rsidRPr="00944D13" w:rsidRDefault="001A7052" w:rsidP="00944D13">
            <w:pPr>
              <w:jc w:val="center"/>
              <w:rPr>
                <w:sz w:val="24"/>
                <w:szCs w:val="24"/>
              </w:rPr>
            </w:pPr>
            <w:r>
              <w:rPr>
                <w:sz w:val="24"/>
                <w:szCs w:val="24"/>
              </w:rPr>
              <w:t>6</w:t>
            </w:r>
          </w:p>
        </w:tc>
        <w:tc>
          <w:tcPr>
            <w:tcW w:w="3285" w:type="dxa"/>
          </w:tcPr>
          <w:p w:rsidR="00944D13" w:rsidRPr="00944D13" w:rsidRDefault="001A7052" w:rsidP="00944D13">
            <w:pPr>
              <w:jc w:val="center"/>
              <w:rPr>
                <w:sz w:val="24"/>
                <w:szCs w:val="24"/>
              </w:rPr>
            </w:pPr>
            <w:r>
              <w:rPr>
                <w:sz w:val="24"/>
                <w:szCs w:val="24"/>
              </w:rPr>
              <w:t>6</w:t>
            </w:r>
          </w:p>
        </w:tc>
      </w:tr>
      <w:tr w:rsidR="00944D13" w:rsidRPr="00944D13" w:rsidTr="005C047F">
        <w:tc>
          <w:tcPr>
            <w:tcW w:w="3284" w:type="dxa"/>
          </w:tcPr>
          <w:p w:rsidR="00944D13" w:rsidRPr="00944D13" w:rsidRDefault="00944D13" w:rsidP="00944D13">
            <w:pPr>
              <w:spacing w:line="259" w:lineRule="auto"/>
              <w:jc w:val="both"/>
              <w:rPr>
                <w:rFonts w:eastAsia="Calibri"/>
                <w:b/>
                <w:sz w:val="24"/>
                <w:szCs w:val="24"/>
              </w:rPr>
            </w:pPr>
            <w:r w:rsidRPr="00944D13">
              <w:rPr>
                <w:rFonts w:eastAsia="Calibri"/>
                <w:b/>
                <w:sz w:val="24"/>
                <w:szCs w:val="24"/>
              </w:rPr>
              <w:t>Matematika</w:t>
            </w:r>
          </w:p>
        </w:tc>
        <w:tc>
          <w:tcPr>
            <w:tcW w:w="3285" w:type="dxa"/>
          </w:tcPr>
          <w:p w:rsidR="00944D13" w:rsidRPr="00944D13" w:rsidRDefault="0081383A" w:rsidP="00944D13">
            <w:pPr>
              <w:jc w:val="center"/>
              <w:rPr>
                <w:sz w:val="24"/>
                <w:szCs w:val="24"/>
              </w:rPr>
            </w:pPr>
            <w:r>
              <w:rPr>
                <w:sz w:val="24"/>
                <w:szCs w:val="24"/>
              </w:rPr>
              <w:t>13</w:t>
            </w:r>
          </w:p>
        </w:tc>
        <w:tc>
          <w:tcPr>
            <w:tcW w:w="3285" w:type="dxa"/>
          </w:tcPr>
          <w:p w:rsidR="00944D13" w:rsidRPr="00944D13" w:rsidRDefault="0081383A" w:rsidP="00944D13">
            <w:pPr>
              <w:jc w:val="center"/>
              <w:rPr>
                <w:sz w:val="24"/>
                <w:szCs w:val="24"/>
              </w:rPr>
            </w:pPr>
            <w:r>
              <w:rPr>
                <w:sz w:val="24"/>
                <w:szCs w:val="24"/>
              </w:rPr>
              <w:t>13</w:t>
            </w:r>
          </w:p>
        </w:tc>
      </w:tr>
      <w:tr w:rsidR="00944D13" w:rsidRPr="00944D13" w:rsidTr="005C047F">
        <w:tc>
          <w:tcPr>
            <w:tcW w:w="3284" w:type="dxa"/>
          </w:tcPr>
          <w:p w:rsidR="00944D13" w:rsidRPr="00944D13" w:rsidRDefault="00944D13" w:rsidP="00944D13">
            <w:pPr>
              <w:spacing w:line="259" w:lineRule="auto"/>
              <w:jc w:val="both"/>
              <w:rPr>
                <w:rFonts w:eastAsia="Calibri"/>
                <w:b/>
                <w:sz w:val="24"/>
                <w:szCs w:val="24"/>
              </w:rPr>
            </w:pPr>
            <w:r w:rsidRPr="00944D13">
              <w:rPr>
                <w:rFonts w:eastAsia="Calibri"/>
                <w:b/>
                <w:sz w:val="24"/>
                <w:szCs w:val="24"/>
              </w:rPr>
              <w:t>Informacinės technologijos</w:t>
            </w:r>
          </w:p>
        </w:tc>
        <w:tc>
          <w:tcPr>
            <w:tcW w:w="3285" w:type="dxa"/>
          </w:tcPr>
          <w:p w:rsidR="00944D13" w:rsidRPr="00944D13" w:rsidRDefault="001A7052" w:rsidP="00944D13">
            <w:pPr>
              <w:jc w:val="center"/>
              <w:rPr>
                <w:sz w:val="24"/>
                <w:szCs w:val="24"/>
              </w:rPr>
            </w:pPr>
            <w:r>
              <w:rPr>
                <w:sz w:val="24"/>
                <w:szCs w:val="24"/>
              </w:rPr>
              <w:t>6</w:t>
            </w:r>
          </w:p>
        </w:tc>
        <w:tc>
          <w:tcPr>
            <w:tcW w:w="3285" w:type="dxa"/>
          </w:tcPr>
          <w:p w:rsidR="00944D13" w:rsidRPr="00944D13" w:rsidRDefault="001A7052" w:rsidP="00944D13">
            <w:pPr>
              <w:jc w:val="center"/>
              <w:rPr>
                <w:sz w:val="24"/>
                <w:szCs w:val="24"/>
              </w:rPr>
            </w:pPr>
            <w:r>
              <w:rPr>
                <w:sz w:val="24"/>
                <w:szCs w:val="24"/>
              </w:rPr>
              <w:t>6</w:t>
            </w:r>
          </w:p>
        </w:tc>
      </w:tr>
      <w:tr w:rsidR="00944D13" w:rsidRPr="00944D13" w:rsidTr="005C047F">
        <w:tc>
          <w:tcPr>
            <w:tcW w:w="3284" w:type="dxa"/>
          </w:tcPr>
          <w:p w:rsidR="00944D13" w:rsidRPr="00944D13" w:rsidRDefault="00944D13" w:rsidP="00944D13">
            <w:pPr>
              <w:spacing w:line="259" w:lineRule="auto"/>
              <w:jc w:val="both"/>
              <w:rPr>
                <w:rFonts w:eastAsia="Calibri"/>
                <w:b/>
                <w:sz w:val="24"/>
                <w:szCs w:val="24"/>
              </w:rPr>
            </w:pPr>
            <w:r w:rsidRPr="00944D13">
              <w:rPr>
                <w:rFonts w:eastAsia="Calibri"/>
                <w:b/>
                <w:sz w:val="24"/>
                <w:szCs w:val="24"/>
              </w:rPr>
              <w:t>Gamtamokslinis ugdymas:</w:t>
            </w:r>
          </w:p>
        </w:tc>
        <w:tc>
          <w:tcPr>
            <w:tcW w:w="3285" w:type="dxa"/>
          </w:tcPr>
          <w:p w:rsidR="00944D13" w:rsidRPr="00944D13" w:rsidRDefault="00944D13" w:rsidP="00944D13">
            <w:pPr>
              <w:jc w:val="center"/>
              <w:rPr>
                <w:sz w:val="24"/>
                <w:szCs w:val="24"/>
              </w:rPr>
            </w:pPr>
          </w:p>
        </w:tc>
        <w:tc>
          <w:tcPr>
            <w:tcW w:w="3285" w:type="dxa"/>
          </w:tcPr>
          <w:p w:rsidR="00944D13" w:rsidRPr="00944D13" w:rsidRDefault="00944D13" w:rsidP="00944D13">
            <w:pPr>
              <w:jc w:val="center"/>
              <w:rPr>
                <w:sz w:val="24"/>
                <w:szCs w:val="24"/>
              </w:rPr>
            </w:pP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r w:rsidRPr="00944D13">
              <w:rPr>
                <w:rFonts w:eastAsia="Calibri"/>
                <w:sz w:val="24"/>
                <w:szCs w:val="24"/>
              </w:rPr>
              <w:t>Biologija</w:t>
            </w:r>
          </w:p>
        </w:tc>
        <w:tc>
          <w:tcPr>
            <w:tcW w:w="3285" w:type="dxa"/>
          </w:tcPr>
          <w:p w:rsidR="00944D13" w:rsidRPr="00944D13" w:rsidRDefault="001A7052" w:rsidP="00944D13">
            <w:pPr>
              <w:jc w:val="center"/>
              <w:rPr>
                <w:sz w:val="24"/>
                <w:szCs w:val="24"/>
              </w:rPr>
            </w:pPr>
            <w:r>
              <w:rPr>
                <w:sz w:val="24"/>
                <w:szCs w:val="24"/>
              </w:rPr>
              <w:t>6</w:t>
            </w:r>
          </w:p>
        </w:tc>
        <w:tc>
          <w:tcPr>
            <w:tcW w:w="3285" w:type="dxa"/>
          </w:tcPr>
          <w:p w:rsidR="00944D13" w:rsidRPr="00944D13" w:rsidRDefault="001A7052" w:rsidP="00944D13">
            <w:pPr>
              <w:jc w:val="center"/>
              <w:rPr>
                <w:sz w:val="24"/>
                <w:szCs w:val="24"/>
              </w:rPr>
            </w:pPr>
            <w:r>
              <w:rPr>
                <w:sz w:val="24"/>
                <w:szCs w:val="24"/>
              </w:rPr>
              <w:t>6</w:t>
            </w: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r w:rsidRPr="00944D13">
              <w:rPr>
                <w:rFonts w:eastAsia="Calibri"/>
                <w:sz w:val="24"/>
                <w:szCs w:val="24"/>
              </w:rPr>
              <w:t>Fizika</w:t>
            </w:r>
          </w:p>
        </w:tc>
        <w:tc>
          <w:tcPr>
            <w:tcW w:w="3285" w:type="dxa"/>
          </w:tcPr>
          <w:p w:rsidR="00944D13" w:rsidRPr="00944D13" w:rsidRDefault="001A7052" w:rsidP="00944D13">
            <w:pPr>
              <w:jc w:val="center"/>
              <w:rPr>
                <w:sz w:val="24"/>
                <w:szCs w:val="24"/>
              </w:rPr>
            </w:pPr>
            <w:r>
              <w:rPr>
                <w:sz w:val="24"/>
                <w:szCs w:val="24"/>
              </w:rPr>
              <w:t>6</w:t>
            </w:r>
          </w:p>
        </w:tc>
        <w:tc>
          <w:tcPr>
            <w:tcW w:w="3285" w:type="dxa"/>
          </w:tcPr>
          <w:p w:rsidR="00944D13" w:rsidRPr="00944D13" w:rsidRDefault="001A7052" w:rsidP="00944D13">
            <w:pPr>
              <w:jc w:val="center"/>
              <w:rPr>
                <w:sz w:val="24"/>
                <w:szCs w:val="24"/>
              </w:rPr>
            </w:pPr>
            <w:r>
              <w:rPr>
                <w:sz w:val="24"/>
                <w:szCs w:val="24"/>
              </w:rPr>
              <w:t>6</w:t>
            </w: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r w:rsidRPr="00944D13">
              <w:rPr>
                <w:rFonts w:eastAsia="Calibri"/>
                <w:sz w:val="24"/>
                <w:szCs w:val="24"/>
              </w:rPr>
              <w:t>Chemija</w:t>
            </w:r>
          </w:p>
        </w:tc>
        <w:tc>
          <w:tcPr>
            <w:tcW w:w="3285" w:type="dxa"/>
          </w:tcPr>
          <w:p w:rsidR="00944D13" w:rsidRPr="00944D13" w:rsidRDefault="001A7052" w:rsidP="00944D13">
            <w:pPr>
              <w:jc w:val="center"/>
              <w:rPr>
                <w:sz w:val="24"/>
                <w:szCs w:val="24"/>
              </w:rPr>
            </w:pPr>
            <w:r>
              <w:rPr>
                <w:sz w:val="24"/>
                <w:szCs w:val="24"/>
              </w:rPr>
              <w:t>6</w:t>
            </w:r>
          </w:p>
        </w:tc>
        <w:tc>
          <w:tcPr>
            <w:tcW w:w="3285" w:type="dxa"/>
          </w:tcPr>
          <w:p w:rsidR="00944D13" w:rsidRPr="00944D13" w:rsidRDefault="001A7052" w:rsidP="00944D13">
            <w:pPr>
              <w:jc w:val="center"/>
              <w:rPr>
                <w:sz w:val="24"/>
                <w:szCs w:val="24"/>
              </w:rPr>
            </w:pPr>
            <w:r>
              <w:rPr>
                <w:sz w:val="24"/>
                <w:szCs w:val="24"/>
              </w:rPr>
              <w:t>6</w:t>
            </w:r>
          </w:p>
        </w:tc>
      </w:tr>
      <w:tr w:rsidR="00944D13" w:rsidRPr="00944D13" w:rsidTr="005C047F">
        <w:tc>
          <w:tcPr>
            <w:tcW w:w="3284" w:type="dxa"/>
          </w:tcPr>
          <w:p w:rsidR="00944D13" w:rsidRPr="00944D13" w:rsidRDefault="00944D13" w:rsidP="00944D13">
            <w:pPr>
              <w:spacing w:line="259" w:lineRule="auto"/>
              <w:jc w:val="both"/>
              <w:rPr>
                <w:rFonts w:eastAsia="Calibri"/>
                <w:b/>
                <w:sz w:val="24"/>
                <w:szCs w:val="24"/>
              </w:rPr>
            </w:pPr>
            <w:r w:rsidRPr="00944D13">
              <w:rPr>
                <w:rFonts w:eastAsia="Calibri"/>
                <w:b/>
                <w:sz w:val="24"/>
                <w:szCs w:val="24"/>
              </w:rPr>
              <w:t>Menai:</w:t>
            </w:r>
          </w:p>
        </w:tc>
        <w:tc>
          <w:tcPr>
            <w:tcW w:w="3285" w:type="dxa"/>
          </w:tcPr>
          <w:p w:rsidR="00944D13" w:rsidRPr="00944D13" w:rsidRDefault="00944D13" w:rsidP="00944D13">
            <w:pPr>
              <w:jc w:val="center"/>
              <w:rPr>
                <w:sz w:val="24"/>
                <w:szCs w:val="24"/>
              </w:rPr>
            </w:pPr>
          </w:p>
        </w:tc>
        <w:tc>
          <w:tcPr>
            <w:tcW w:w="3285" w:type="dxa"/>
          </w:tcPr>
          <w:p w:rsidR="00944D13" w:rsidRPr="00944D13" w:rsidRDefault="00944D13" w:rsidP="00944D13">
            <w:pPr>
              <w:jc w:val="center"/>
              <w:rPr>
                <w:sz w:val="24"/>
                <w:szCs w:val="24"/>
              </w:rPr>
            </w:pPr>
          </w:p>
        </w:tc>
      </w:tr>
      <w:tr w:rsidR="00944D13" w:rsidRPr="00944D13" w:rsidTr="005C047F">
        <w:tc>
          <w:tcPr>
            <w:tcW w:w="3284" w:type="dxa"/>
          </w:tcPr>
          <w:p w:rsidR="00944D13" w:rsidRPr="00944D13" w:rsidRDefault="00944D13" w:rsidP="00944D13">
            <w:pPr>
              <w:spacing w:line="259" w:lineRule="auto"/>
              <w:jc w:val="both"/>
              <w:rPr>
                <w:rFonts w:eastAsia="Calibri"/>
                <w:sz w:val="24"/>
                <w:szCs w:val="24"/>
              </w:rPr>
            </w:pPr>
            <w:r w:rsidRPr="00944D13">
              <w:rPr>
                <w:rFonts w:eastAsia="Calibri"/>
                <w:sz w:val="24"/>
                <w:szCs w:val="24"/>
              </w:rPr>
              <w:t>Dailė</w:t>
            </w:r>
          </w:p>
        </w:tc>
        <w:tc>
          <w:tcPr>
            <w:tcW w:w="3285" w:type="dxa"/>
          </w:tcPr>
          <w:p w:rsidR="00944D13" w:rsidRPr="00944D13" w:rsidRDefault="00944D13" w:rsidP="00944D13">
            <w:pPr>
              <w:jc w:val="center"/>
              <w:rPr>
                <w:sz w:val="24"/>
                <w:szCs w:val="24"/>
              </w:rPr>
            </w:pPr>
            <w:r w:rsidRPr="00944D13">
              <w:rPr>
                <w:sz w:val="24"/>
                <w:szCs w:val="24"/>
              </w:rPr>
              <w:t>3</w:t>
            </w:r>
          </w:p>
        </w:tc>
        <w:tc>
          <w:tcPr>
            <w:tcW w:w="3285" w:type="dxa"/>
          </w:tcPr>
          <w:p w:rsidR="00944D13" w:rsidRPr="00944D13" w:rsidRDefault="001A7052" w:rsidP="00944D13">
            <w:pPr>
              <w:jc w:val="center"/>
              <w:rPr>
                <w:sz w:val="24"/>
                <w:szCs w:val="24"/>
              </w:rPr>
            </w:pPr>
            <w:r>
              <w:rPr>
                <w:sz w:val="24"/>
                <w:szCs w:val="24"/>
              </w:rPr>
              <w:t>6</w:t>
            </w:r>
          </w:p>
        </w:tc>
      </w:tr>
      <w:tr w:rsidR="00944D13" w:rsidRPr="00944D13" w:rsidTr="005C047F">
        <w:tc>
          <w:tcPr>
            <w:tcW w:w="3284" w:type="dxa"/>
          </w:tcPr>
          <w:p w:rsidR="00944D13" w:rsidRPr="00944D13" w:rsidRDefault="00944D13" w:rsidP="00944D13">
            <w:pPr>
              <w:spacing w:line="259" w:lineRule="auto"/>
              <w:jc w:val="both"/>
              <w:rPr>
                <w:rFonts w:eastAsia="Calibri"/>
                <w:b/>
                <w:sz w:val="24"/>
                <w:szCs w:val="24"/>
              </w:rPr>
            </w:pPr>
            <w:r w:rsidRPr="00944D13">
              <w:rPr>
                <w:rFonts w:eastAsia="Calibri"/>
                <w:b/>
                <w:sz w:val="24"/>
                <w:szCs w:val="24"/>
              </w:rPr>
              <w:t>Technologijos:</w:t>
            </w:r>
          </w:p>
        </w:tc>
        <w:tc>
          <w:tcPr>
            <w:tcW w:w="3285" w:type="dxa"/>
          </w:tcPr>
          <w:p w:rsidR="00944D13" w:rsidRPr="00944D13" w:rsidRDefault="00944D13" w:rsidP="00944D13">
            <w:pPr>
              <w:jc w:val="center"/>
              <w:rPr>
                <w:sz w:val="24"/>
                <w:szCs w:val="24"/>
              </w:rPr>
            </w:pPr>
          </w:p>
        </w:tc>
        <w:tc>
          <w:tcPr>
            <w:tcW w:w="3285" w:type="dxa"/>
          </w:tcPr>
          <w:p w:rsidR="00944D13" w:rsidRPr="00944D13" w:rsidRDefault="00944D13" w:rsidP="00944D13">
            <w:pPr>
              <w:jc w:val="center"/>
              <w:rPr>
                <w:sz w:val="24"/>
                <w:szCs w:val="24"/>
              </w:rPr>
            </w:pPr>
          </w:p>
        </w:tc>
      </w:tr>
      <w:tr w:rsidR="00944D13" w:rsidRPr="00944D13" w:rsidTr="005C047F">
        <w:tc>
          <w:tcPr>
            <w:tcW w:w="3284" w:type="dxa"/>
          </w:tcPr>
          <w:p w:rsidR="00944D13" w:rsidRPr="000602EB" w:rsidRDefault="000602EB" w:rsidP="000602EB">
            <w:pPr>
              <w:spacing w:line="259" w:lineRule="auto"/>
              <w:rPr>
                <w:rFonts w:eastAsia="Calibri"/>
                <w:sz w:val="24"/>
                <w:szCs w:val="24"/>
              </w:rPr>
            </w:pPr>
            <w:r w:rsidRPr="000602EB">
              <w:rPr>
                <w:sz w:val="24"/>
                <w:szCs w:val="24"/>
              </w:rPr>
              <w:t>Verslas ir vadyba bei mažmeninė prekyba</w:t>
            </w:r>
          </w:p>
        </w:tc>
        <w:tc>
          <w:tcPr>
            <w:tcW w:w="3285" w:type="dxa"/>
          </w:tcPr>
          <w:p w:rsidR="00944D13" w:rsidRPr="00944D13" w:rsidRDefault="00944D13" w:rsidP="00944D13">
            <w:pPr>
              <w:jc w:val="center"/>
              <w:rPr>
                <w:sz w:val="24"/>
                <w:szCs w:val="24"/>
              </w:rPr>
            </w:pPr>
            <w:r w:rsidRPr="00944D13">
              <w:rPr>
                <w:sz w:val="24"/>
                <w:szCs w:val="24"/>
              </w:rPr>
              <w:t>3</w:t>
            </w:r>
          </w:p>
        </w:tc>
        <w:tc>
          <w:tcPr>
            <w:tcW w:w="3285" w:type="dxa"/>
          </w:tcPr>
          <w:p w:rsidR="00944D13" w:rsidRPr="00944D13" w:rsidRDefault="001A7052" w:rsidP="00944D13">
            <w:pPr>
              <w:jc w:val="center"/>
              <w:rPr>
                <w:sz w:val="24"/>
                <w:szCs w:val="24"/>
              </w:rPr>
            </w:pPr>
            <w:r>
              <w:rPr>
                <w:sz w:val="24"/>
                <w:szCs w:val="24"/>
              </w:rPr>
              <w:t>6</w:t>
            </w:r>
          </w:p>
        </w:tc>
      </w:tr>
      <w:tr w:rsidR="00944D13" w:rsidRPr="00944D13" w:rsidTr="005C047F">
        <w:tc>
          <w:tcPr>
            <w:tcW w:w="3284" w:type="dxa"/>
          </w:tcPr>
          <w:p w:rsidR="00944D13" w:rsidRPr="00944D13" w:rsidRDefault="00D427AF" w:rsidP="00944D13">
            <w:pPr>
              <w:spacing w:line="259" w:lineRule="auto"/>
              <w:jc w:val="both"/>
              <w:rPr>
                <w:rFonts w:eastAsia="Calibri"/>
                <w:b/>
                <w:sz w:val="24"/>
                <w:szCs w:val="24"/>
              </w:rPr>
            </w:pPr>
            <w:r>
              <w:rPr>
                <w:rFonts w:eastAsia="Calibri"/>
                <w:b/>
                <w:sz w:val="24"/>
                <w:szCs w:val="24"/>
              </w:rPr>
              <w:t>Fizinis ugdymas</w:t>
            </w:r>
            <w:r w:rsidR="00944D13" w:rsidRPr="00944D13">
              <w:rPr>
                <w:rFonts w:eastAsia="Calibri"/>
                <w:b/>
                <w:sz w:val="24"/>
                <w:szCs w:val="24"/>
              </w:rPr>
              <w:t>:</w:t>
            </w:r>
          </w:p>
        </w:tc>
        <w:tc>
          <w:tcPr>
            <w:tcW w:w="3285" w:type="dxa"/>
          </w:tcPr>
          <w:p w:rsidR="00944D13" w:rsidRPr="00944D13" w:rsidRDefault="00944D13" w:rsidP="00944D13">
            <w:pPr>
              <w:jc w:val="center"/>
              <w:rPr>
                <w:sz w:val="24"/>
                <w:szCs w:val="24"/>
              </w:rPr>
            </w:pPr>
          </w:p>
        </w:tc>
        <w:tc>
          <w:tcPr>
            <w:tcW w:w="3285" w:type="dxa"/>
          </w:tcPr>
          <w:p w:rsidR="00944D13" w:rsidRPr="00944D13" w:rsidRDefault="00944D13" w:rsidP="00944D13">
            <w:pPr>
              <w:jc w:val="center"/>
              <w:rPr>
                <w:sz w:val="24"/>
                <w:szCs w:val="24"/>
              </w:rPr>
            </w:pPr>
          </w:p>
        </w:tc>
      </w:tr>
      <w:tr w:rsidR="00944D13" w:rsidRPr="00944D13" w:rsidTr="005C047F">
        <w:tc>
          <w:tcPr>
            <w:tcW w:w="3284" w:type="dxa"/>
          </w:tcPr>
          <w:p w:rsidR="00944D13" w:rsidRPr="00944D13" w:rsidRDefault="00D427AF" w:rsidP="00944D13">
            <w:pPr>
              <w:spacing w:line="259" w:lineRule="auto"/>
              <w:jc w:val="both"/>
              <w:rPr>
                <w:rFonts w:eastAsia="Calibri"/>
                <w:sz w:val="24"/>
                <w:szCs w:val="24"/>
              </w:rPr>
            </w:pPr>
            <w:r>
              <w:rPr>
                <w:rFonts w:eastAsia="Calibri"/>
                <w:sz w:val="24"/>
                <w:szCs w:val="24"/>
              </w:rPr>
              <w:t>Fizinis ugdymas</w:t>
            </w:r>
          </w:p>
        </w:tc>
        <w:tc>
          <w:tcPr>
            <w:tcW w:w="3285" w:type="dxa"/>
          </w:tcPr>
          <w:p w:rsidR="00944D13" w:rsidRPr="00944D13" w:rsidRDefault="00944D13" w:rsidP="00944D13">
            <w:pPr>
              <w:jc w:val="center"/>
              <w:rPr>
                <w:sz w:val="24"/>
                <w:szCs w:val="24"/>
              </w:rPr>
            </w:pPr>
            <w:r w:rsidRPr="00944D13">
              <w:rPr>
                <w:sz w:val="24"/>
                <w:szCs w:val="24"/>
              </w:rPr>
              <w:t>3</w:t>
            </w:r>
          </w:p>
        </w:tc>
        <w:tc>
          <w:tcPr>
            <w:tcW w:w="3285" w:type="dxa"/>
          </w:tcPr>
          <w:p w:rsidR="00944D13" w:rsidRPr="00944D13" w:rsidRDefault="00944D13" w:rsidP="00944D13">
            <w:pPr>
              <w:jc w:val="center"/>
              <w:rPr>
                <w:sz w:val="24"/>
                <w:szCs w:val="24"/>
              </w:rPr>
            </w:pPr>
            <w:r w:rsidRPr="00944D13">
              <w:rPr>
                <w:sz w:val="24"/>
                <w:szCs w:val="24"/>
              </w:rPr>
              <w:t>3</w:t>
            </w:r>
          </w:p>
        </w:tc>
      </w:tr>
    </w:tbl>
    <w:p w:rsidR="00944D13" w:rsidRPr="00944D13" w:rsidRDefault="00944D13" w:rsidP="00944D13">
      <w:pPr>
        <w:spacing w:after="200" w:line="276" w:lineRule="auto"/>
        <w:rPr>
          <w:rFonts w:ascii="Calibri" w:eastAsia="Calibri" w:hAnsi="Calibri" w:cs="Times New Roman"/>
        </w:rPr>
      </w:pPr>
    </w:p>
    <w:p w:rsidR="00944D13" w:rsidRDefault="00944D13" w:rsidP="002D110A">
      <w:pPr>
        <w:spacing w:after="200" w:line="276" w:lineRule="auto"/>
        <w:jc w:val="center"/>
        <w:rPr>
          <w:rFonts w:ascii="Calibri" w:eastAsia="Calibri" w:hAnsi="Calibri" w:cs="Times New Roman"/>
        </w:rPr>
      </w:pPr>
      <w:r w:rsidRPr="00944D13">
        <w:rPr>
          <w:rFonts w:ascii="Calibri" w:eastAsia="Calibri" w:hAnsi="Calibri" w:cs="Times New Roman"/>
        </w:rPr>
        <w:t>___________________________</w:t>
      </w:r>
    </w:p>
    <w:p w:rsidR="00BE188F" w:rsidRDefault="00BE188F" w:rsidP="002D110A">
      <w:pPr>
        <w:spacing w:after="200" w:line="276" w:lineRule="auto"/>
        <w:jc w:val="center"/>
        <w:rPr>
          <w:rFonts w:ascii="Calibri" w:eastAsia="Calibri" w:hAnsi="Calibri" w:cs="Times New Roman"/>
        </w:rPr>
      </w:pPr>
    </w:p>
    <w:p w:rsidR="008846DB" w:rsidRDefault="008846DB" w:rsidP="002D110A">
      <w:pPr>
        <w:spacing w:after="200" w:line="276" w:lineRule="auto"/>
        <w:jc w:val="center"/>
        <w:rPr>
          <w:rFonts w:ascii="Calibri" w:eastAsia="Calibri" w:hAnsi="Calibri" w:cs="Times New Roman"/>
        </w:rPr>
      </w:pPr>
    </w:p>
    <w:p w:rsidR="008846DB" w:rsidRDefault="008846DB" w:rsidP="008846DB">
      <w:pPr>
        <w:spacing w:after="0" w:line="240" w:lineRule="auto"/>
        <w:jc w:val="right"/>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7 priedas</w:t>
      </w:r>
    </w:p>
    <w:p w:rsidR="008846DB" w:rsidRDefault="008846DB" w:rsidP="008846DB">
      <w:pPr>
        <w:spacing w:after="0" w:line="240" w:lineRule="auto"/>
        <w:jc w:val="center"/>
        <w:rPr>
          <w:rFonts w:ascii="Times New Roman" w:eastAsia="Times New Roman" w:hAnsi="Times New Roman" w:cs="Times New Roman"/>
          <w:b/>
          <w:sz w:val="24"/>
          <w:szCs w:val="24"/>
          <w:lang w:eastAsia="lt-LT"/>
        </w:rPr>
      </w:pPr>
    </w:p>
    <w:p w:rsidR="008846DB" w:rsidRPr="0081383A" w:rsidRDefault="008846DB" w:rsidP="008846DB">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KAUNO SUAUGUSIŲJŲ </w:t>
      </w:r>
      <w:r>
        <w:rPr>
          <w:rFonts w:ascii="Times New Roman" w:eastAsia="Times New Roman" w:hAnsi="Times New Roman" w:cs="Times New Roman"/>
          <w:b/>
          <w:sz w:val="24"/>
          <w:szCs w:val="24"/>
          <w:lang w:eastAsia="lt-LT"/>
        </w:rPr>
        <w:t>IR JAUNIMO MOKYMO CENTRAS</w:t>
      </w:r>
    </w:p>
    <w:p w:rsidR="008846DB" w:rsidRDefault="008846DB" w:rsidP="008846DB">
      <w:pPr>
        <w:spacing w:after="0" w:line="240" w:lineRule="auto"/>
        <w:jc w:val="center"/>
        <w:rPr>
          <w:rFonts w:ascii="Times New Roman" w:eastAsia="Times New Roman" w:hAnsi="Times New Roman" w:cs="Times New Roman"/>
          <w:sz w:val="24"/>
          <w:szCs w:val="24"/>
          <w:lang w:eastAsia="lt-LT"/>
        </w:rPr>
      </w:pPr>
    </w:p>
    <w:p w:rsidR="008846DB" w:rsidRPr="0057540F" w:rsidRDefault="008846DB" w:rsidP="008846DB">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UGDYMO PLANAS </w:t>
      </w:r>
    </w:p>
    <w:p w:rsidR="008846DB" w:rsidRPr="008846DB" w:rsidRDefault="008846DB" w:rsidP="008846DB">
      <w:pPr>
        <w:spacing w:after="0" w:line="276" w:lineRule="auto"/>
        <w:jc w:val="center"/>
        <w:rPr>
          <w:rFonts w:ascii="Times New Roman" w:eastAsia="Calibri" w:hAnsi="Times New Roman" w:cs="Times New Roman"/>
          <w:b/>
          <w:sz w:val="24"/>
          <w:szCs w:val="24"/>
        </w:rPr>
      </w:pPr>
    </w:p>
    <w:p w:rsidR="00FA1366" w:rsidRPr="0057540F" w:rsidRDefault="00FA1366" w:rsidP="00FA1366">
      <w:pPr>
        <w:spacing w:after="0" w:line="240" w:lineRule="auto"/>
        <w:jc w:val="both"/>
        <w:rPr>
          <w:rFonts w:ascii="Times New Roman" w:eastAsia="Times New Roman" w:hAnsi="Times New Roman" w:cs="Times New Roman"/>
          <w:sz w:val="24"/>
          <w:szCs w:val="24"/>
          <w:lang w:eastAsia="lt-LT"/>
        </w:rPr>
      </w:pPr>
      <w:r w:rsidRPr="0057540F">
        <w:rPr>
          <w:rFonts w:ascii="Times New Roman" w:eastAsia="Times New Roman" w:hAnsi="Times New Roman" w:cs="Times New Roman"/>
          <w:sz w:val="24"/>
          <w:szCs w:val="24"/>
          <w:lang w:eastAsia="lt-LT"/>
        </w:rPr>
        <w:t xml:space="preserve">Mokymosi forma – </w:t>
      </w:r>
      <w:r w:rsidRPr="00C44580">
        <w:rPr>
          <w:rFonts w:ascii="Times New Roman" w:eastAsia="Times New Roman" w:hAnsi="Times New Roman" w:cs="Times New Roman"/>
          <w:b/>
          <w:sz w:val="24"/>
          <w:szCs w:val="24"/>
          <w:lang w:eastAsia="lt-LT"/>
        </w:rPr>
        <w:t>grupinė</w:t>
      </w:r>
    </w:p>
    <w:p w:rsidR="00FA1366" w:rsidRDefault="00FA1366" w:rsidP="00FA1366">
      <w:pPr>
        <w:spacing w:after="0" w:line="240" w:lineRule="auto"/>
        <w:jc w:val="both"/>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sz w:val="24"/>
          <w:szCs w:val="24"/>
          <w:lang w:eastAsia="lt-LT"/>
        </w:rPr>
        <w:t xml:space="preserve">Mokymosi būdas – </w:t>
      </w:r>
      <w:r w:rsidRPr="00C44580">
        <w:rPr>
          <w:rFonts w:ascii="Times New Roman" w:eastAsia="Times New Roman" w:hAnsi="Times New Roman" w:cs="Times New Roman"/>
          <w:b/>
          <w:sz w:val="24"/>
          <w:szCs w:val="24"/>
          <w:lang w:eastAsia="lt-LT"/>
        </w:rPr>
        <w:t>kasdienis</w:t>
      </w:r>
      <w:r>
        <w:rPr>
          <w:rFonts w:ascii="Times New Roman" w:eastAsia="Times New Roman" w:hAnsi="Times New Roman" w:cs="Times New Roman"/>
          <w:b/>
          <w:sz w:val="24"/>
          <w:szCs w:val="24"/>
          <w:lang w:eastAsia="lt-LT"/>
        </w:rPr>
        <w:t xml:space="preserve"> (ar nuotolinis)</w:t>
      </w:r>
    </w:p>
    <w:p w:rsidR="00FA1366" w:rsidRPr="00FA1366" w:rsidRDefault="00FA1366" w:rsidP="00FA1366">
      <w:pPr>
        <w:spacing w:after="0" w:line="276" w:lineRule="auto"/>
        <w:rPr>
          <w:rFonts w:ascii="Times New Roman" w:eastAsia="Calibri" w:hAnsi="Times New Roman" w:cs="Times New Roman"/>
          <w:sz w:val="24"/>
          <w:szCs w:val="24"/>
        </w:rPr>
      </w:pPr>
      <w:r w:rsidRPr="00FA1366">
        <w:rPr>
          <w:rFonts w:ascii="Times New Roman" w:eastAsia="Calibri" w:hAnsi="Times New Roman" w:cs="Times New Roman"/>
          <w:sz w:val="24"/>
          <w:szCs w:val="24"/>
        </w:rPr>
        <w:t>Pagrindinio ugdymo individualizuota programa</w:t>
      </w:r>
    </w:p>
    <w:p w:rsidR="00FA1366" w:rsidRPr="0057540F" w:rsidRDefault="00FA1366" w:rsidP="00FA1366">
      <w:pPr>
        <w:spacing w:after="0" w:line="240" w:lineRule="auto"/>
        <w:jc w:val="both"/>
        <w:rPr>
          <w:rFonts w:ascii="Times New Roman" w:eastAsia="Times New Roman" w:hAnsi="Times New Roman" w:cs="Times New Roman"/>
          <w:sz w:val="24"/>
          <w:szCs w:val="24"/>
          <w:lang w:eastAsia="lt-LT"/>
        </w:rPr>
      </w:pPr>
    </w:p>
    <w:p w:rsidR="008846DB" w:rsidRPr="008846DB" w:rsidRDefault="008846DB" w:rsidP="008846DB">
      <w:pPr>
        <w:spacing w:after="0" w:line="276" w:lineRule="auto"/>
        <w:jc w:val="center"/>
        <w:rPr>
          <w:rFonts w:ascii="Times New Roman" w:eastAsia="Calibri" w:hAnsi="Times New Roman" w:cs="Times New Roman"/>
          <w:sz w:val="24"/>
          <w:szCs w:val="24"/>
        </w:rPr>
      </w:pPr>
    </w:p>
    <w:tbl>
      <w:tblPr>
        <w:tblW w:w="93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97"/>
        <w:gridCol w:w="1283"/>
        <w:gridCol w:w="787"/>
        <w:gridCol w:w="978"/>
        <w:gridCol w:w="1845"/>
      </w:tblGrid>
      <w:tr w:rsidR="008846DB" w:rsidRPr="008846DB" w:rsidTr="00FA1366">
        <w:trPr>
          <w:jc w:val="center"/>
        </w:trPr>
        <w:tc>
          <w:tcPr>
            <w:tcW w:w="4497" w:type="dxa"/>
            <w:tcBorders>
              <w:top w:val="single" w:sz="4" w:space="0" w:color="auto"/>
              <w:left w:val="single" w:sz="4" w:space="0" w:color="auto"/>
              <w:bottom w:val="single" w:sz="4" w:space="0" w:color="auto"/>
              <w:right w:val="single" w:sz="4" w:space="0" w:color="auto"/>
              <w:tl2br w:val="single" w:sz="4" w:space="0" w:color="auto"/>
            </w:tcBorders>
            <w:hideMark/>
          </w:tcPr>
          <w:p w:rsidR="008846DB" w:rsidRPr="008846DB" w:rsidRDefault="008846DB" w:rsidP="008846DB">
            <w:pPr>
              <w:spacing w:after="0" w:line="254" w:lineRule="auto"/>
              <w:ind w:firstLine="1540"/>
              <w:jc w:val="both"/>
              <w:rPr>
                <w:rFonts w:ascii="Times New Roman" w:hAnsi="Times New Roman" w:cs="Times New Roman"/>
                <w:sz w:val="24"/>
                <w:szCs w:val="24"/>
              </w:rPr>
            </w:pPr>
            <w:r w:rsidRPr="008846DB">
              <w:rPr>
                <w:rFonts w:ascii="Times New Roman" w:hAnsi="Times New Roman" w:cs="Times New Roman"/>
                <w:sz w:val="24"/>
                <w:szCs w:val="24"/>
              </w:rPr>
              <w:t>Ugdymo metai, klasė</w:t>
            </w:r>
          </w:p>
          <w:p w:rsidR="008846DB" w:rsidRPr="008846DB" w:rsidRDefault="008846DB" w:rsidP="008846DB">
            <w:pPr>
              <w:spacing w:after="0" w:line="254" w:lineRule="auto"/>
              <w:jc w:val="both"/>
              <w:rPr>
                <w:rFonts w:ascii="Times New Roman" w:hAnsi="Times New Roman" w:cs="Times New Roman"/>
                <w:sz w:val="24"/>
                <w:szCs w:val="24"/>
              </w:rPr>
            </w:pPr>
            <w:r w:rsidRPr="008846DB">
              <w:rPr>
                <w:rFonts w:ascii="Times New Roman" w:hAnsi="Times New Roman" w:cs="Times New Roman"/>
                <w:sz w:val="24"/>
                <w:szCs w:val="24"/>
              </w:rPr>
              <w:t>Veiklos sritys, dalykai</w:t>
            </w:r>
          </w:p>
        </w:tc>
        <w:tc>
          <w:tcPr>
            <w:tcW w:w="1283" w:type="dxa"/>
            <w:tcBorders>
              <w:top w:val="single" w:sz="4" w:space="0" w:color="auto"/>
              <w:left w:val="single" w:sz="4" w:space="0" w:color="auto"/>
              <w:bottom w:val="single" w:sz="4" w:space="0" w:color="auto"/>
              <w:right w:val="single" w:sz="4" w:space="0" w:color="auto"/>
            </w:tcBorders>
            <w:hideMark/>
          </w:tcPr>
          <w:p w:rsidR="008846DB" w:rsidRPr="008846DB" w:rsidRDefault="008846DB" w:rsidP="008846DB">
            <w:pPr>
              <w:spacing w:after="0" w:line="254" w:lineRule="auto"/>
              <w:jc w:val="both"/>
              <w:rPr>
                <w:rFonts w:ascii="Times New Roman" w:hAnsi="Times New Roman" w:cs="Times New Roman"/>
                <w:bCs/>
                <w:sz w:val="24"/>
                <w:szCs w:val="24"/>
              </w:rPr>
            </w:pPr>
            <w:r w:rsidRPr="008846DB">
              <w:rPr>
                <w:rFonts w:ascii="Times New Roman" w:hAnsi="Times New Roman" w:cs="Times New Roman"/>
                <w:bCs/>
                <w:sz w:val="24"/>
                <w:szCs w:val="24"/>
              </w:rPr>
              <w:t>5–6</w:t>
            </w:r>
          </w:p>
        </w:tc>
        <w:tc>
          <w:tcPr>
            <w:tcW w:w="787" w:type="dxa"/>
            <w:tcBorders>
              <w:top w:val="single" w:sz="4" w:space="0" w:color="auto"/>
              <w:left w:val="single" w:sz="4" w:space="0" w:color="auto"/>
              <w:bottom w:val="single" w:sz="4" w:space="0" w:color="auto"/>
              <w:right w:val="single" w:sz="4" w:space="0" w:color="auto"/>
            </w:tcBorders>
            <w:hideMark/>
          </w:tcPr>
          <w:p w:rsidR="008846DB" w:rsidRPr="008846DB" w:rsidRDefault="008846DB" w:rsidP="008846DB">
            <w:pPr>
              <w:spacing w:after="0" w:line="254" w:lineRule="auto"/>
              <w:jc w:val="both"/>
              <w:rPr>
                <w:rFonts w:ascii="Times New Roman" w:hAnsi="Times New Roman" w:cs="Times New Roman"/>
                <w:bCs/>
                <w:sz w:val="24"/>
                <w:szCs w:val="24"/>
              </w:rPr>
            </w:pPr>
            <w:r w:rsidRPr="008846DB">
              <w:rPr>
                <w:rFonts w:ascii="Times New Roman" w:hAnsi="Times New Roman" w:cs="Times New Roman"/>
                <w:bCs/>
                <w:sz w:val="24"/>
                <w:szCs w:val="24"/>
              </w:rPr>
              <w:t>7–8</w:t>
            </w:r>
          </w:p>
        </w:tc>
        <w:tc>
          <w:tcPr>
            <w:tcW w:w="978" w:type="dxa"/>
            <w:tcBorders>
              <w:top w:val="single" w:sz="4" w:space="0" w:color="auto"/>
              <w:left w:val="single" w:sz="4" w:space="0" w:color="auto"/>
              <w:bottom w:val="single" w:sz="4" w:space="0" w:color="auto"/>
              <w:right w:val="single" w:sz="4" w:space="0" w:color="auto"/>
            </w:tcBorders>
            <w:hideMark/>
          </w:tcPr>
          <w:p w:rsidR="008846DB" w:rsidRPr="008846DB" w:rsidRDefault="008846DB" w:rsidP="008846DB">
            <w:pPr>
              <w:spacing w:after="0" w:line="254" w:lineRule="auto"/>
              <w:jc w:val="both"/>
              <w:rPr>
                <w:rFonts w:ascii="Times New Roman" w:hAnsi="Times New Roman" w:cs="Times New Roman"/>
                <w:bCs/>
                <w:sz w:val="24"/>
                <w:szCs w:val="24"/>
              </w:rPr>
            </w:pPr>
            <w:r w:rsidRPr="008846DB">
              <w:rPr>
                <w:rFonts w:ascii="Times New Roman" w:hAnsi="Times New Roman" w:cs="Times New Roman"/>
                <w:bCs/>
                <w:sz w:val="24"/>
                <w:szCs w:val="24"/>
              </w:rPr>
              <w:t>9–10</w:t>
            </w:r>
          </w:p>
        </w:tc>
        <w:tc>
          <w:tcPr>
            <w:tcW w:w="1845" w:type="dxa"/>
            <w:tcBorders>
              <w:top w:val="single" w:sz="4" w:space="0" w:color="auto"/>
              <w:left w:val="single" w:sz="4" w:space="0" w:color="auto"/>
              <w:bottom w:val="single" w:sz="4" w:space="0" w:color="auto"/>
              <w:right w:val="single" w:sz="4" w:space="0" w:color="auto"/>
            </w:tcBorders>
            <w:vAlign w:val="center"/>
            <w:hideMark/>
          </w:tcPr>
          <w:p w:rsidR="008846DB" w:rsidRPr="008846DB" w:rsidRDefault="008846DB" w:rsidP="008846DB">
            <w:pPr>
              <w:spacing w:after="0" w:line="254" w:lineRule="auto"/>
              <w:jc w:val="center"/>
              <w:rPr>
                <w:rFonts w:ascii="Times New Roman" w:hAnsi="Times New Roman" w:cs="Times New Roman"/>
                <w:sz w:val="24"/>
                <w:szCs w:val="24"/>
              </w:rPr>
            </w:pPr>
            <w:r w:rsidRPr="008846DB">
              <w:rPr>
                <w:rFonts w:ascii="Times New Roman" w:hAnsi="Times New Roman" w:cs="Times New Roman"/>
                <w:sz w:val="24"/>
                <w:szCs w:val="24"/>
              </w:rPr>
              <w:t>Iš viso per 6 ugdymo metus</w:t>
            </w:r>
          </w:p>
        </w:tc>
      </w:tr>
      <w:tr w:rsidR="008846DB" w:rsidRPr="008846DB" w:rsidTr="00FA1366">
        <w:trPr>
          <w:jc w:val="center"/>
        </w:trPr>
        <w:tc>
          <w:tcPr>
            <w:tcW w:w="4497" w:type="dxa"/>
            <w:tcBorders>
              <w:top w:val="single" w:sz="4" w:space="0" w:color="auto"/>
              <w:left w:val="single" w:sz="4" w:space="0" w:color="auto"/>
              <w:bottom w:val="single" w:sz="4" w:space="0" w:color="auto"/>
              <w:right w:val="single" w:sz="4" w:space="0" w:color="auto"/>
            </w:tcBorders>
            <w:hideMark/>
          </w:tcPr>
          <w:p w:rsidR="008846DB" w:rsidRPr="008846DB" w:rsidRDefault="00FA1366" w:rsidP="008846D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Dorinis ugdymas</w:t>
            </w:r>
          </w:p>
          <w:p w:rsidR="008846DB" w:rsidRPr="008846DB" w:rsidRDefault="00FA1366" w:rsidP="008846D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Kalbos ir bendravimo ugdymas</w:t>
            </w:r>
          </w:p>
          <w:p w:rsidR="008846DB" w:rsidRPr="008846DB" w:rsidRDefault="008846DB" w:rsidP="008846DB">
            <w:pPr>
              <w:spacing w:after="0" w:line="254" w:lineRule="auto"/>
              <w:jc w:val="both"/>
              <w:rPr>
                <w:rFonts w:ascii="Times New Roman" w:hAnsi="Times New Roman" w:cs="Times New Roman"/>
                <w:sz w:val="24"/>
                <w:szCs w:val="24"/>
              </w:rPr>
            </w:pPr>
            <w:r w:rsidRPr="008846DB">
              <w:rPr>
                <w:rFonts w:ascii="Times New Roman" w:hAnsi="Times New Roman" w:cs="Times New Roman"/>
                <w:sz w:val="24"/>
                <w:szCs w:val="24"/>
              </w:rPr>
              <w:t>Pažintinė veikla</w:t>
            </w:r>
          </w:p>
          <w:p w:rsidR="008846DB" w:rsidRPr="008846DB" w:rsidRDefault="008846DB" w:rsidP="008846DB">
            <w:pPr>
              <w:spacing w:after="0" w:line="254" w:lineRule="auto"/>
              <w:jc w:val="both"/>
              <w:rPr>
                <w:rFonts w:ascii="Times New Roman" w:hAnsi="Times New Roman" w:cs="Times New Roman"/>
                <w:sz w:val="24"/>
                <w:szCs w:val="24"/>
              </w:rPr>
            </w:pPr>
            <w:r w:rsidRPr="008846DB">
              <w:rPr>
                <w:rFonts w:ascii="Times New Roman" w:hAnsi="Times New Roman" w:cs="Times New Roman"/>
                <w:sz w:val="24"/>
                <w:szCs w:val="24"/>
              </w:rPr>
              <w:t>Orientacinė veikla</w:t>
            </w:r>
          </w:p>
          <w:p w:rsidR="008846DB" w:rsidRPr="008846DB" w:rsidRDefault="00FA1366" w:rsidP="008846D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Užsienio kalba</w:t>
            </w:r>
          </w:p>
          <w:p w:rsidR="008846DB" w:rsidRPr="008846DB" w:rsidRDefault="00FA1366" w:rsidP="008846DB">
            <w:pPr>
              <w:spacing w:after="0" w:line="254" w:lineRule="auto"/>
              <w:jc w:val="both"/>
              <w:rPr>
                <w:rFonts w:ascii="Times New Roman" w:hAnsi="Times New Roman" w:cs="Times New Roman"/>
                <w:sz w:val="24"/>
                <w:szCs w:val="24"/>
              </w:rPr>
            </w:pPr>
            <w:r>
              <w:rPr>
                <w:rFonts w:ascii="Times New Roman" w:hAnsi="Times New Roman" w:cs="Times New Roman"/>
                <w:sz w:val="24"/>
                <w:szCs w:val="24"/>
              </w:rPr>
              <w:t>Informacinės technologijos</w:t>
            </w:r>
          </w:p>
          <w:p w:rsidR="008846DB" w:rsidRPr="008846DB" w:rsidRDefault="008846DB" w:rsidP="008846DB">
            <w:pPr>
              <w:spacing w:after="0" w:line="254" w:lineRule="auto"/>
              <w:jc w:val="both"/>
              <w:rPr>
                <w:rFonts w:ascii="Times New Roman" w:hAnsi="Times New Roman" w:cs="Times New Roman"/>
                <w:sz w:val="24"/>
                <w:szCs w:val="24"/>
              </w:rPr>
            </w:pPr>
            <w:r w:rsidRPr="008846DB">
              <w:rPr>
                <w:rFonts w:ascii="Times New Roman" w:hAnsi="Times New Roman" w:cs="Times New Roman"/>
                <w:sz w:val="24"/>
                <w:szCs w:val="24"/>
              </w:rPr>
              <w:t>Meninė veikla</w:t>
            </w:r>
          </w:p>
          <w:p w:rsidR="008846DB" w:rsidRPr="008846DB" w:rsidRDefault="008846DB" w:rsidP="008846DB">
            <w:pPr>
              <w:spacing w:after="0" w:line="254" w:lineRule="auto"/>
              <w:jc w:val="both"/>
              <w:rPr>
                <w:rFonts w:ascii="Times New Roman" w:hAnsi="Times New Roman" w:cs="Times New Roman"/>
                <w:sz w:val="24"/>
                <w:szCs w:val="24"/>
              </w:rPr>
            </w:pPr>
            <w:r w:rsidRPr="008846DB">
              <w:rPr>
                <w:rFonts w:ascii="Times New Roman" w:hAnsi="Times New Roman" w:cs="Times New Roman"/>
                <w:sz w:val="24"/>
                <w:szCs w:val="24"/>
              </w:rPr>
              <w:t>Fizinė veikla</w:t>
            </w:r>
          </w:p>
        </w:tc>
        <w:tc>
          <w:tcPr>
            <w:tcW w:w="1283" w:type="dxa"/>
            <w:tcBorders>
              <w:top w:val="single" w:sz="4" w:space="0" w:color="auto"/>
              <w:left w:val="single" w:sz="4" w:space="0" w:color="auto"/>
              <w:bottom w:val="single" w:sz="4" w:space="0" w:color="auto"/>
              <w:right w:val="single" w:sz="4" w:space="0" w:color="auto"/>
            </w:tcBorders>
            <w:vAlign w:val="center"/>
          </w:tcPr>
          <w:p w:rsidR="008846DB" w:rsidRPr="008846DB" w:rsidRDefault="00FA1366" w:rsidP="008846DB">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1</w:t>
            </w:r>
            <w:r w:rsidR="008846DB" w:rsidRPr="008846DB">
              <w:rPr>
                <w:rFonts w:ascii="Times New Roman" w:hAnsi="Times New Roman" w:cs="Times New Roman"/>
                <w:sz w:val="24"/>
                <w:szCs w:val="24"/>
              </w:rPr>
              <w:t>184</w:t>
            </w:r>
          </w:p>
          <w:p w:rsidR="008846DB" w:rsidRPr="008846DB" w:rsidRDefault="008846DB" w:rsidP="008846DB">
            <w:pPr>
              <w:spacing w:after="0" w:line="254" w:lineRule="auto"/>
              <w:jc w:val="center"/>
              <w:rPr>
                <w:rFonts w:ascii="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vAlign w:val="center"/>
          </w:tcPr>
          <w:p w:rsidR="008846DB" w:rsidRPr="008846DB" w:rsidRDefault="00FA1366" w:rsidP="008846DB">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1</w:t>
            </w:r>
            <w:r w:rsidR="008846DB" w:rsidRPr="008846DB">
              <w:rPr>
                <w:rFonts w:ascii="Times New Roman" w:hAnsi="Times New Roman" w:cs="Times New Roman"/>
                <w:sz w:val="24"/>
                <w:szCs w:val="24"/>
              </w:rPr>
              <w:t>184</w:t>
            </w:r>
          </w:p>
          <w:p w:rsidR="008846DB" w:rsidRPr="008846DB" w:rsidRDefault="008846DB" w:rsidP="008846DB">
            <w:pPr>
              <w:spacing w:after="0" w:line="254" w:lineRule="auto"/>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8846DB" w:rsidRPr="008846DB" w:rsidRDefault="00FA1366" w:rsidP="008846DB">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1</w:t>
            </w:r>
            <w:r w:rsidR="008846DB" w:rsidRPr="008846DB">
              <w:rPr>
                <w:rFonts w:ascii="Times New Roman" w:hAnsi="Times New Roman" w:cs="Times New Roman"/>
                <w:sz w:val="24"/>
                <w:szCs w:val="24"/>
              </w:rPr>
              <w:t>184</w:t>
            </w:r>
          </w:p>
          <w:p w:rsidR="008846DB" w:rsidRPr="008846DB" w:rsidRDefault="008846DB" w:rsidP="008846DB">
            <w:pPr>
              <w:spacing w:after="0" w:line="254" w:lineRule="auto"/>
              <w:jc w:val="center"/>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vAlign w:val="center"/>
          </w:tcPr>
          <w:p w:rsidR="008846DB" w:rsidRPr="008846DB" w:rsidRDefault="00FA1366" w:rsidP="008846DB">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3</w:t>
            </w:r>
            <w:r w:rsidR="008846DB" w:rsidRPr="008846DB">
              <w:rPr>
                <w:rFonts w:ascii="Times New Roman" w:hAnsi="Times New Roman" w:cs="Times New Roman"/>
                <w:sz w:val="24"/>
                <w:szCs w:val="24"/>
              </w:rPr>
              <w:t>552</w:t>
            </w:r>
          </w:p>
          <w:p w:rsidR="008846DB" w:rsidRPr="008846DB" w:rsidRDefault="008846DB" w:rsidP="008846DB">
            <w:pPr>
              <w:spacing w:after="0" w:line="254" w:lineRule="auto"/>
              <w:jc w:val="center"/>
              <w:rPr>
                <w:rFonts w:ascii="Times New Roman" w:hAnsi="Times New Roman" w:cs="Times New Roman"/>
                <w:sz w:val="24"/>
                <w:szCs w:val="24"/>
              </w:rPr>
            </w:pPr>
          </w:p>
        </w:tc>
      </w:tr>
      <w:tr w:rsidR="008846DB" w:rsidRPr="008846DB" w:rsidTr="00FA1366">
        <w:trPr>
          <w:trHeight w:val="203"/>
          <w:jc w:val="center"/>
        </w:trPr>
        <w:tc>
          <w:tcPr>
            <w:tcW w:w="4497" w:type="dxa"/>
            <w:tcBorders>
              <w:top w:val="single" w:sz="4" w:space="0" w:color="auto"/>
              <w:left w:val="single" w:sz="4" w:space="0" w:color="auto"/>
              <w:bottom w:val="nil"/>
              <w:right w:val="single" w:sz="4" w:space="0" w:color="auto"/>
            </w:tcBorders>
            <w:hideMark/>
          </w:tcPr>
          <w:p w:rsidR="008846DB" w:rsidRPr="00FA1366" w:rsidRDefault="008846DB" w:rsidP="008846DB">
            <w:pPr>
              <w:spacing w:after="0" w:line="254" w:lineRule="auto"/>
              <w:jc w:val="both"/>
              <w:rPr>
                <w:rFonts w:ascii="Times New Roman" w:hAnsi="Times New Roman" w:cs="Times New Roman"/>
                <w:sz w:val="24"/>
                <w:szCs w:val="24"/>
              </w:rPr>
            </w:pPr>
            <w:r w:rsidRPr="008846DB">
              <w:rPr>
                <w:rFonts w:ascii="Times New Roman" w:hAnsi="Times New Roman" w:cs="Times New Roman"/>
                <w:sz w:val="24"/>
                <w:szCs w:val="24"/>
              </w:rPr>
              <w:t>Pamokos mok</w:t>
            </w:r>
            <w:r w:rsidR="00FA1366">
              <w:rPr>
                <w:rFonts w:ascii="Times New Roman" w:hAnsi="Times New Roman" w:cs="Times New Roman"/>
                <w:sz w:val="24"/>
                <w:szCs w:val="24"/>
              </w:rPr>
              <w:t>inių ugdymo poreikiams tenkinti</w:t>
            </w:r>
          </w:p>
        </w:tc>
        <w:tc>
          <w:tcPr>
            <w:tcW w:w="1283" w:type="dxa"/>
            <w:tcBorders>
              <w:top w:val="single" w:sz="4" w:space="0" w:color="auto"/>
              <w:left w:val="single" w:sz="4" w:space="0" w:color="auto"/>
              <w:bottom w:val="single" w:sz="4" w:space="0" w:color="auto"/>
              <w:right w:val="single" w:sz="4" w:space="0" w:color="auto"/>
            </w:tcBorders>
            <w:vAlign w:val="center"/>
            <w:hideMark/>
          </w:tcPr>
          <w:p w:rsidR="008846DB" w:rsidRPr="008846DB" w:rsidRDefault="008846DB" w:rsidP="008846DB">
            <w:pPr>
              <w:spacing w:after="0" w:line="254" w:lineRule="auto"/>
              <w:jc w:val="center"/>
              <w:rPr>
                <w:rFonts w:ascii="Times New Roman" w:hAnsi="Times New Roman" w:cs="Times New Roman"/>
                <w:sz w:val="24"/>
                <w:szCs w:val="24"/>
              </w:rPr>
            </w:pPr>
            <w:r w:rsidRPr="008846DB">
              <w:rPr>
                <w:rFonts w:ascii="Times New Roman" w:hAnsi="Times New Roman" w:cs="Times New Roman"/>
                <w:sz w:val="24"/>
                <w:szCs w:val="24"/>
              </w:rPr>
              <w:t>296</w:t>
            </w:r>
          </w:p>
        </w:tc>
        <w:tc>
          <w:tcPr>
            <w:tcW w:w="787" w:type="dxa"/>
            <w:tcBorders>
              <w:top w:val="single" w:sz="4" w:space="0" w:color="auto"/>
              <w:left w:val="single" w:sz="4" w:space="0" w:color="auto"/>
              <w:bottom w:val="single" w:sz="4" w:space="0" w:color="auto"/>
              <w:right w:val="single" w:sz="4" w:space="0" w:color="auto"/>
            </w:tcBorders>
            <w:vAlign w:val="center"/>
            <w:hideMark/>
          </w:tcPr>
          <w:p w:rsidR="008846DB" w:rsidRPr="008846DB" w:rsidRDefault="008846DB" w:rsidP="008846DB">
            <w:pPr>
              <w:spacing w:after="0" w:line="254" w:lineRule="auto"/>
              <w:jc w:val="center"/>
              <w:rPr>
                <w:rFonts w:ascii="Times New Roman" w:hAnsi="Times New Roman" w:cs="Times New Roman"/>
                <w:sz w:val="24"/>
                <w:szCs w:val="24"/>
              </w:rPr>
            </w:pPr>
            <w:r w:rsidRPr="008846DB">
              <w:rPr>
                <w:rFonts w:ascii="Times New Roman" w:hAnsi="Times New Roman" w:cs="Times New Roman"/>
                <w:sz w:val="24"/>
                <w:szCs w:val="24"/>
              </w:rPr>
              <w:t>296</w:t>
            </w:r>
          </w:p>
        </w:tc>
        <w:tc>
          <w:tcPr>
            <w:tcW w:w="978" w:type="dxa"/>
            <w:tcBorders>
              <w:top w:val="single" w:sz="4" w:space="0" w:color="auto"/>
              <w:left w:val="single" w:sz="4" w:space="0" w:color="auto"/>
              <w:bottom w:val="single" w:sz="4" w:space="0" w:color="auto"/>
              <w:right w:val="single" w:sz="4" w:space="0" w:color="auto"/>
            </w:tcBorders>
            <w:vAlign w:val="center"/>
            <w:hideMark/>
          </w:tcPr>
          <w:p w:rsidR="008846DB" w:rsidRPr="008846DB" w:rsidRDefault="008846DB" w:rsidP="008846DB">
            <w:pPr>
              <w:spacing w:after="0" w:line="254" w:lineRule="auto"/>
              <w:jc w:val="center"/>
              <w:rPr>
                <w:rFonts w:ascii="Times New Roman" w:hAnsi="Times New Roman" w:cs="Times New Roman"/>
                <w:sz w:val="24"/>
                <w:szCs w:val="24"/>
              </w:rPr>
            </w:pPr>
            <w:r w:rsidRPr="008846DB">
              <w:rPr>
                <w:rFonts w:ascii="Times New Roman" w:hAnsi="Times New Roman" w:cs="Times New Roman"/>
                <w:sz w:val="24"/>
                <w:szCs w:val="24"/>
              </w:rPr>
              <w:t>296</w:t>
            </w:r>
          </w:p>
        </w:tc>
        <w:tc>
          <w:tcPr>
            <w:tcW w:w="1845" w:type="dxa"/>
            <w:tcBorders>
              <w:top w:val="single" w:sz="4" w:space="0" w:color="auto"/>
              <w:left w:val="single" w:sz="4" w:space="0" w:color="auto"/>
              <w:bottom w:val="single" w:sz="4" w:space="0" w:color="auto"/>
              <w:right w:val="single" w:sz="4" w:space="0" w:color="auto"/>
            </w:tcBorders>
            <w:vAlign w:val="center"/>
            <w:hideMark/>
          </w:tcPr>
          <w:p w:rsidR="008846DB" w:rsidRPr="008846DB" w:rsidRDefault="008846DB" w:rsidP="008846DB">
            <w:pPr>
              <w:spacing w:after="0" w:line="254" w:lineRule="auto"/>
              <w:jc w:val="center"/>
              <w:rPr>
                <w:rFonts w:ascii="Times New Roman" w:hAnsi="Times New Roman" w:cs="Times New Roman"/>
                <w:sz w:val="24"/>
                <w:szCs w:val="24"/>
              </w:rPr>
            </w:pPr>
            <w:r w:rsidRPr="008846DB">
              <w:rPr>
                <w:rFonts w:ascii="Times New Roman" w:hAnsi="Times New Roman" w:cs="Times New Roman"/>
                <w:sz w:val="24"/>
                <w:szCs w:val="24"/>
              </w:rPr>
              <w:t>888</w:t>
            </w:r>
          </w:p>
        </w:tc>
      </w:tr>
      <w:tr w:rsidR="008846DB" w:rsidRPr="008846DB" w:rsidTr="00FA1366">
        <w:trPr>
          <w:jc w:val="center"/>
        </w:trPr>
        <w:tc>
          <w:tcPr>
            <w:tcW w:w="4497" w:type="dxa"/>
            <w:tcBorders>
              <w:top w:val="single" w:sz="4" w:space="0" w:color="auto"/>
              <w:left w:val="single" w:sz="4" w:space="0" w:color="auto"/>
              <w:bottom w:val="single" w:sz="4" w:space="0" w:color="auto"/>
              <w:right w:val="single" w:sz="4" w:space="0" w:color="auto"/>
            </w:tcBorders>
            <w:vAlign w:val="center"/>
          </w:tcPr>
          <w:p w:rsidR="008846DB" w:rsidRPr="008846DB" w:rsidRDefault="00FA1366" w:rsidP="008846DB">
            <w:pPr>
              <w:overflowPunct w:val="0"/>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Pažintinė ir kultūrinė veikla </w:t>
            </w:r>
          </w:p>
        </w:tc>
        <w:tc>
          <w:tcPr>
            <w:tcW w:w="4893" w:type="dxa"/>
            <w:gridSpan w:val="4"/>
            <w:tcBorders>
              <w:top w:val="single" w:sz="4" w:space="0" w:color="auto"/>
              <w:left w:val="single" w:sz="4" w:space="0" w:color="auto"/>
              <w:bottom w:val="single" w:sz="4" w:space="0" w:color="auto"/>
              <w:right w:val="single" w:sz="4" w:space="0" w:color="auto"/>
            </w:tcBorders>
            <w:vAlign w:val="center"/>
            <w:hideMark/>
          </w:tcPr>
          <w:p w:rsidR="008846DB" w:rsidRPr="008846DB" w:rsidRDefault="008846DB" w:rsidP="008846DB">
            <w:pPr>
              <w:spacing w:after="0"/>
              <w:rPr>
                <w:rFonts w:ascii="Times New Roman" w:hAnsi="Times New Roman" w:cs="Times New Roman"/>
                <w:sz w:val="24"/>
                <w:szCs w:val="24"/>
              </w:rPr>
            </w:pPr>
            <w:r w:rsidRPr="008846DB">
              <w:rPr>
                <w:rFonts w:ascii="Times New Roman" w:hAnsi="Times New Roman" w:cs="Times New Roman"/>
                <w:sz w:val="24"/>
                <w:szCs w:val="24"/>
              </w:rPr>
              <w:t>Integruojama į ugdymo turinį</w:t>
            </w:r>
          </w:p>
        </w:tc>
      </w:tr>
      <w:tr w:rsidR="008846DB" w:rsidRPr="008846DB" w:rsidTr="00FA1366">
        <w:trPr>
          <w:jc w:val="center"/>
        </w:trPr>
        <w:tc>
          <w:tcPr>
            <w:tcW w:w="4497" w:type="dxa"/>
            <w:tcBorders>
              <w:top w:val="single" w:sz="4" w:space="0" w:color="auto"/>
              <w:left w:val="single" w:sz="4" w:space="0" w:color="auto"/>
              <w:bottom w:val="single" w:sz="4" w:space="0" w:color="auto"/>
              <w:right w:val="single" w:sz="4" w:space="0" w:color="auto"/>
            </w:tcBorders>
            <w:hideMark/>
          </w:tcPr>
          <w:p w:rsidR="008846DB" w:rsidRPr="008846DB" w:rsidRDefault="008846DB" w:rsidP="008846DB">
            <w:pPr>
              <w:spacing w:after="0" w:line="254" w:lineRule="auto"/>
              <w:jc w:val="both"/>
              <w:rPr>
                <w:rFonts w:ascii="Times New Roman" w:hAnsi="Times New Roman" w:cs="Times New Roman"/>
                <w:bCs/>
                <w:sz w:val="24"/>
                <w:szCs w:val="24"/>
              </w:rPr>
            </w:pPr>
            <w:r w:rsidRPr="008846DB">
              <w:rPr>
                <w:rFonts w:ascii="Times New Roman" w:hAnsi="Times New Roman" w:cs="Times New Roman"/>
                <w:sz w:val="24"/>
                <w:szCs w:val="24"/>
              </w:rPr>
              <w:t>Minimalus privalomas pamokų skaičius mokiniui per mokslo metus</w:t>
            </w:r>
          </w:p>
        </w:tc>
        <w:tc>
          <w:tcPr>
            <w:tcW w:w="1283" w:type="dxa"/>
            <w:tcBorders>
              <w:top w:val="nil"/>
              <w:left w:val="single" w:sz="4" w:space="0" w:color="auto"/>
              <w:bottom w:val="single" w:sz="4" w:space="0" w:color="auto"/>
              <w:right w:val="single" w:sz="4" w:space="0" w:color="auto"/>
            </w:tcBorders>
            <w:vAlign w:val="center"/>
            <w:hideMark/>
          </w:tcPr>
          <w:p w:rsidR="008846DB" w:rsidRPr="008846DB" w:rsidRDefault="008846DB" w:rsidP="008846DB">
            <w:pPr>
              <w:spacing w:after="0"/>
              <w:jc w:val="center"/>
              <w:rPr>
                <w:rFonts w:ascii="Times New Roman" w:hAnsi="Times New Roman" w:cs="Times New Roman"/>
                <w:sz w:val="24"/>
                <w:szCs w:val="24"/>
              </w:rPr>
            </w:pPr>
            <w:r w:rsidRPr="008846DB">
              <w:rPr>
                <w:rFonts w:ascii="Times New Roman" w:hAnsi="Times New Roman" w:cs="Times New Roman"/>
                <w:sz w:val="24"/>
                <w:szCs w:val="24"/>
              </w:rPr>
              <w:t>740</w:t>
            </w:r>
          </w:p>
        </w:tc>
        <w:tc>
          <w:tcPr>
            <w:tcW w:w="787" w:type="dxa"/>
            <w:tcBorders>
              <w:top w:val="nil"/>
              <w:left w:val="single" w:sz="4" w:space="0" w:color="auto"/>
              <w:bottom w:val="single" w:sz="4" w:space="0" w:color="auto"/>
              <w:right w:val="single" w:sz="4" w:space="0" w:color="auto"/>
            </w:tcBorders>
            <w:vAlign w:val="center"/>
            <w:hideMark/>
          </w:tcPr>
          <w:p w:rsidR="008846DB" w:rsidRPr="008846DB" w:rsidRDefault="008846DB" w:rsidP="008846DB">
            <w:pPr>
              <w:spacing w:after="0"/>
              <w:jc w:val="center"/>
              <w:rPr>
                <w:rFonts w:ascii="Times New Roman" w:hAnsi="Times New Roman" w:cs="Times New Roman"/>
                <w:sz w:val="24"/>
                <w:szCs w:val="24"/>
              </w:rPr>
            </w:pPr>
            <w:r w:rsidRPr="008846DB">
              <w:rPr>
                <w:rFonts w:ascii="Times New Roman" w:hAnsi="Times New Roman" w:cs="Times New Roman"/>
                <w:sz w:val="24"/>
                <w:szCs w:val="24"/>
              </w:rPr>
              <w:t>740</w:t>
            </w:r>
          </w:p>
        </w:tc>
        <w:tc>
          <w:tcPr>
            <w:tcW w:w="978" w:type="dxa"/>
            <w:tcBorders>
              <w:top w:val="nil"/>
              <w:left w:val="single" w:sz="4" w:space="0" w:color="auto"/>
              <w:bottom w:val="single" w:sz="4" w:space="0" w:color="auto"/>
              <w:right w:val="single" w:sz="4" w:space="0" w:color="auto"/>
            </w:tcBorders>
            <w:vAlign w:val="center"/>
            <w:hideMark/>
          </w:tcPr>
          <w:p w:rsidR="008846DB" w:rsidRPr="008846DB" w:rsidRDefault="008846DB" w:rsidP="008846DB">
            <w:pPr>
              <w:spacing w:after="0"/>
              <w:jc w:val="center"/>
              <w:rPr>
                <w:rFonts w:ascii="Times New Roman" w:hAnsi="Times New Roman" w:cs="Times New Roman"/>
                <w:sz w:val="24"/>
                <w:szCs w:val="24"/>
              </w:rPr>
            </w:pPr>
            <w:r w:rsidRPr="008846DB">
              <w:rPr>
                <w:rFonts w:ascii="Times New Roman" w:hAnsi="Times New Roman" w:cs="Times New Roman"/>
                <w:sz w:val="24"/>
                <w:szCs w:val="24"/>
              </w:rPr>
              <w:t>740</w:t>
            </w:r>
          </w:p>
        </w:tc>
        <w:tc>
          <w:tcPr>
            <w:tcW w:w="1845" w:type="dxa"/>
            <w:tcBorders>
              <w:top w:val="nil"/>
              <w:left w:val="single" w:sz="4" w:space="0" w:color="auto"/>
              <w:bottom w:val="single" w:sz="4" w:space="0" w:color="auto"/>
              <w:right w:val="single" w:sz="4" w:space="0" w:color="auto"/>
            </w:tcBorders>
            <w:vAlign w:val="center"/>
            <w:hideMark/>
          </w:tcPr>
          <w:p w:rsidR="008846DB" w:rsidRPr="008846DB" w:rsidRDefault="008846DB" w:rsidP="008846DB">
            <w:pPr>
              <w:spacing w:after="0"/>
              <w:jc w:val="center"/>
              <w:rPr>
                <w:rFonts w:ascii="Times New Roman" w:hAnsi="Times New Roman" w:cs="Times New Roman"/>
                <w:sz w:val="24"/>
                <w:szCs w:val="24"/>
              </w:rPr>
            </w:pPr>
            <w:r w:rsidRPr="008846DB">
              <w:rPr>
                <w:rFonts w:ascii="Times New Roman" w:hAnsi="Times New Roman" w:cs="Times New Roman"/>
                <w:sz w:val="24"/>
                <w:szCs w:val="24"/>
              </w:rPr>
              <w:t>740</w:t>
            </w:r>
          </w:p>
        </w:tc>
      </w:tr>
      <w:tr w:rsidR="008846DB" w:rsidRPr="008846DB" w:rsidTr="00FA1366">
        <w:trPr>
          <w:jc w:val="center"/>
        </w:trPr>
        <w:tc>
          <w:tcPr>
            <w:tcW w:w="4497" w:type="dxa"/>
            <w:tcBorders>
              <w:top w:val="single" w:sz="4" w:space="0" w:color="auto"/>
              <w:left w:val="single" w:sz="4" w:space="0" w:color="auto"/>
              <w:bottom w:val="single" w:sz="4" w:space="0" w:color="auto"/>
              <w:right w:val="single" w:sz="4" w:space="0" w:color="auto"/>
            </w:tcBorders>
            <w:hideMark/>
          </w:tcPr>
          <w:p w:rsidR="008846DB" w:rsidRPr="008846DB" w:rsidRDefault="008846DB" w:rsidP="008846DB">
            <w:pPr>
              <w:spacing w:after="0" w:line="254" w:lineRule="auto"/>
              <w:jc w:val="both"/>
              <w:rPr>
                <w:rFonts w:ascii="Times New Roman" w:hAnsi="Times New Roman" w:cs="Times New Roman"/>
                <w:bCs/>
                <w:sz w:val="24"/>
                <w:szCs w:val="24"/>
              </w:rPr>
            </w:pPr>
            <w:r w:rsidRPr="008846DB">
              <w:rPr>
                <w:rFonts w:ascii="Times New Roman" w:hAnsi="Times New Roman" w:cs="Times New Roman"/>
                <w:sz w:val="24"/>
                <w:szCs w:val="24"/>
              </w:rPr>
              <w:t>Neformalusis vaikų švietimas (valandų skaičius per mokslo metus)</w:t>
            </w:r>
          </w:p>
        </w:tc>
        <w:tc>
          <w:tcPr>
            <w:tcW w:w="1283" w:type="dxa"/>
            <w:tcBorders>
              <w:top w:val="nil"/>
              <w:left w:val="single" w:sz="4" w:space="0" w:color="auto"/>
              <w:bottom w:val="single" w:sz="4" w:space="0" w:color="auto"/>
              <w:right w:val="single" w:sz="4" w:space="0" w:color="auto"/>
            </w:tcBorders>
            <w:vAlign w:val="center"/>
            <w:hideMark/>
          </w:tcPr>
          <w:p w:rsidR="008846DB" w:rsidRPr="008846DB" w:rsidRDefault="008846DB" w:rsidP="008846DB">
            <w:pPr>
              <w:spacing w:after="0"/>
              <w:jc w:val="center"/>
              <w:rPr>
                <w:rFonts w:ascii="Times New Roman" w:hAnsi="Times New Roman" w:cs="Times New Roman"/>
                <w:sz w:val="24"/>
                <w:szCs w:val="24"/>
              </w:rPr>
            </w:pPr>
            <w:r w:rsidRPr="008846DB">
              <w:rPr>
                <w:rFonts w:ascii="Times New Roman" w:hAnsi="Times New Roman" w:cs="Times New Roman"/>
                <w:sz w:val="24"/>
                <w:szCs w:val="24"/>
              </w:rPr>
              <w:t>148</w:t>
            </w:r>
          </w:p>
        </w:tc>
        <w:tc>
          <w:tcPr>
            <w:tcW w:w="787" w:type="dxa"/>
            <w:tcBorders>
              <w:top w:val="nil"/>
              <w:left w:val="single" w:sz="4" w:space="0" w:color="auto"/>
              <w:bottom w:val="single" w:sz="4" w:space="0" w:color="auto"/>
              <w:right w:val="single" w:sz="4" w:space="0" w:color="auto"/>
            </w:tcBorders>
            <w:vAlign w:val="center"/>
            <w:hideMark/>
          </w:tcPr>
          <w:p w:rsidR="008846DB" w:rsidRPr="008846DB" w:rsidRDefault="008846DB" w:rsidP="008846DB">
            <w:pPr>
              <w:spacing w:after="0"/>
              <w:jc w:val="center"/>
              <w:rPr>
                <w:rFonts w:ascii="Times New Roman" w:hAnsi="Times New Roman" w:cs="Times New Roman"/>
                <w:sz w:val="24"/>
                <w:szCs w:val="24"/>
              </w:rPr>
            </w:pPr>
            <w:r w:rsidRPr="008846DB">
              <w:rPr>
                <w:rFonts w:ascii="Times New Roman" w:hAnsi="Times New Roman" w:cs="Times New Roman"/>
                <w:sz w:val="24"/>
                <w:szCs w:val="24"/>
              </w:rPr>
              <w:t>148</w:t>
            </w:r>
          </w:p>
        </w:tc>
        <w:tc>
          <w:tcPr>
            <w:tcW w:w="978" w:type="dxa"/>
            <w:tcBorders>
              <w:top w:val="nil"/>
              <w:left w:val="single" w:sz="4" w:space="0" w:color="auto"/>
              <w:bottom w:val="single" w:sz="4" w:space="0" w:color="auto"/>
              <w:right w:val="single" w:sz="4" w:space="0" w:color="auto"/>
            </w:tcBorders>
            <w:vAlign w:val="center"/>
            <w:hideMark/>
          </w:tcPr>
          <w:p w:rsidR="008846DB" w:rsidRPr="008846DB" w:rsidRDefault="008846DB" w:rsidP="008846DB">
            <w:pPr>
              <w:spacing w:after="0"/>
              <w:jc w:val="center"/>
              <w:rPr>
                <w:rFonts w:ascii="Times New Roman" w:hAnsi="Times New Roman" w:cs="Times New Roman"/>
                <w:sz w:val="24"/>
                <w:szCs w:val="24"/>
              </w:rPr>
            </w:pPr>
            <w:r w:rsidRPr="008846DB">
              <w:rPr>
                <w:rFonts w:ascii="Times New Roman" w:hAnsi="Times New Roman" w:cs="Times New Roman"/>
                <w:sz w:val="24"/>
                <w:szCs w:val="24"/>
              </w:rPr>
              <w:t>148</w:t>
            </w:r>
          </w:p>
        </w:tc>
        <w:tc>
          <w:tcPr>
            <w:tcW w:w="1845" w:type="dxa"/>
            <w:tcBorders>
              <w:top w:val="nil"/>
              <w:left w:val="single" w:sz="4" w:space="0" w:color="auto"/>
              <w:bottom w:val="single" w:sz="4" w:space="0" w:color="auto"/>
              <w:right w:val="single" w:sz="4" w:space="0" w:color="auto"/>
            </w:tcBorders>
            <w:vAlign w:val="center"/>
            <w:hideMark/>
          </w:tcPr>
          <w:p w:rsidR="008846DB" w:rsidRPr="008846DB" w:rsidRDefault="008846DB" w:rsidP="008846DB">
            <w:pPr>
              <w:spacing w:after="0"/>
              <w:jc w:val="center"/>
              <w:rPr>
                <w:rFonts w:ascii="Times New Roman" w:hAnsi="Times New Roman" w:cs="Times New Roman"/>
                <w:sz w:val="24"/>
                <w:szCs w:val="24"/>
              </w:rPr>
            </w:pPr>
            <w:r w:rsidRPr="008846DB">
              <w:rPr>
                <w:rFonts w:ascii="Times New Roman" w:hAnsi="Times New Roman" w:cs="Times New Roman"/>
                <w:sz w:val="24"/>
                <w:szCs w:val="24"/>
              </w:rPr>
              <w:t>444</w:t>
            </w:r>
          </w:p>
        </w:tc>
      </w:tr>
    </w:tbl>
    <w:p w:rsidR="00BE188F" w:rsidRDefault="00BE188F" w:rsidP="008846DB">
      <w:pPr>
        <w:spacing w:before="100" w:beforeAutospacing="1" w:after="0" w:line="240" w:lineRule="auto"/>
        <w:jc w:val="center"/>
        <w:rPr>
          <w:rFonts w:ascii="Times New Roman" w:eastAsia="Times New Roman" w:hAnsi="Times New Roman" w:cs="Times New Roman"/>
          <w:b/>
          <w:sz w:val="24"/>
          <w:szCs w:val="24"/>
          <w:lang w:eastAsia="lt-LT"/>
        </w:rPr>
      </w:pPr>
    </w:p>
    <w:p w:rsidR="00FA1366" w:rsidRDefault="00FA1366" w:rsidP="008846DB">
      <w:pPr>
        <w:spacing w:before="100" w:beforeAutospacing="1"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_____________________________________</w:t>
      </w:r>
    </w:p>
    <w:p w:rsidR="00F05F45" w:rsidRDefault="00F05F45" w:rsidP="008846DB">
      <w:pPr>
        <w:spacing w:before="100" w:beforeAutospacing="1" w:after="0" w:line="240" w:lineRule="auto"/>
        <w:jc w:val="center"/>
        <w:rPr>
          <w:rFonts w:ascii="Times New Roman" w:eastAsia="Times New Roman" w:hAnsi="Times New Roman" w:cs="Times New Roman"/>
          <w:b/>
          <w:sz w:val="24"/>
          <w:szCs w:val="24"/>
          <w:lang w:eastAsia="lt-LT"/>
        </w:rPr>
      </w:pPr>
    </w:p>
    <w:p w:rsidR="00F05F45" w:rsidRDefault="00F05F45" w:rsidP="008846DB">
      <w:pPr>
        <w:spacing w:before="100" w:beforeAutospacing="1" w:after="0" w:line="240" w:lineRule="auto"/>
        <w:jc w:val="center"/>
        <w:rPr>
          <w:rFonts w:ascii="Times New Roman" w:eastAsia="Times New Roman" w:hAnsi="Times New Roman" w:cs="Times New Roman"/>
          <w:b/>
          <w:sz w:val="24"/>
          <w:szCs w:val="24"/>
          <w:lang w:eastAsia="lt-LT"/>
        </w:rPr>
      </w:pPr>
    </w:p>
    <w:p w:rsidR="00F05F45" w:rsidRDefault="00F05F45" w:rsidP="008846DB">
      <w:pPr>
        <w:spacing w:before="100" w:beforeAutospacing="1" w:after="0" w:line="240" w:lineRule="auto"/>
        <w:jc w:val="center"/>
        <w:rPr>
          <w:rFonts w:ascii="Times New Roman" w:eastAsia="Times New Roman" w:hAnsi="Times New Roman" w:cs="Times New Roman"/>
          <w:b/>
          <w:sz w:val="24"/>
          <w:szCs w:val="24"/>
          <w:lang w:eastAsia="lt-LT"/>
        </w:rPr>
      </w:pPr>
    </w:p>
    <w:p w:rsidR="00F05F45" w:rsidRDefault="00F05F45" w:rsidP="008846DB">
      <w:pPr>
        <w:spacing w:before="100" w:beforeAutospacing="1" w:after="0" w:line="240" w:lineRule="auto"/>
        <w:jc w:val="center"/>
        <w:rPr>
          <w:rFonts w:ascii="Times New Roman" w:eastAsia="Times New Roman" w:hAnsi="Times New Roman" w:cs="Times New Roman"/>
          <w:b/>
          <w:sz w:val="24"/>
          <w:szCs w:val="24"/>
          <w:lang w:eastAsia="lt-LT"/>
        </w:rPr>
      </w:pPr>
    </w:p>
    <w:p w:rsidR="00F05F45" w:rsidRDefault="00F05F45" w:rsidP="008846DB">
      <w:pPr>
        <w:spacing w:before="100" w:beforeAutospacing="1" w:after="0" w:line="240" w:lineRule="auto"/>
        <w:jc w:val="center"/>
        <w:rPr>
          <w:rFonts w:ascii="Times New Roman" w:eastAsia="Times New Roman" w:hAnsi="Times New Roman" w:cs="Times New Roman"/>
          <w:b/>
          <w:sz w:val="24"/>
          <w:szCs w:val="24"/>
          <w:lang w:eastAsia="lt-LT"/>
        </w:rPr>
      </w:pPr>
    </w:p>
    <w:p w:rsidR="00F05F45" w:rsidRDefault="00F05F45" w:rsidP="008846DB">
      <w:pPr>
        <w:spacing w:before="100" w:beforeAutospacing="1" w:after="0" w:line="240" w:lineRule="auto"/>
        <w:jc w:val="center"/>
        <w:rPr>
          <w:rFonts w:ascii="Times New Roman" w:eastAsia="Times New Roman" w:hAnsi="Times New Roman" w:cs="Times New Roman"/>
          <w:b/>
          <w:sz w:val="24"/>
          <w:szCs w:val="24"/>
          <w:lang w:eastAsia="lt-LT"/>
        </w:rPr>
      </w:pPr>
    </w:p>
    <w:p w:rsidR="00F05F45" w:rsidRDefault="00F05F45" w:rsidP="008846DB">
      <w:pPr>
        <w:spacing w:before="100" w:beforeAutospacing="1" w:after="0" w:line="240" w:lineRule="auto"/>
        <w:jc w:val="center"/>
        <w:rPr>
          <w:rFonts w:ascii="Times New Roman" w:eastAsia="Times New Roman" w:hAnsi="Times New Roman" w:cs="Times New Roman"/>
          <w:b/>
          <w:sz w:val="24"/>
          <w:szCs w:val="24"/>
          <w:lang w:eastAsia="lt-LT"/>
        </w:rPr>
      </w:pPr>
    </w:p>
    <w:p w:rsidR="00F05F45" w:rsidRDefault="00F05F45" w:rsidP="008846DB">
      <w:pPr>
        <w:spacing w:before="100" w:beforeAutospacing="1" w:after="0" w:line="240" w:lineRule="auto"/>
        <w:jc w:val="center"/>
        <w:rPr>
          <w:rFonts w:ascii="Times New Roman" w:eastAsia="Times New Roman" w:hAnsi="Times New Roman" w:cs="Times New Roman"/>
          <w:b/>
          <w:sz w:val="24"/>
          <w:szCs w:val="24"/>
          <w:lang w:eastAsia="lt-LT"/>
        </w:rPr>
      </w:pPr>
    </w:p>
    <w:p w:rsidR="00F05F45" w:rsidRDefault="00F05F45" w:rsidP="008846DB">
      <w:pPr>
        <w:spacing w:before="100" w:beforeAutospacing="1" w:after="0" w:line="240" w:lineRule="auto"/>
        <w:jc w:val="center"/>
        <w:rPr>
          <w:rFonts w:ascii="Times New Roman" w:eastAsia="Times New Roman" w:hAnsi="Times New Roman" w:cs="Times New Roman"/>
          <w:b/>
          <w:sz w:val="24"/>
          <w:szCs w:val="24"/>
          <w:lang w:eastAsia="lt-LT"/>
        </w:rPr>
      </w:pPr>
    </w:p>
    <w:p w:rsidR="00F05F45" w:rsidRDefault="00F05F45" w:rsidP="008846DB">
      <w:pPr>
        <w:spacing w:before="100" w:beforeAutospacing="1" w:after="0" w:line="240" w:lineRule="auto"/>
        <w:jc w:val="center"/>
        <w:rPr>
          <w:rFonts w:ascii="Times New Roman" w:eastAsia="Times New Roman" w:hAnsi="Times New Roman" w:cs="Times New Roman"/>
          <w:b/>
          <w:sz w:val="24"/>
          <w:szCs w:val="24"/>
          <w:lang w:eastAsia="lt-LT"/>
        </w:rPr>
      </w:pPr>
    </w:p>
    <w:p w:rsidR="00F05F45" w:rsidRPr="00F05F45" w:rsidRDefault="00F05F45" w:rsidP="00F05F45">
      <w:pPr>
        <w:overflowPunct w:val="0"/>
        <w:spacing w:after="0" w:line="276" w:lineRule="auto"/>
        <w:ind w:left="5954"/>
        <w:jc w:val="right"/>
        <w:textAlignment w:val="baseline"/>
        <w:rPr>
          <w:rFonts w:ascii="Times New Roman" w:hAnsi="Times New Roman" w:cs="Times New Roman"/>
          <w:b/>
          <w:sz w:val="24"/>
          <w:szCs w:val="24"/>
        </w:rPr>
      </w:pPr>
      <w:r w:rsidRPr="00F05F45">
        <w:rPr>
          <w:rFonts w:ascii="Times New Roman" w:hAnsi="Times New Roman" w:cs="Times New Roman"/>
          <w:b/>
          <w:sz w:val="24"/>
          <w:szCs w:val="24"/>
        </w:rPr>
        <w:t>8 priedas</w:t>
      </w:r>
    </w:p>
    <w:p w:rsidR="00F05F45" w:rsidRPr="00F05F45" w:rsidRDefault="00F05F45" w:rsidP="00F05F45">
      <w:pPr>
        <w:spacing w:after="0" w:line="276" w:lineRule="auto"/>
        <w:rPr>
          <w:rFonts w:ascii="Times New Roman" w:hAnsi="Times New Roman" w:cs="Times New Roman"/>
          <w:sz w:val="24"/>
          <w:szCs w:val="24"/>
        </w:rPr>
      </w:pPr>
    </w:p>
    <w:p w:rsidR="004C6D62" w:rsidRPr="0081383A" w:rsidRDefault="004C6D62" w:rsidP="004C6D62">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KAUNO SUAUGUSIŲJŲ </w:t>
      </w:r>
      <w:r>
        <w:rPr>
          <w:rFonts w:ascii="Times New Roman" w:eastAsia="Times New Roman" w:hAnsi="Times New Roman" w:cs="Times New Roman"/>
          <w:b/>
          <w:sz w:val="24"/>
          <w:szCs w:val="24"/>
          <w:lang w:eastAsia="lt-LT"/>
        </w:rPr>
        <w:t>IR JAUNIMO MOKYMO CENTRAS</w:t>
      </w:r>
    </w:p>
    <w:p w:rsidR="004C6D62" w:rsidRDefault="004C6D62" w:rsidP="004C6D62">
      <w:pPr>
        <w:spacing w:after="0" w:line="240" w:lineRule="auto"/>
        <w:jc w:val="center"/>
        <w:rPr>
          <w:rFonts w:ascii="Times New Roman" w:eastAsia="Times New Roman" w:hAnsi="Times New Roman" w:cs="Times New Roman"/>
          <w:sz w:val="24"/>
          <w:szCs w:val="24"/>
          <w:lang w:eastAsia="lt-LT"/>
        </w:rPr>
      </w:pPr>
    </w:p>
    <w:p w:rsidR="004C6D62" w:rsidRPr="0057540F" w:rsidRDefault="004C6D62" w:rsidP="004C6D62">
      <w:pPr>
        <w:spacing w:after="0" w:line="240" w:lineRule="auto"/>
        <w:jc w:val="center"/>
        <w:rPr>
          <w:rFonts w:ascii="Times New Roman" w:eastAsia="Times New Roman" w:hAnsi="Times New Roman" w:cs="Times New Roman"/>
          <w:b/>
          <w:sz w:val="24"/>
          <w:szCs w:val="24"/>
          <w:lang w:eastAsia="lt-LT"/>
        </w:rPr>
      </w:pPr>
      <w:r w:rsidRPr="0057540F">
        <w:rPr>
          <w:rFonts w:ascii="Times New Roman" w:eastAsia="Times New Roman" w:hAnsi="Times New Roman" w:cs="Times New Roman"/>
          <w:b/>
          <w:sz w:val="24"/>
          <w:szCs w:val="24"/>
          <w:lang w:eastAsia="lt-LT"/>
        </w:rPr>
        <w:t xml:space="preserve">UGDYMO PLANAS </w:t>
      </w:r>
    </w:p>
    <w:p w:rsidR="00F05F45" w:rsidRPr="00F05F45" w:rsidRDefault="00F05F45" w:rsidP="00F05F45">
      <w:pPr>
        <w:overflowPunct w:val="0"/>
        <w:spacing w:after="0" w:line="276" w:lineRule="auto"/>
        <w:jc w:val="both"/>
        <w:textAlignment w:val="baseline"/>
        <w:rPr>
          <w:rFonts w:ascii="Times New Roman" w:hAnsi="Times New Roman" w:cs="Times New Roman"/>
          <w:sz w:val="24"/>
          <w:szCs w:val="24"/>
        </w:rPr>
      </w:pPr>
    </w:p>
    <w:p w:rsidR="00F05F45" w:rsidRPr="00F05F45" w:rsidRDefault="00F05F45" w:rsidP="00F05F45">
      <w:pPr>
        <w:overflowPunct w:val="0"/>
        <w:spacing w:after="0" w:line="276" w:lineRule="auto"/>
        <w:jc w:val="center"/>
        <w:textAlignment w:val="baseline"/>
        <w:rPr>
          <w:rFonts w:ascii="Times New Roman" w:hAnsi="Times New Roman" w:cs="Times New Roman"/>
          <w:b/>
          <w:sz w:val="24"/>
          <w:szCs w:val="24"/>
        </w:rPr>
      </w:pPr>
      <w:r w:rsidRPr="00F05F45">
        <w:rPr>
          <w:rFonts w:ascii="Times New Roman" w:hAnsi="Times New Roman" w:cs="Times New Roman"/>
          <w:b/>
          <w:sz w:val="24"/>
          <w:szCs w:val="24"/>
        </w:rPr>
        <w:t xml:space="preserve">UGDYMO ORGANIZAVIMAS </w:t>
      </w:r>
      <w:r w:rsidRPr="00F05F45">
        <w:rPr>
          <w:rFonts w:ascii="Times New Roman" w:hAnsi="Times New Roman" w:cs="Times New Roman"/>
          <w:b/>
          <w:iCs/>
          <w:sz w:val="24"/>
          <w:szCs w:val="24"/>
          <w:shd w:val="clear" w:color="auto" w:fill="FFFFFF"/>
        </w:rPr>
        <w:t>KARANTINO, EKSTREMALIOS SITUACIJOS, EKSTREMALAUS ĮVYKIO AR ĮVYKIO, KELIANČIO PAVOJŲ MOKINIŲ SVEIKATAI IR GYVYBEI, LAIKOTARPIU</w:t>
      </w:r>
      <w:r w:rsidRPr="00F05F45">
        <w:rPr>
          <w:rFonts w:ascii="Times New Roman" w:hAnsi="Times New Roman" w:cs="Times New Roman"/>
          <w:sz w:val="24"/>
          <w:szCs w:val="24"/>
        </w:rPr>
        <w:t xml:space="preserve"> </w:t>
      </w:r>
      <w:r w:rsidRPr="00F05F45">
        <w:rPr>
          <w:rFonts w:ascii="Times New Roman" w:hAnsi="Times New Roman" w:cs="Times New Roman"/>
          <w:b/>
          <w:iCs/>
          <w:sz w:val="24"/>
          <w:szCs w:val="24"/>
          <w:shd w:val="clear" w:color="auto" w:fill="FFFFFF"/>
        </w:rPr>
        <w:t>AR ESANT APLINKYBĖMS MOKYKLOJE, DĖL KURIŲ UGDYMO PROCESAS NEGALI BŪTI ORGANIZUOJAMAS KASDIENIU MOKYMO PROCESO ORGANIZAVIMO BŪDU</w:t>
      </w:r>
    </w:p>
    <w:p w:rsidR="00F05F45" w:rsidRPr="00F05F45" w:rsidRDefault="00F05F45" w:rsidP="00F05F45">
      <w:pPr>
        <w:spacing w:after="0" w:line="276" w:lineRule="auto"/>
        <w:rPr>
          <w:rFonts w:ascii="Times New Roman" w:hAnsi="Times New Roman" w:cs="Times New Roman"/>
          <w:sz w:val="24"/>
          <w:szCs w:val="24"/>
        </w:rPr>
      </w:pPr>
    </w:p>
    <w:p w:rsidR="00F05F45" w:rsidRPr="00F05F45" w:rsidRDefault="00F05F45" w:rsidP="00F05F45">
      <w:pPr>
        <w:overflowPunct w:val="0"/>
        <w:spacing w:after="0" w:line="276" w:lineRule="auto"/>
        <w:ind w:firstLine="567"/>
        <w:jc w:val="both"/>
        <w:textAlignment w:val="baseline"/>
        <w:rPr>
          <w:rFonts w:ascii="Times New Roman" w:hAnsi="Times New Roman" w:cs="Times New Roman"/>
          <w:iCs/>
          <w:sz w:val="24"/>
          <w:szCs w:val="24"/>
          <w:shd w:val="clear" w:color="auto" w:fill="FFFFFF"/>
        </w:rPr>
      </w:pPr>
      <w:r w:rsidRPr="00F05F45">
        <w:rPr>
          <w:rFonts w:ascii="Times New Roman" w:hAnsi="Times New Roman" w:cs="Times New Roman"/>
          <w:iCs/>
          <w:sz w:val="24"/>
          <w:szCs w:val="24"/>
          <w:shd w:val="clear" w:color="auto" w:fill="FFFFFF"/>
        </w:rPr>
        <w:t xml:space="preserve">1. Karantino, ekstremalios situacijos, ekstremalaus įvykio ar įvykio (ekstremali temperatūra, gaisras, potvynis, pūga ir kt.), keliančio pavojų mokinių sveikatai ir gyvybei, laikotarpiu </w:t>
      </w:r>
      <w:r w:rsidRPr="00F05F45">
        <w:rPr>
          <w:rFonts w:ascii="Times New Roman" w:hAnsi="Times New Roman" w:cs="Times New Roman"/>
          <w:iCs/>
          <w:color w:val="000000"/>
          <w:sz w:val="24"/>
          <w:szCs w:val="24"/>
          <w:shd w:val="clear" w:color="auto" w:fill="FFFFFF"/>
        </w:rPr>
        <w:t>(toliau – ypatingos aplinkybės) ar esant aplinkybėms Centre, dėl kurių ugdymo procesas n</w:t>
      </w:r>
      <w:r w:rsidRPr="00F05F45">
        <w:rPr>
          <w:rFonts w:ascii="Times New Roman" w:hAnsi="Times New Roman" w:cs="Times New Roman"/>
          <w:iCs/>
          <w:sz w:val="24"/>
          <w:szCs w:val="24"/>
          <w:shd w:val="clear" w:color="auto" w:fill="FFFFFF"/>
        </w:rPr>
        <w:t>egali būti organizuojamas kasdieniu mokymo proceso organizavimo būdu (Centras yra dalykų brandos egzaminų centras, vyksta remonto darbai ir kt.), ugdymo procesas gali būti koreguojamas arba laikinai stabdomas, arba organizuojamas nuotoliniu mokymo proceso organizavimo būdu (toliau – nuotolinis mokymo būdas).</w:t>
      </w:r>
    </w:p>
    <w:p w:rsidR="00F05F45" w:rsidRPr="00F05F45" w:rsidRDefault="00F05F45" w:rsidP="00F05F45">
      <w:pPr>
        <w:overflowPunct w:val="0"/>
        <w:spacing w:after="0" w:line="276" w:lineRule="auto"/>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2. Ekstremali temperatūra Centro ir (ar) gyvenamojoje teritorijoje:</w:t>
      </w:r>
    </w:p>
    <w:p w:rsidR="00F05F45" w:rsidRPr="00F05F45" w:rsidRDefault="00F05F45" w:rsidP="00F05F45">
      <w:pPr>
        <w:overflowPunct w:val="0"/>
        <w:spacing w:after="0" w:line="276" w:lineRule="auto"/>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2.1. minus 20 °C ar žemesnė – 1–5 klasių mokiniams;</w:t>
      </w:r>
    </w:p>
    <w:p w:rsidR="00F05F45" w:rsidRPr="00F05F45" w:rsidRDefault="00F05F45" w:rsidP="00F05F45">
      <w:pPr>
        <w:overflowPunct w:val="0"/>
        <w:spacing w:after="0" w:line="276" w:lineRule="auto"/>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2.2. minus 25 °C ar žemesnė – 6–10, I–IV gimnazijos klasių mokiniams;</w:t>
      </w:r>
    </w:p>
    <w:p w:rsidR="00F05F45" w:rsidRPr="00F05F45" w:rsidRDefault="00F05F45" w:rsidP="00F05F45">
      <w:pPr>
        <w:overflowPunct w:val="0"/>
        <w:spacing w:after="0" w:line="276" w:lineRule="auto"/>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 xml:space="preserve">2.3. </w:t>
      </w:r>
      <w:r w:rsidRPr="00667B45">
        <w:rPr>
          <w:rFonts w:ascii="Times New Roman" w:hAnsi="Times New Roman" w:cs="Times New Roman"/>
          <w:sz w:val="24"/>
          <w:szCs w:val="24"/>
        </w:rPr>
        <w:t xml:space="preserve">30 °C </w:t>
      </w:r>
      <w:r w:rsidRPr="00F05F45">
        <w:rPr>
          <w:rFonts w:ascii="Times New Roman" w:hAnsi="Times New Roman" w:cs="Times New Roman"/>
          <w:sz w:val="24"/>
          <w:szCs w:val="24"/>
        </w:rPr>
        <w:t>ar aukštesnė –</w:t>
      </w:r>
      <w:r w:rsidRPr="00667B45">
        <w:rPr>
          <w:rFonts w:ascii="Times New Roman" w:hAnsi="Times New Roman" w:cs="Times New Roman"/>
          <w:sz w:val="24"/>
          <w:szCs w:val="24"/>
        </w:rPr>
        <w:t xml:space="preserve"> 1–10, I–IV </w:t>
      </w:r>
      <w:r w:rsidRPr="00F05F45">
        <w:rPr>
          <w:rFonts w:ascii="Times New Roman" w:hAnsi="Times New Roman" w:cs="Times New Roman"/>
          <w:sz w:val="24"/>
          <w:szCs w:val="24"/>
        </w:rPr>
        <w:t>gimnazijos klasių mokiniams</w:t>
      </w:r>
      <w:r w:rsidRPr="00667B45">
        <w:rPr>
          <w:rFonts w:ascii="Times New Roman" w:hAnsi="Times New Roman" w:cs="Times New Roman"/>
          <w:sz w:val="24"/>
          <w:szCs w:val="24"/>
        </w:rPr>
        <w:t>.</w:t>
      </w:r>
      <w:r w:rsidRPr="00F05F45">
        <w:rPr>
          <w:rFonts w:ascii="Times New Roman" w:hAnsi="Times New Roman" w:cs="Times New Roman"/>
          <w:sz w:val="24"/>
          <w:szCs w:val="24"/>
        </w:rPr>
        <w:t xml:space="preserve"> </w:t>
      </w:r>
    </w:p>
    <w:p w:rsidR="00F05F45" w:rsidRPr="00F05F45" w:rsidRDefault="00F05F45" w:rsidP="00F05F45">
      <w:pPr>
        <w:overflowPunct w:val="0"/>
        <w:spacing w:after="0" w:line="276" w:lineRule="auto"/>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 xml:space="preserve">3. Centro vadovas, nesant valstybės, savivaldybės lygio sprendimų dėl ugdymo proceso organizavimo esant ypatingoms aplinkybėms </w:t>
      </w:r>
      <w:r w:rsidRPr="00F05F45">
        <w:rPr>
          <w:rFonts w:ascii="Times New Roman" w:hAnsi="Times New Roman" w:cs="Times New Roman"/>
          <w:color w:val="000000"/>
          <w:sz w:val="24"/>
          <w:szCs w:val="24"/>
        </w:rPr>
        <w:t>ar esant aplinkybėms Centre, dėl kurių ugdymo procesas negali būti organizuojamas kasdieniu</w:t>
      </w:r>
      <w:r w:rsidRPr="00F05F45">
        <w:rPr>
          <w:rFonts w:ascii="Times New Roman" w:hAnsi="Times New Roman" w:cs="Times New Roman"/>
          <w:iCs/>
          <w:sz w:val="24"/>
          <w:szCs w:val="24"/>
          <w:shd w:val="clear" w:color="auto" w:fill="FFFFFF"/>
        </w:rPr>
        <w:t xml:space="preserve"> mokymo proceso organizavimo </w:t>
      </w:r>
      <w:r w:rsidRPr="00F05F45">
        <w:rPr>
          <w:rFonts w:ascii="Times New Roman" w:hAnsi="Times New Roman" w:cs="Times New Roman"/>
          <w:color w:val="000000"/>
          <w:sz w:val="24"/>
          <w:szCs w:val="24"/>
        </w:rPr>
        <w:t>būdu</w:t>
      </w:r>
      <w:r w:rsidRPr="00F05F45">
        <w:rPr>
          <w:rFonts w:ascii="Times New Roman" w:hAnsi="Times New Roman" w:cs="Times New Roman"/>
          <w:sz w:val="24"/>
          <w:szCs w:val="24"/>
        </w:rPr>
        <w:t>, priima ugdymo organizavimo sprendimus:</w:t>
      </w:r>
    </w:p>
    <w:p w:rsidR="00F05F45" w:rsidRPr="00F05F45" w:rsidRDefault="00F05F45" w:rsidP="00F05F45">
      <w:pPr>
        <w:overflowPunct w:val="0"/>
        <w:spacing w:after="0"/>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3.1. mažinančius / šalinančius pavojų mokinių sveikatai ir gyvybei;</w:t>
      </w:r>
    </w:p>
    <w:p w:rsidR="00F05F45" w:rsidRPr="00F05F45" w:rsidRDefault="00F05F45" w:rsidP="00F05F45">
      <w:pPr>
        <w:overflowPunct w:val="0"/>
        <w:spacing w:after="0" w:line="256" w:lineRule="auto"/>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 xml:space="preserve">3.2. laikinai stabdyti ugdymo procesą, kai dėl susidariusių aplinkybių Centro aplinkoje nėra </w:t>
      </w:r>
      <w:r w:rsidRPr="00F05F45">
        <w:rPr>
          <w:rFonts w:ascii="Times New Roman" w:hAnsi="Times New Roman" w:cs="Times New Roman"/>
          <w:color w:val="000000"/>
          <w:sz w:val="24"/>
          <w:szCs w:val="24"/>
        </w:rPr>
        <w:t xml:space="preserve">galimybės jo koreguoti ar tęsti </w:t>
      </w:r>
      <w:r w:rsidRPr="00F05F45">
        <w:rPr>
          <w:rFonts w:ascii="Times New Roman" w:hAnsi="Times New Roman" w:cs="Times New Roman"/>
          <w:sz w:val="24"/>
          <w:szCs w:val="24"/>
        </w:rPr>
        <w:t>ugdymo procesą grupinio mokymosi forma kasdieniu mokymo proceso organizavimo būdu nei grupinio mokymosi forma nuotoliniu mokymo būdu, pvz., sutrikus elektros tinklų tiekimui ir kt., ugdymo procesas Centro vadovo sprendimu gali būti laikinai stabdomas 1–2 darbo dienas;</w:t>
      </w:r>
    </w:p>
    <w:p w:rsidR="00F05F45" w:rsidRPr="00F05F45" w:rsidRDefault="00F05F45" w:rsidP="00F05F45">
      <w:pPr>
        <w:overflowPunct w:val="0"/>
        <w:spacing w:after="0"/>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 xml:space="preserve">3.3. ugdymo procesą ar jo dalį organizuoti nuotoliniu mokymo būdu, kai nėra galimybės tęsti ugdymo proceso ar jo dalies grupinio mokymosi forma kasdieniu mokymo proceso organizavimo būdu. Centro vadovas sprendimą ugdymo procesą ar jo dalį organizuoti nuotoliniu mokymo būdu prima </w:t>
      </w:r>
      <w:r w:rsidRPr="00F05F45">
        <w:rPr>
          <w:rFonts w:ascii="Times New Roman" w:hAnsi="Times New Roman" w:cs="Times New Roman"/>
          <w:color w:val="000000"/>
          <w:sz w:val="24"/>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F05F45" w:rsidRPr="00F05F45" w:rsidRDefault="00F05F45" w:rsidP="00F05F45">
      <w:pPr>
        <w:overflowPunct w:val="0"/>
        <w:spacing w:after="0"/>
        <w:ind w:firstLine="567"/>
        <w:jc w:val="both"/>
        <w:textAlignment w:val="baseline"/>
        <w:rPr>
          <w:rFonts w:ascii="Times New Roman" w:hAnsi="Times New Roman" w:cs="Times New Roman"/>
          <w:color w:val="000000"/>
          <w:sz w:val="24"/>
          <w:szCs w:val="24"/>
        </w:rPr>
      </w:pPr>
      <w:r w:rsidRPr="00F05F45">
        <w:rPr>
          <w:rFonts w:ascii="Times New Roman" w:hAnsi="Times New Roman" w:cs="Times New Roman"/>
          <w:sz w:val="24"/>
          <w:szCs w:val="24"/>
        </w:rPr>
        <w:t>4. V</w:t>
      </w:r>
      <w:r w:rsidRPr="00F05F45">
        <w:rPr>
          <w:rFonts w:ascii="Times New Roman" w:hAnsi="Times New Roman" w:cs="Times New Roman"/>
          <w:color w:val="000000"/>
          <w:sz w:val="24"/>
          <w:szCs w:val="24"/>
        </w:rPr>
        <w:t>alstybės, savivaldybės lygiu ar Centro vadovo sprendimu ugdymo procesą ar jo dalį organizuojant nuotoliniu mokymo būdu,</w:t>
      </w:r>
      <w:r w:rsidRPr="00F05F45">
        <w:rPr>
          <w:rFonts w:ascii="Times New Roman" w:hAnsi="Times New Roman" w:cs="Times New Roman"/>
          <w:sz w:val="24"/>
          <w:szCs w:val="24"/>
        </w:rPr>
        <w:t xml:space="preserve"> </w:t>
      </w:r>
      <w:r w:rsidRPr="00F05F45">
        <w:rPr>
          <w:rFonts w:ascii="Times New Roman" w:hAnsi="Times New Roman" w:cs="Times New Roman"/>
          <w:color w:val="000000"/>
          <w:sz w:val="24"/>
          <w:szCs w:val="24"/>
        </w:rPr>
        <w:t>Centras:</w:t>
      </w:r>
    </w:p>
    <w:p w:rsidR="00F05F45" w:rsidRPr="00F05F45" w:rsidRDefault="00F05F45" w:rsidP="00F05F45">
      <w:pPr>
        <w:overflowPunct w:val="0"/>
        <w:spacing w:after="0"/>
        <w:ind w:firstLine="567"/>
        <w:jc w:val="both"/>
        <w:textAlignment w:val="baseline"/>
        <w:rPr>
          <w:rFonts w:ascii="Times New Roman" w:hAnsi="Times New Roman" w:cs="Times New Roman"/>
          <w:color w:val="000000"/>
          <w:sz w:val="24"/>
          <w:szCs w:val="24"/>
        </w:rPr>
      </w:pPr>
      <w:r w:rsidRPr="00F05F45">
        <w:rPr>
          <w:rFonts w:ascii="Times New Roman" w:hAnsi="Times New Roman" w:cs="Times New Roman"/>
          <w:color w:val="000000"/>
          <w:sz w:val="24"/>
          <w:szCs w:val="24"/>
        </w:rPr>
        <w:t xml:space="preserve">4.1. priima sprendimus ugdymo procesui nuotoliniu mokymo būdu organizuoti, atsižvelgdama į Centro ugdymo plane numatytas gaires nuotoliniam mokymo procesui organizuoti, Bendrųjų ugdymo planų nuostatas; </w:t>
      </w:r>
    </w:p>
    <w:p w:rsidR="00F05F45" w:rsidRPr="00F05F45" w:rsidRDefault="00F05F45" w:rsidP="00F05F45">
      <w:pPr>
        <w:overflowPunct w:val="0"/>
        <w:spacing w:after="0"/>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lastRenderedPageBreak/>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F05F45" w:rsidRPr="00F05F45" w:rsidRDefault="00F05F45" w:rsidP="00F05F45">
      <w:pPr>
        <w:overflowPunct w:val="0"/>
        <w:spacing w:after="0"/>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 xml:space="preserve">4.3. įvertina, ar visi mokiniai gali dalyvauti ugdymo procese nuotoliniu mokymo būdu. Išsiaiškinus, kad mokinio namuose nėra sąlygų mokytis, sudaromos sąlygos mokytis Centre arba mokiniai aprūpinami IT priemonėmis; </w:t>
      </w:r>
    </w:p>
    <w:p w:rsidR="00F05F45" w:rsidRPr="00F05F45" w:rsidRDefault="00F05F45" w:rsidP="00F05F45">
      <w:pPr>
        <w:overflowPunct w:val="0"/>
        <w:spacing w:after="0"/>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4.4. stebi mokinių emocinę sveikatą, mokiniams, turintiems specialiųjų ugdymosi poreikių, organizuoja švietimo pagalbos teikimą;</w:t>
      </w:r>
    </w:p>
    <w:p w:rsidR="00F05F45" w:rsidRPr="00F05F45" w:rsidRDefault="00F05F45" w:rsidP="00F05F45">
      <w:pPr>
        <w:overflowPunct w:val="0"/>
        <w:spacing w:after="0"/>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4.5. 100 procentų ugdymo procesui numatyto laiko (per savaitę ir (ar) mėnesį) skiria sinchroniniam ugdymui;</w:t>
      </w:r>
    </w:p>
    <w:p w:rsidR="00F05F45" w:rsidRPr="00F05F45" w:rsidRDefault="00F05F45" w:rsidP="00F05F45">
      <w:pPr>
        <w:overflowPunct w:val="0"/>
        <w:spacing w:after="0"/>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4.6. numato, kad techninę pagalbą mokiniams ir (esant poreikiui) tėvams (globėjams, rūpintojams) teiks Centro IT specialistas;</w:t>
      </w:r>
    </w:p>
    <w:p w:rsidR="00F05F45" w:rsidRPr="00F05F45" w:rsidRDefault="00F05F45" w:rsidP="00F05F45">
      <w:pPr>
        <w:overflowPunct w:val="0"/>
        <w:spacing w:after="0"/>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 xml:space="preserve">4.7. numato, kad klasių kuratorės bendradarbiautų su tėvais (globėjais, rūpintojais), teiktų visą reikiamą informaciją; </w:t>
      </w:r>
    </w:p>
    <w:p w:rsidR="00F05F45" w:rsidRPr="00F05F45" w:rsidRDefault="00F05F45" w:rsidP="00F05F45">
      <w:pPr>
        <w:overflowPunct w:val="0"/>
        <w:spacing w:after="0"/>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4.8. paskiria asmenį (-</w:t>
      </w:r>
      <w:proofErr w:type="spellStart"/>
      <w:r w:rsidRPr="00F05F45">
        <w:rPr>
          <w:rFonts w:ascii="Times New Roman" w:hAnsi="Times New Roman" w:cs="Times New Roman"/>
          <w:sz w:val="24"/>
          <w:szCs w:val="24"/>
        </w:rPr>
        <w:t>is</w:t>
      </w:r>
      <w:proofErr w:type="spellEnd"/>
      <w:r w:rsidRPr="00F05F45">
        <w:rPr>
          <w:rFonts w:ascii="Times New Roman" w:hAnsi="Times New Roman" w:cs="Times New Roman"/>
          <w:sz w:val="24"/>
          <w:szCs w:val="24"/>
        </w:rPr>
        <w:t>), kuris (-</w:t>
      </w:r>
      <w:proofErr w:type="spellStart"/>
      <w:r w:rsidRPr="00F05F45">
        <w:rPr>
          <w:rFonts w:ascii="Times New Roman" w:hAnsi="Times New Roman" w:cs="Times New Roman"/>
          <w:sz w:val="24"/>
          <w:szCs w:val="24"/>
        </w:rPr>
        <w:t>ie</w:t>
      </w:r>
      <w:proofErr w:type="spellEnd"/>
      <w:r w:rsidRPr="00F05F45">
        <w:rPr>
          <w:rFonts w:ascii="Times New Roman" w:hAnsi="Times New Roman" w:cs="Times New Roman"/>
          <w:sz w:val="24"/>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Centre negalėjo būti organizuojamas kasdieniu būdu. Informacija apie tai skelbiama Centro tinklalapyje; </w:t>
      </w:r>
    </w:p>
    <w:p w:rsidR="00F05F45" w:rsidRPr="00F05F45" w:rsidRDefault="00F05F45" w:rsidP="00F05F45">
      <w:pPr>
        <w:shd w:val="clear" w:color="auto" w:fill="FFFFFF"/>
        <w:overflowPunct w:val="0"/>
        <w:spacing w:after="0"/>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4.9. numato planą, kaip pasibaigus ypatingoms aplinkybėms sklandžiai grįžti prie įprasto ugdymo proceso organizavimo;</w:t>
      </w:r>
    </w:p>
    <w:p w:rsidR="00F05F45" w:rsidRPr="00F05F45" w:rsidRDefault="00F05F45" w:rsidP="00F05F45">
      <w:pPr>
        <w:shd w:val="clear" w:color="auto" w:fill="FFFFFF"/>
        <w:overflowPunct w:val="0"/>
        <w:spacing w:after="0"/>
        <w:ind w:firstLine="567"/>
        <w:jc w:val="both"/>
        <w:textAlignment w:val="baseline"/>
        <w:rPr>
          <w:rFonts w:ascii="Times New Roman" w:hAnsi="Times New Roman" w:cs="Times New Roman"/>
          <w:sz w:val="24"/>
          <w:szCs w:val="24"/>
        </w:rPr>
      </w:pPr>
      <w:r w:rsidRPr="00F05F45">
        <w:rPr>
          <w:rFonts w:ascii="Times New Roman" w:hAnsi="Times New Roman" w:cs="Times New Roman"/>
          <w:sz w:val="24"/>
          <w:szCs w:val="24"/>
        </w:rPr>
        <w:t>4.10. esant poreikiui, dalį ugdymo proceso organizuoja nuotoliniu mokymo būdu ir dalį grupinio mokymosi forma kasdieniu mokymo proceso organizavimo būdu. Be to mokiniai visada gali</w:t>
      </w:r>
      <w:r w:rsidR="00E11CA8">
        <w:rPr>
          <w:rFonts w:ascii="Times New Roman" w:hAnsi="Times New Roman" w:cs="Times New Roman"/>
          <w:sz w:val="24"/>
          <w:szCs w:val="24"/>
        </w:rPr>
        <w:t xml:space="preserve"> naudotis Centro </w:t>
      </w:r>
      <w:proofErr w:type="spellStart"/>
      <w:r w:rsidR="00E11CA8">
        <w:rPr>
          <w:rFonts w:ascii="Times New Roman" w:hAnsi="Times New Roman" w:cs="Times New Roman"/>
          <w:sz w:val="24"/>
          <w:szCs w:val="24"/>
        </w:rPr>
        <w:t>Moodle</w:t>
      </w:r>
      <w:proofErr w:type="spellEnd"/>
      <w:r w:rsidR="00E11CA8">
        <w:rPr>
          <w:rFonts w:ascii="Times New Roman" w:hAnsi="Times New Roman" w:cs="Times New Roman"/>
          <w:sz w:val="24"/>
          <w:szCs w:val="24"/>
        </w:rPr>
        <w:t xml:space="preserve"> </w:t>
      </w:r>
      <w:r w:rsidR="00E11CA8" w:rsidRPr="00E11CA8">
        <w:rPr>
          <w:rFonts w:ascii="Times New Roman" w:hAnsi="Times New Roman" w:cs="Times New Roman"/>
          <w:sz w:val="24"/>
          <w:szCs w:val="24"/>
        </w:rPr>
        <w:t>sistema (</w:t>
      </w:r>
      <w:r w:rsidR="00E11CA8" w:rsidRPr="00E11CA8">
        <w:rPr>
          <w:rFonts w:ascii="Times New Roman" w:hAnsi="Times New Roman" w:cs="Times New Roman"/>
          <w:color w:val="1C1E21"/>
          <w:sz w:val="24"/>
          <w:szCs w:val="24"/>
        </w:rPr>
        <w:t xml:space="preserve">derinant mokymosi komponentus </w:t>
      </w:r>
      <w:proofErr w:type="spellStart"/>
      <w:r w:rsidR="00E11CA8" w:rsidRPr="00E11CA8">
        <w:rPr>
          <w:rFonts w:ascii="Times New Roman" w:hAnsi="Times New Roman" w:cs="Times New Roman"/>
          <w:color w:val="1C1E21"/>
          <w:sz w:val="24"/>
          <w:szCs w:val="24"/>
        </w:rPr>
        <w:t>Offline</w:t>
      </w:r>
      <w:proofErr w:type="spellEnd"/>
      <w:r w:rsidR="00E11CA8" w:rsidRPr="00E11CA8">
        <w:rPr>
          <w:rFonts w:ascii="Times New Roman" w:hAnsi="Times New Roman" w:cs="Times New Roman"/>
          <w:color w:val="1C1E21"/>
          <w:sz w:val="24"/>
          <w:szCs w:val="24"/>
        </w:rPr>
        <w:t xml:space="preserve"> + Online + </w:t>
      </w:r>
      <w:proofErr w:type="spellStart"/>
      <w:r w:rsidR="00E11CA8" w:rsidRPr="00E11CA8">
        <w:rPr>
          <w:rFonts w:ascii="Times New Roman" w:hAnsi="Times New Roman" w:cs="Times New Roman"/>
          <w:color w:val="1C1E21"/>
          <w:sz w:val="24"/>
          <w:szCs w:val="24"/>
        </w:rPr>
        <w:t>Moodle</w:t>
      </w:r>
      <w:proofErr w:type="spellEnd"/>
      <w:r w:rsidR="00E11CA8" w:rsidRPr="00E11CA8">
        <w:rPr>
          <w:rFonts w:ascii="Times New Roman" w:hAnsi="Times New Roman" w:cs="Times New Roman"/>
          <w:color w:val="1C1E21"/>
          <w:sz w:val="24"/>
          <w:szCs w:val="24"/>
        </w:rPr>
        <w:t>).</w:t>
      </w:r>
    </w:p>
    <w:p w:rsidR="00F05F45" w:rsidRPr="00F05F45" w:rsidRDefault="00F05F45" w:rsidP="00F05F45">
      <w:pPr>
        <w:spacing w:after="0"/>
        <w:rPr>
          <w:rFonts w:ascii="Times New Roman" w:hAnsi="Times New Roman" w:cs="Times New Roman"/>
          <w:sz w:val="24"/>
          <w:szCs w:val="24"/>
        </w:rPr>
      </w:pPr>
    </w:p>
    <w:p w:rsidR="00F05F45" w:rsidRPr="00F05F45" w:rsidRDefault="00F05F45" w:rsidP="00F05F45">
      <w:pPr>
        <w:shd w:val="clear" w:color="auto" w:fill="FFFFFF"/>
        <w:overflowPunct w:val="0"/>
        <w:spacing w:after="0"/>
        <w:ind w:firstLine="567"/>
        <w:jc w:val="center"/>
        <w:textAlignment w:val="baseline"/>
        <w:rPr>
          <w:rFonts w:ascii="Times New Roman" w:hAnsi="Times New Roman" w:cs="Times New Roman"/>
          <w:sz w:val="24"/>
          <w:szCs w:val="24"/>
          <w:lang w:val="en-US"/>
        </w:rPr>
      </w:pPr>
      <w:r w:rsidRPr="00F05F45">
        <w:rPr>
          <w:rFonts w:ascii="Times New Roman" w:hAnsi="Times New Roman" w:cs="Times New Roman"/>
          <w:sz w:val="24"/>
          <w:szCs w:val="24"/>
          <w:lang w:val="en-US"/>
        </w:rPr>
        <w:t>__________________________</w:t>
      </w:r>
    </w:p>
    <w:sectPr w:rsidR="00F05F45" w:rsidRPr="00F05F45" w:rsidSect="009B3D9E">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5F"/>
    <w:rsid w:val="00011475"/>
    <w:rsid w:val="00013C80"/>
    <w:rsid w:val="0002359A"/>
    <w:rsid w:val="00033ECA"/>
    <w:rsid w:val="00040312"/>
    <w:rsid w:val="000502D1"/>
    <w:rsid w:val="000602EB"/>
    <w:rsid w:val="000615C1"/>
    <w:rsid w:val="00082924"/>
    <w:rsid w:val="000864C7"/>
    <w:rsid w:val="000877E5"/>
    <w:rsid w:val="000E3C48"/>
    <w:rsid w:val="00121B49"/>
    <w:rsid w:val="00195C68"/>
    <w:rsid w:val="001A7052"/>
    <w:rsid w:val="001C3513"/>
    <w:rsid w:val="001C48F9"/>
    <w:rsid w:val="001F338D"/>
    <w:rsid w:val="002142CE"/>
    <w:rsid w:val="002222F2"/>
    <w:rsid w:val="00273B0E"/>
    <w:rsid w:val="00296643"/>
    <w:rsid w:val="002D110A"/>
    <w:rsid w:val="002D6E2B"/>
    <w:rsid w:val="00306DC9"/>
    <w:rsid w:val="003A682D"/>
    <w:rsid w:val="003C35F5"/>
    <w:rsid w:val="003E595D"/>
    <w:rsid w:val="003E7967"/>
    <w:rsid w:val="00405547"/>
    <w:rsid w:val="00424692"/>
    <w:rsid w:val="0045481B"/>
    <w:rsid w:val="0046471A"/>
    <w:rsid w:val="0046494F"/>
    <w:rsid w:val="004924A6"/>
    <w:rsid w:val="004A005F"/>
    <w:rsid w:val="004A2D49"/>
    <w:rsid w:val="004C1B03"/>
    <w:rsid w:val="004C6D62"/>
    <w:rsid w:val="004D7934"/>
    <w:rsid w:val="00596034"/>
    <w:rsid w:val="005C047F"/>
    <w:rsid w:val="006047D3"/>
    <w:rsid w:val="00614B72"/>
    <w:rsid w:val="0066285B"/>
    <w:rsid w:val="00667B45"/>
    <w:rsid w:val="00671E91"/>
    <w:rsid w:val="006924A6"/>
    <w:rsid w:val="00694E24"/>
    <w:rsid w:val="006B76B7"/>
    <w:rsid w:val="006C3A75"/>
    <w:rsid w:val="006C3C1E"/>
    <w:rsid w:val="006C7D64"/>
    <w:rsid w:val="006E3D1E"/>
    <w:rsid w:val="006F34CA"/>
    <w:rsid w:val="00740681"/>
    <w:rsid w:val="00740CD5"/>
    <w:rsid w:val="007443B0"/>
    <w:rsid w:val="00773960"/>
    <w:rsid w:val="007740A1"/>
    <w:rsid w:val="007C5CEE"/>
    <w:rsid w:val="007D72D4"/>
    <w:rsid w:val="007F0931"/>
    <w:rsid w:val="007F0C0A"/>
    <w:rsid w:val="007F137E"/>
    <w:rsid w:val="0081383A"/>
    <w:rsid w:val="00817397"/>
    <w:rsid w:val="00862C21"/>
    <w:rsid w:val="008846DB"/>
    <w:rsid w:val="008B3B39"/>
    <w:rsid w:val="008C4611"/>
    <w:rsid w:val="008E4C62"/>
    <w:rsid w:val="00937BE5"/>
    <w:rsid w:val="00944D13"/>
    <w:rsid w:val="0097514D"/>
    <w:rsid w:val="009828A0"/>
    <w:rsid w:val="009B3D9E"/>
    <w:rsid w:val="009C53EA"/>
    <w:rsid w:val="009D389F"/>
    <w:rsid w:val="00A02CC7"/>
    <w:rsid w:val="00AA68D0"/>
    <w:rsid w:val="00AC0D70"/>
    <w:rsid w:val="00AE78D5"/>
    <w:rsid w:val="00B02201"/>
    <w:rsid w:val="00B757E3"/>
    <w:rsid w:val="00BD77CD"/>
    <w:rsid w:val="00BE188F"/>
    <w:rsid w:val="00C06E5F"/>
    <w:rsid w:val="00C14117"/>
    <w:rsid w:val="00C14E66"/>
    <w:rsid w:val="00C33C9A"/>
    <w:rsid w:val="00C44580"/>
    <w:rsid w:val="00C55F93"/>
    <w:rsid w:val="00C60B59"/>
    <w:rsid w:val="00C726BA"/>
    <w:rsid w:val="00C7449E"/>
    <w:rsid w:val="00C9634E"/>
    <w:rsid w:val="00CB3123"/>
    <w:rsid w:val="00CD4D00"/>
    <w:rsid w:val="00CD7A7C"/>
    <w:rsid w:val="00D13E1C"/>
    <w:rsid w:val="00D427AF"/>
    <w:rsid w:val="00D42E4F"/>
    <w:rsid w:val="00D732B1"/>
    <w:rsid w:val="00D96AC3"/>
    <w:rsid w:val="00DA26BE"/>
    <w:rsid w:val="00DB26EC"/>
    <w:rsid w:val="00DC20E1"/>
    <w:rsid w:val="00DD32AF"/>
    <w:rsid w:val="00DE5D7A"/>
    <w:rsid w:val="00E11CA8"/>
    <w:rsid w:val="00F00AFF"/>
    <w:rsid w:val="00F04783"/>
    <w:rsid w:val="00F05F45"/>
    <w:rsid w:val="00F42C5F"/>
    <w:rsid w:val="00F8138E"/>
    <w:rsid w:val="00FA1366"/>
    <w:rsid w:val="00FA16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AE51-83C0-41A3-921A-415E76FD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00AF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D96AC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4D79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C047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C0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650E-1AE4-4D0F-AE5B-B499BDA6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9</Pages>
  <Words>7718</Words>
  <Characters>4400</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Ševčiukienė</dc:creator>
  <cp:keywords/>
  <dc:description/>
  <cp:lastModifiedBy>Andrius Jarmalavičius</cp:lastModifiedBy>
  <cp:revision>74</cp:revision>
  <cp:lastPrinted>2018-07-04T07:19:00Z</cp:lastPrinted>
  <dcterms:created xsi:type="dcterms:W3CDTF">2018-06-15T09:04:00Z</dcterms:created>
  <dcterms:modified xsi:type="dcterms:W3CDTF">2022-10-28T06:27:00Z</dcterms:modified>
</cp:coreProperties>
</file>