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9A532" w14:textId="77777777" w:rsidR="004D6651" w:rsidRPr="004D6651" w:rsidRDefault="004D6651" w:rsidP="004D6651">
      <w:pPr>
        <w:widowControl w:val="0"/>
        <w:autoSpaceDE w:val="0"/>
        <w:autoSpaceDN w:val="0"/>
        <w:adjustRightInd w:val="0"/>
        <w:ind w:firstLine="4678"/>
        <w:rPr>
          <w:noProof/>
          <w:lang w:val="en-US" w:eastAsia="lt-LT"/>
        </w:rPr>
      </w:pPr>
      <w:r w:rsidRPr="004D6651">
        <w:rPr>
          <w:noProof/>
          <w:lang w:val="en-US" w:eastAsia="lt-LT"/>
        </w:rPr>
        <w:t>PATVIRTINTA</w:t>
      </w:r>
    </w:p>
    <w:p w14:paraId="00735658" w14:textId="77777777" w:rsidR="004D6651" w:rsidRPr="004D6651" w:rsidRDefault="004D6651" w:rsidP="004D6651">
      <w:pPr>
        <w:widowControl w:val="0"/>
        <w:autoSpaceDE w:val="0"/>
        <w:autoSpaceDN w:val="0"/>
        <w:adjustRightInd w:val="0"/>
        <w:ind w:firstLine="4678"/>
        <w:rPr>
          <w:noProof/>
          <w:lang w:val="en-US" w:eastAsia="lt-LT"/>
        </w:rPr>
      </w:pPr>
      <w:r w:rsidRPr="004D6651">
        <w:rPr>
          <w:noProof/>
          <w:lang w:val="en-US" w:eastAsia="lt-LT"/>
        </w:rPr>
        <w:t>Kauno suaugusiųjų ir jaunimo mokymo centro</w:t>
      </w:r>
    </w:p>
    <w:p w14:paraId="63C42603" w14:textId="1555FF43" w:rsidR="004D6651" w:rsidRPr="004D6651" w:rsidRDefault="004D7EF9" w:rsidP="004D6651">
      <w:pPr>
        <w:widowControl w:val="0"/>
        <w:autoSpaceDE w:val="0"/>
        <w:autoSpaceDN w:val="0"/>
        <w:adjustRightInd w:val="0"/>
        <w:ind w:firstLine="4678"/>
        <w:rPr>
          <w:noProof/>
          <w:lang w:val="en-US" w:eastAsia="lt-LT"/>
        </w:rPr>
      </w:pPr>
      <w:r>
        <w:rPr>
          <w:noProof/>
          <w:lang w:val="en-US" w:eastAsia="lt-LT"/>
        </w:rPr>
        <w:t>direktoriaus 2020</w:t>
      </w:r>
      <w:r w:rsidR="004D6651" w:rsidRPr="004D6651">
        <w:rPr>
          <w:noProof/>
          <w:lang w:val="en-US" w:eastAsia="lt-LT"/>
        </w:rPr>
        <w:t xml:space="preserve"> m. </w:t>
      </w:r>
      <w:r>
        <w:rPr>
          <w:noProof/>
          <w:lang w:val="en-US" w:eastAsia="lt-LT"/>
        </w:rPr>
        <w:t xml:space="preserve">rugpjūčio </w:t>
      </w:r>
      <w:r w:rsidR="002C727E">
        <w:rPr>
          <w:noProof/>
          <w:lang w:val="en-US" w:eastAsia="lt-LT"/>
        </w:rPr>
        <w:t xml:space="preserve">31 </w:t>
      </w:r>
      <w:r w:rsidR="004D6651" w:rsidRPr="004D6651">
        <w:rPr>
          <w:noProof/>
          <w:lang w:val="en-US" w:eastAsia="lt-LT"/>
        </w:rPr>
        <w:t xml:space="preserve">d. </w:t>
      </w:r>
    </w:p>
    <w:p w14:paraId="76F33C32" w14:textId="10933B3F" w:rsidR="004D6651" w:rsidRPr="004D6651" w:rsidRDefault="004D6651" w:rsidP="004D6651">
      <w:pPr>
        <w:widowControl w:val="0"/>
        <w:autoSpaceDE w:val="0"/>
        <w:autoSpaceDN w:val="0"/>
        <w:adjustRightInd w:val="0"/>
        <w:ind w:firstLine="4678"/>
        <w:rPr>
          <w:noProof/>
          <w:lang w:val="en-US" w:eastAsia="lt-LT"/>
        </w:rPr>
      </w:pPr>
      <w:r w:rsidRPr="004D6651">
        <w:rPr>
          <w:noProof/>
          <w:lang w:val="en-US" w:eastAsia="lt-LT"/>
        </w:rPr>
        <w:t>įsakymu Nr. V-</w:t>
      </w:r>
    </w:p>
    <w:p w14:paraId="25A00812" w14:textId="77777777" w:rsidR="004D6651" w:rsidRDefault="004D6651" w:rsidP="008A66E8">
      <w:pPr>
        <w:autoSpaceDE w:val="0"/>
        <w:autoSpaceDN w:val="0"/>
        <w:adjustRightInd w:val="0"/>
        <w:spacing w:line="276" w:lineRule="auto"/>
        <w:ind w:left="5670"/>
        <w:rPr>
          <w:rFonts w:eastAsia="Calibri"/>
          <w:szCs w:val="24"/>
          <w:lang w:eastAsia="lt-LT"/>
        </w:rPr>
      </w:pPr>
    </w:p>
    <w:p w14:paraId="14C92D21" w14:textId="77777777" w:rsidR="004D6651" w:rsidRDefault="004D6651" w:rsidP="008A66E8">
      <w:pPr>
        <w:autoSpaceDE w:val="0"/>
        <w:autoSpaceDN w:val="0"/>
        <w:adjustRightInd w:val="0"/>
        <w:spacing w:line="276" w:lineRule="auto"/>
        <w:ind w:left="5670"/>
        <w:rPr>
          <w:rFonts w:eastAsia="Calibri"/>
          <w:szCs w:val="24"/>
          <w:lang w:eastAsia="lt-LT"/>
        </w:rPr>
      </w:pPr>
    </w:p>
    <w:p w14:paraId="7F87B212" w14:textId="77777777" w:rsidR="008A66E8" w:rsidRPr="008A66E8" w:rsidRDefault="008A66E8" w:rsidP="008A66E8">
      <w:pPr>
        <w:autoSpaceDE w:val="0"/>
        <w:autoSpaceDN w:val="0"/>
        <w:adjustRightInd w:val="0"/>
        <w:spacing w:line="276" w:lineRule="auto"/>
        <w:jc w:val="center"/>
        <w:rPr>
          <w:rFonts w:eastAsia="Calibri"/>
          <w:b/>
          <w:bCs/>
          <w:szCs w:val="24"/>
          <w:lang w:eastAsia="lt-LT"/>
        </w:rPr>
      </w:pPr>
      <w:r w:rsidRPr="008A66E8">
        <w:rPr>
          <w:rFonts w:eastAsia="Calibri"/>
          <w:b/>
          <w:bCs/>
          <w:szCs w:val="24"/>
          <w:lang w:eastAsia="lt-LT"/>
        </w:rPr>
        <w:t>KAUNO SUAUGUSIŲJŲ IR JAUNIMO MOKYMO CENTRAS</w:t>
      </w:r>
    </w:p>
    <w:p w14:paraId="13C75DF1" w14:textId="77777777" w:rsidR="008A66E8" w:rsidRPr="008A66E8" w:rsidRDefault="008A66E8" w:rsidP="008A66E8">
      <w:pPr>
        <w:autoSpaceDE w:val="0"/>
        <w:autoSpaceDN w:val="0"/>
        <w:adjustRightInd w:val="0"/>
        <w:spacing w:line="276" w:lineRule="auto"/>
        <w:jc w:val="center"/>
        <w:rPr>
          <w:rFonts w:eastAsia="Calibri"/>
          <w:b/>
          <w:bCs/>
          <w:sz w:val="56"/>
          <w:szCs w:val="56"/>
          <w:lang w:eastAsia="lt-LT"/>
        </w:rPr>
      </w:pPr>
      <w:r w:rsidRPr="008A66E8">
        <w:rPr>
          <w:rFonts w:eastAsia="Calibri"/>
          <w:b/>
          <w:bCs/>
          <w:sz w:val="56"/>
          <w:szCs w:val="56"/>
          <w:lang w:eastAsia="lt-LT"/>
        </w:rPr>
        <w:t>UGDYMO PLANAS</w:t>
      </w:r>
    </w:p>
    <w:p w14:paraId="626BB4B3" w14:textId="17CFAAE7" w:rsidR="008A66E8" w:rsidRPr="008A66E8" w:rsidRDefault="004D7EF9" w:rsidP="008A66E8">
      <w:pPr>
        <w:suppressAutoHyphens/>
        <w:spacing w:line="276" w:lineRule="auto"/>
        <w:jc w:val="center"/>
        <w:rPr>
          <w:rFonts w:eastAsia="MS Mincho"/>
          <w:szCs w:val="24"/>
          <w:lang w:eastAsia="ar-SA"/>
        </w:rPr>
      </w:pPr>
      <w:r>
        <w:rPr>
          <w:rFonts w:eastAsia="Calibri"/>
          <w:b/>
          <w:bCs/>
          <w:szCs w:val="24"/>
          <w:lang w:eastAsia="lt-LT"/>
        </w:rPr>
        <w:t>2020–2021</w:t>
      </w:r>
      <w:r w:rsidR="008A66E8" w:rsidRPr="008A66E8">
        <w:rPr>
          <w:rFonts w:eastAsia="Calibri"/>
          <w:b/>
          <w:bCs/>
          <w:szCs w:val="24"/>
          <w:lang w:eastAsia="lt-LT"/>
        </w:rPr>
        <w:t xml:space="preserve"> m. m.</w:t>
      </w:r>
    </w:p>
    <w:p w14:paraId="34714CF8" w14:textId="77777777" w:rsidR="001D5BE2" w:rsidRDefault="001D5BE2">
      <w:pPr>
        <w:jc w:val="center"/>
        <w:rPr>
          <w:szCs w:val="24"/>
        </w:rPr>
      </w:pPr>
    </w:p>
    <w:p w14:paraId="34714CF9" w14:textId="77777777" w:rsidR="001D5BE2" w:rsidRDefault="008A0025">
      <w:pPr>
        <w:jc w:val="center"/>
        <w:rPr>
          <w:b/>
          <w:szCs w:val="24"/>
        </w:rPr>
      </w:pPr>
      <w:r>
        <w:rPr>
          <w:b/>
          <w:szCs w:val="24"/>
        </w:rPr>
        <w:t>I SKYRIUS</w:t>
      </w:r>
    </w:p>
    <w:p w14:paraId="34714CFA" w14:textId="77777777" w:rsidR="001D5BE2" w:rsidRDefault="008A0025">
      <w:pPr>
        <w:jc w:val="center"/>
        <w:rPr>
          <w:b/>
          <w:szCs w:val="24"/>
        </w:rPr>
      </w:pPr>
      <w:r>
        <w:rPr>
          <w:b/>
          <w:szCs w:val="24"/>
        </w:rPr>
        <w:t>BENDROSIOS NUOSTATOS</w:t>
      </w:r>
    </w:p>
    <w:p w14:paraId="34714CFB" w14:textId="77777777" w:rsidR="001D5BE2" w:rsidRDefault="001D5BE2">
      <w:pPr>
        <w:jc w:val="center"/>
        <w:rPr>
          <w:szCs w:val="24"/>
        </w:rPr>
      </w:pPr>
    </w:p>
    <w:p w14:paraId="34714CFC" w14:textId="2E96E762" w:rsidR="001D5BE2" w:rsidRPr="008A66E8" w:rsidRDefault="008A0025" w:rsidP="00FD3786">
      <w:pPr>
        <w:ind w:firstLine="567"/>
        <w:jc w:val="both"/>
        <w:rPr>
          <w:rFonts w:eastAsia="Calibri"/>
          <w:szCs w:val="24"/>
        </w:rPr>
      </w:pPr>
      <w:r>
        <w:rPr>
          <w:szCs w:val="24"/>
        </w:rPr>
        <w:t>1</w:t>
      </w:r>
      <w:r w:rsidR="004D7EF9">
        <w:rPr>
          <w:szCs w:val="24"/>
        </w:rPr>
        <w:t>. 2020–2021</w:t>
      </w:r>
      <w:r>
        <w:rPr>
          <w:szCs w:val="24"/>
        </w:rPr>
        <w:t xml:space="preserve"> mokslo metų </w:t>
      </w:r>
      <w:r w:rsidR="008A66E8" w:rsidRPr="008A66E8">
        <w:rPr>
          <w:rFonts w:eastAsia="Calibri"/>
          <w:szCs w:val="24"/>
          <w:lang w:eastAsia="lt-LT"/>
        </w:rPr>
        <w:t>Kauno suaugusiųjų ir jaunimo mokymo centro (toliau – Centras) ugdymo planas reglamentuoja pagrindinio ugdy</w:t>
      </w:r>
      <w:r w:rsidR="008A66E8">
        <w:rPr>
          <w:rFonts w:eastAsia="Calibri"/>
          <w:szCs w:val="24"/>
          <w:lang w:eastAsia="lt-LT"/>
        </w:rPr>
        <w:t>mo programų, individualizuotų ir pritaikytų programų</w:t>
      </w:r>
      <w:r w:rsidR="008A66E8" w:rsidRPr="008A66E8">
        <w:rPr>
          <w:rFonts w:eastAsia="Calibri"/>
          <w:szCs w:val="24"/>
          <w:lang w:eastAsia="lt-LT"/>
        </w:rPr>
        <w:t>;</w:t>
      </w:r>
      <w:r w:rsidR="008A66E8" w:rsidRPr="008A66E8">
        <w:rPr>
          <w:rFonts w:eastAsia="Calibri"/>
          <w:szCs w:val="24"/>
        </w:rPr>
        <w:t xml:space="preserve"> pradinio, pagrindinio, vidurinio suaugusiųjų ugdymo programų ir su šiomis programomis su</w:t>
      </w:r>
      <w:r w:rsidR="008A66E8">
        <w:rPr>
          <w:rFonts w:eastAsia="Calibri"/>
          <w:szCs w:val="24"/>
        </w:rPr>
        <w:t>sijusių neformaliojo</w:t>
      </w:r>
      <w:r w:rsidR="008A66E8" w:rsidRPr="008A66E8">
        <w:rPr>
          <w:rFonts w:eastAsia="Calibri"/>
          <w:szCs w:val="24"/>
        </w:rPr>
        <w:t xml:space="preserve"> švietimo programų įgyvendinimą</w:t>
      </w:r>
      <w:r w:rsidR="008A66E8" w:rsidRPr="008A66E8">
        <w:rPr>
          <w:rFonts w:eastAsia="Calibri"/>
          <w:szCs w:val="24"/>
          <w:lang w:eastAsia="lt-LT"/>
        </w:rPr>
        <w:t>.</w:t>
      </w:r>
      <w:r w:rsidR="008A66E8" w:rsidRPr="008A66E8">
        <w:rPr>
          <w:rFonts w:eastAsia="Calibri"/>
          <w:szCs w:val="24"/>
        </w:rPr>
        <w:t xml:space="preserve"> Centro ugdymo planas sudarytas v</w:t>
      </w:r>
      <w:r w:rsidR="008A66E8" w:rsidRPr="008A66E8">
        <w:rPr>
          <w:rFonts w:eastAsia="Calibri"/>
          <w:spacing w:val="-1"/>
          <w:szCs w:val="24"/>
        </w:rPr>
        <w:t>a</w:t>
      </w:r>
      <w:r w:rsidR="008A66E8" w:rsidRPr="008A66E8">
        <w:rPr>
          <w:rFonts w:eastAsia="Calibri"/>
          <w:szCs w:val="24"/>
        </w:rPr>
        <w:t>dov</w:t>
      </w:r>
      <w:r w:rsidR="008A66E8" w:rsidRPr="008A66E8">
        <w:rPr>
          <w:rFonts w:eastAsia="Calibri"/>
          <w:spacing w:val="-1"/>
          <w:szCs w:val="24"/>
        </w:rPr>
        <w:t>a</w:t>
      </w:r>
      <w:r w:rsidR="008A66E8" w:rsidRPr="008A66E8">
        <w:rPr>
          <w:rFonts w:eastAsia="Calibri"/>
          <w:szCs w:val="24"/>
        </w:rPr>
        <w:t>ujantis b</w:t>
      </w:r>
      <w:r w:rsidR="008A66E8" w:rsidRPr="008A66E8">
        <w:rPr>
          <w:rFonts w:eastAsia="Calibri"/>
          <w:spacing w:val="-1"/>
          <w:szCs w:val="24"/>
        </w:rPr>
        <w:t>e</w:t>
      </w:r>
      <w:r w:rsidR="008A66E8" w:rsidRPr="008A66E8">
        <w:rPr>
          <w:rFonts w:eastAsia="Calibri"/>
          <w:szCs w:val="24"/>
        </w:rPr>
        <w:t>ndr</w:t>
      </w:r>
      <w:r w:rsidR="008A66E8" w:rsidRPr="008A66E8">
        <w:rPr>
          <w:rFonts w:eastAsia="Calibri"/>
          <w:spacing w:val="-2"/>
          <w:szCs w:val="24"/>
        </w:rPr>
        <w:t>a</w:t>
      </w:r>
      <w:r w:rsidR="008A66E8" w:rsidRPr="008A66E8">
        <w:rPr>
          <w:rFonts w:eastAsia="Calibri"/>
          <w:szCs w:val="24"/>
        </w:rPr>
        <w:t>is</w:t>
      </w:r>
      <w:r w:rsidR="008A66E8" w:rsidRPr="008A66E8">
        <w:rPr>
          <w:rFonts w:eastAsia="Calibri"/>
          <w:spacing w:val="1"/>
          <w:szCs w:val="24"/>
        </w:rPr>
        <w:t>i</w:t>
      </w:r>
      <w:r w:rsidR="008A66E8" w:rsidRPr="008A66E8">
        <w:rPr>
          <w:rFonts w:eastAsia="Calibri"/>
          <w:spacing w:val="-1"/>
          <w:szCs w:val="24"/>
        </w:rPr>
        <w:t>a</w:t>
      </w:r>
      <w:r w:rsidR="008A66E8" w:rsidRPr="008A66E8">
        <w:rPr>
          <w:rFonts w:eastAsia="Calibri"/>
          <w:szCs w:val="24"/>
        </w:rPr>
        <w:t>is</w:t>
      </w:r>
      <w:r w:rsidR="008A66E8" w:rsidRPr="008A66E8">
        <w:rPr>
          <w:rFonts w:eastAsia="Calibri"/>
          <w:spacing w:val="-2"/>
          <w:szCs w:val="24"/>
        </w:rPr>
        <w:t xml:space="preserve"> </w:t>
      </w:r>
      <w:r w:rsidR="008A66E8" w:rsidRPr="008A66E8">
        <w:rPr>
          <w:rFonts w:eastAsia="Calibri"/>
          <w:szCs w:val="24"/>
        </w:rPr>
        <w:t>u</w:t>
      </w:r>
      <w:r w:rsidR="008A66E8" w:rsidRPr="008A66E8">
        <w:rPr>
          <w:rFonts w:eastAsia="Calibri"/>
          <w:spacing w:val="-2"/>
          <w:szCs w:val="24"/>
        </w:rPr>
        <w:t>g</w:t>
      </w:r>
      <w:r w:rsidR="008A66E8" w:rsidRPr="008A66E8">
        <w:rPr>
          <w:rFonts w:eastAsia="Calibri"/>
          <w:spacing w:val="5"/>
          <w:szCs w:val="24"/>
        </w:rPr>
        <w:t>d</w:t>
      </w:r>
      <w:r w:rsidR="008A66E8" w:rsidRPr="008A66E8">
        <w:rPr>
          <w:rFonts w:eastAsia="Calibri"/>
          <w:spacing w:val="-5"/>
          <w:szCs w:val="24"/>
        </w:rPr>
        <w:t>y</w:t>
      </w:r>
      <w:r w:rsidR="008A66E8" w:rsidRPr="008A66E8">
        <w:rPr>
          <w:rFonts w:eastAsia="Calibri"/>
          <w:szCs w:val="24"/>
        </w:rPr>
        <w:t>mo</w:t>
      </w:r>
      <w:r w:rsidR="008A66E8" w:rsidRPr="008A66E8">
        <w:rPr>
          <w:rFonts w:eastAsia="Calibri"/>
          <w:spacing w:val="-2"/>
          <w:szCs w:val="24"/>
        </w:rPr>
        <w:t xml:space="preserve"> </w:t>
      </w:r>
      <w:r w:rsidR="008A66E8" w:rsidRPr="008A66E8">
        <w:rPr>
          <w:rFonts w:eastAsia="Calibri"/>
          <w:szCs w:val="24"/>
        </w:rPr>
        <w:t>pl</w:t>
      </w:r>
      <w:r w:rsidR="008A66E8" w:rsidRPr="008A66E8">
        <w:rPr>
          <w:rFonts w:eastAsia="Calibri"/>
          <w:spacing w:val="2"/>
          <w:szCs w:val="24"/>
        </w:rPr>
        <w:t>a</w:t>
      </w:r>
      <w:r w:rsidR="008A66E8" w:rsidRPr="008A66E8">
        <w:rPr>
          <w:rFonts w:eastAsia="Calibri"/>
          <w:szCs w:val="24"/>
        </w:rPr>
        <w:t>n</w:t>
      </w:r>
      <w:r w:rsidR="008A66E8" w:rsidRPr="008A66E8">
        <w:rPr>
          <w:rFonts w:eastAsia="Calibri"/>
          <w:spacing w:val="-1"/>
          <w:szCs w:val="24"/>
        </w:rPr>
        <w:t>a</w:t>
      </w:r>
      <w:r w:rsidR="008A66E8" w:rsidRPr="008A66E8">
        <w:rPr>
          <w:rFonts w:eastAsia="Calibri"/>
          <w:szCs w:val="24"/>
        </w:rPr>
        <w:t>is</w:t>
      </w:r>
      <w:r w:rsidR="008A66E8" w:rsidRPr="008A66E8">
        <w:rPr>
          <w:rFonts w:eastAsia="Calibri"/>
          <w:spacing w:val="-2"/>
          <w:szCs w:val="24"/>
        </w:rPr>
        <w:t xml:space="preserve"> </w:t>
      </w:r>
      <w:r w:rsidR="008A66E8" w:rsidRPr="008A66E8">
        <w:rPr>
          <w:rFonts w:eastAsia="Calibri"/>
          <w:szCs w:val="24"/>
        </w:rPr>
        <w:t>ir</w:t>
      </w:r>
      <w:r w:rsidR="008A66E8" w:rsidRPr="008A66E8">
        <w:rPr>
          <w:rFonts w:eastAsia="Calibri"/>
          <w:spacing w:val="-3"/>
          <w:szCs w:val="24"/>
        </w:rPr>
        <w:t xml:space="preserve"> </w:t>
      </w:r>
      <w:r w:rsidR="008A66E8" w:rsidRPr="008A66E8">
        <w:rPr>
          <w:rFonts w:eastAsia="Calibri"/>
          <w:szCs w:val="24"/>
        </w:rPr>
        <w:t>ki</w:t>
      </w:r>
      <w:r w:rsidR="008A66E8" w:rsidRPr="008A66E8">
        <w:rPr>
          <w:rFonts w:eastAsia="Calibri"/>
          <w:spacing w:val="1"/>
          <w:szCs w:val="24"/>
        </w:rPr>
        <w:t>t</w:t>
      </w:r>
      <w:r w:rsidR="008A66E8" w:rsidRPr="008A66E8">
        <w:rPr>
          <w:rFonts w:eastAsia="Calibri"/>
          <w:spacing w:val="-1"/>
          <w:szCs w:val="24"/>
        </w:rPr>
        <w:t>a</w:t>
      </w:r>
      <w:r w:rsidR="008A66E8" w:rsidRPr="008A66E8">
        <w:rPr>
          <w:rFonts w:eastAsia="Calibri"/>
          <w:szCs w:val="24"/>
        </w:rPr>
        <w:t>is</w:t>
      </w:r>
      <w:r w:rsidR="008A66E8" w:rsidRPr="008A66E8">
        <w:rPr>
          <w:rFonts w:eastAsia="Calibri"/>
          <w:spacing w:val="-4"/>
          <w:szCs w:val="24"/>
        </w:rPr>
        <w:t xml:space="preserve"> </w:t>
      </w:r>
      <w:r w:rsidR="008A66E8" w:rsidRPr="008A66E8">
        <w:rPr>
          <w:rFonts w:eastAsia="Calibri"/>
          <w:szCs w:val="24"/>
        </w:rPr>
        <w:t>teis</w:t>
      </w:r>
      <w:r w:rsidR="008A66E8" w:rsidRPr="008A66E8">
        <w:rPr>
          <w:rFonts w:eastAsia="Calibri"/>
          <w:spacing w:val="-1"/>
          <w:szCs w:val="24"/>
        </w:rPr>
        <w:t>ė</w:t>
      </w:r>
      <w:r w:rsidR="008A66E8" w:rsidRPr="008A66E8">
        <w:rPr>
          <w:rFonts w:eastAsia="Calibri"/>
          <w:szCs w:val="24"/>
        </w:rPr>
        <w:t>s</w:t>
      </w:r>
      <w:r w:rsidR="008A66E8" w:rsidRPr="008A66E8">
        <w:rPr>
          <w:rFonts w:eastAsia="Calibri"/>
          <w:spacing w:val="-2"/>
          <w:szCs w:val="24"/>
        </w:rPr>
        <w:t xml:space="preserve"> </w:t>
      </w:r>
      <w:r w:rsidR="008A66E8" w:rsidRPr="008A66E8">
        <w:rPr>
          <w:rFonts w:eastAsia="Calibri"/>
          <w:spacing w:val="-1"/>
          <w:szCs w:val="24"/>
        </w:rPr>
        <w:t>a</w:t>
      </w:r>
      <w:r w:rsidR="008A66E8" w:rsidRPr="008A66E8">
        <w:rPr>
          <w:rFonts w:eastAsia="Calibri"/>
          <w:szCs w:val="24"/>
        </w:rPr>
        <w:t>ktai</w:t>
      </w:r>
      <w:r w:rsidR="008A66E8" w:rsidRPr="008A66E8">
        <w:rPr>
          <w:rFonts w:eastAsia="Calibri"/>
          <w:spacing w:val="2"/>
          <w:szCs w:val="24"/>
        </w:rPr>
        <w:t>s</w:t>
      </w:r>
      <w:r w:rsidR="008A66E8" w:rsidRPr="008A66E8">
        <w:rPr>
          <w:rFonts w:eastAsia="Calibri"/>
          <w:szCs w:val="24"/>
        </w:rPr>
        <w:t>.</w:t>
      </w:r>
    </w:p>
    <w:p w14:paraId="34714CFD" w14:textId="55DE2BB4" w:rsidR="001D5BE2" w:rsidRDefault="008A66E8">
      <w:pPr>
        <w:ind w:firstLine="567"/>
        <w:jc w:val="both"/>
        <w:rPr>
          <w:szCs w:val="24"/>
        </w:rPr>
      </w:pPr>
      <w:r>
        <w:rPr>
          <w:szCs w:val="24"/>
        </w:rPr>
        <w:t>2. Centro ugdymo plano</w:t>
      </w:r>
      <w:r w:rsidR="008A0025">
        <w:rPr>
          <w:szCs w:val="24"/>
        </w:rPr>
        <w:t xml:space="preserve"> tikslas – apibrėžti bendruosius ugdymo progra</w:t>
      </w:r>
      <w:r w:rsidR="0091350E">
        <w:rPr>
          <w:szCs w:val="24"/>
        </w:rPr>
        <w:t>mų vykdymo reikalavimus Centro</w:t>
      </w:r>
      <w:r w:rsidR="008A0025">
        <w:rPr>
          <w:szCs w:val="24"/>
        </w:rPr>
        <w:t xml:space="preserve"> ugdymo tur</w:t>
      </w:r>
      <w:r w:rsidR="008A0025">
        <w:t>i</w:t>
      </w:r>
      <w:r w:rsidR="008A0025">
        <w:rPr>
          <w:szCs w:val="24"/>
        </w:rPr>
        <w:t xml:space="preserve">niui formuoti ir ugdymo procesui organizuoti, sudarant lygias galimybes kiekvienam mokiniui siekti asmeninės pažangos ir įgyti mokymuisi visą gyvenimą būtinų bendrųjų ir dalykinių kompetencijų. </w:t>
      </w:r>
    </w:p>
    <w:p w14:paraId="34714CFE" w14:textId="1CBD5510" w:rsidR="001D5BE2" w:rsidRDefault="0091350E">
      <w:pPr>
        <w:ind w:firstLine="567"/>
        <w:rPr>
          <w:szCs w:val="24"/>
        </w:rPr>
      </w:pPr>
      <w:r>
        <w:rPr>
          <w:szCs w:val="24"/>
        </w:rPr>
        <w:t>3. Centro ugdymo plano</w:t>
      </w:r>
      <w:r w:rsidR="008A0025">
        <w:rPr>
          <w:szCs w:val="24"/>
        </w:rPr>
        <w:t xml:space="preserve"> uždaviniai:</w:t>
      </w:r>
    </w:p>
    <w:p w14:paraId="5DCCC4CE" w14:textId="6FFE976F" w:rsidR="0091350E" w:rsidRPr="0091350E" w:rsidRDefault="0091350E" w:rsidP="0091350E">
      <w:pPr>
        <w:ind w:firstLine="567"/>
        <w:jc w:val="both"/>
        <w:rPr>
          <w:rFonts w:eastAsia="Calibri"/>
          <w:szCs w:val="24"/>
          <w:lang w:eastAsia="lt-LT"/>
        </w:rPr>
      </w:pPr>
      <w:r w:rsidRPr="0091350E">
        <w:rPr>
          <w:rFonts w:eastAsia="Calibri"/>
          <w:szCs w:val="24"/>
          <w:lang w:eastAsia="lt-LT"/>
        </w:rPr>
        <w:t>3.1. nustatyti pamokų</w:t>
      </w:r>
      <w:r w:rsidR="00CE087F">
        <w:rPr>
          <w:rFonts w:eastAsia="Calibri"/>
          <w:szCs w:val="24"/>
          <w:lang w:eastAsia="lt-LT"/>
        </w:rPr>
        <w:t xml:space="preserve"> skaičių, skirtą dalykų programoms įgyvendinti</w:t>
      </w:r>
      <w:r w:rsidRPr="0091350E">
        <w:rPr>
          <w:rFonts w:eastAsia="Calibri"/>
          <w:szCs w:val="24"/>
          <w:lang w:eastAsia="lt-LT"/>
        </w:rPr>
        <w:t>;</w:t>
      </w:r>
    </w:p>
    <w:p w14:paraId="34714D00" w14:textId="4261BC7F" w:rsidR="001D5BE2" w:rsidRPr="0091350E" w:rsidRDefault="0091350E" w:rsidP="0091350E">
      <w:pPr>
        <w:ind w:firstLine="567"/>
        <w:jc w:val="both"/>
        <w:rPr>
          <w:rFonts w:eastAsia="Calibri"/>
          <w:szCs w:val="24"/>
          <w:lang w:eastAsia="lt-LT"/>
        </w:rPr>
      </w:pPr>
      <w:r w:rsidRPr="0091350E">
        <w:rPr>
          <w:rFonts w:eastAsia="Calibri"/>
          <w:szCs w:val="24"/>
          <w:lang w:eastAsia="lt-LT"/>
        </w:rPr>
        <w:t>3.2. nusta</w:t>
      </w:r>
      <w:r w:rsidR="00CE087F">
        <w:rPr>
          <w:rFonts w:eastAsia="Calibri"/>
          <w:szCs w:val="24"/>
          <w:lang w:eastAsia="lt-LT"/>
        </w:rPr>
        <w:t>tyti reikalavimus ugdymo procesui Centre organizuoti</w:t>
      </w:r>
      <w:r w:rsidRPr="0091350E">
        <w:rPr>
          <w:rFonts w:eastAsia="Calibri"/>
          <w:szCs w:val="24"/>
          <w:lang w:eastAsia="lt-LT"/>
        </w:rPr>
        <w:t>;</w:t>
      </w:r>
    </w:p>
    <w:p w14:paraId="34714D01" w14:textId="5F246F0F" w:rsidR="001D5BE2" w:rsidRDefault="008A0025">
      <w:pPr>
        <w:ind w:firstLine="567"/>
        <w:rPr>
          <w:szCs w:val="24"/>
        </w:rPr>
      </w:pPr>
      <w:r>
        <w:rPr>
          <w:szCs w:val="24"/>
        </w:rPr>
        <w:t>4.</w:t>
      </w:r>
      <w:r w:rsidR="0091350E">
        <w:rPr>
          <w:szCs w:val="24"/>
        </w:rPr>
        <w:t xml:space="preserve"> Plane v</w:t>
      </w:r>
      <w:r>
        <w:rPr>
          <w:szCs w:val="24"/>
        </w:rPr>
        <w:t>artojamos sąvokos:</w:t>
      </w:r>
    </w:p>
    <w:p w14:paraId="34714D02" w14:textId="05E9BBEC" w:rsidR="001D5BE2" w:rsidRDefault="008A0025">
      <w:pPr>
        <w:ind w:firstLine="567"/>
        <w:jc w:val="both"/>
        <w:rPr>
          <w:szCs w:val="24"/>
        </w:rPr>
      </w:pPr>
      <w:r>
        <w:rPr>
          <w:szCs w:val="24"/>
        </w:rPr>
        <w:t xml:space="preserve">4.1. </w:t>
      </w:r>
      <w:r w:rsidR="00FD3786">
        <w:rPr>
          <w:szCs w:val="24"/>
        </w:rPr>
        <w:t xml:space="preserve"> </w:t>
      </w:r>
      <w:r>
        <w:rPr>
          <w:b/>
          <w:szCs w:val="24"/>
        </w:rPr>
        <w:t>Dalyko modulis</w:t>
      </w:r>
      <w:r>
        <w:rPr>
          <w:szCs w:val="24"/>
        </w:rPr>
        <w:t xml:space="preserve"> – apibrėžta, savarankiška ir kryptinga ugdymo programos dalis.</w:t>
      </w:r>
    </w:p>
    <w:p w14:paraId="34714D03" w14:textId="77777777" w:rsidR="001D5BE2" w:rsidRDefault="008A0025">
      <w:pPr>
        <w:ind w:firstLine="567"/>
        <w:jc w:val="both"/>
        <w:rPr>
          <w:szCs w:val="24"/>
        </w:rPr>
      </w:pPr>
      <w:r>
        <w:rPr>
          <w:szCs w:val="24"/>
        </w:rPr>
        <w:t xml:space="preserve">4.2. </w:t>
      </w:r>
      <w:r>
        <w:rPr>
          <w:b/>
          <w:szCs w:val="24"/>
        </w:rPr>
        <w:t>Kontrolinis darbas</w:t>
      </w:r>
      <w:r>
        <w:rPr>
          <w:szCs w:val="24"/>
        </w:rPr>
        <w:t xml:space="preserve"> – žinių, gebėjimų, įgūdžių parodymas arba mokinio žinias, gebėjimus, įgūdžius patikrinantis ir formaliai vertinamas darbas, kuriam atlikti skiriama ne mažiau kaip 30 minučių.</w:t>
      </w:r>
    </w:p>
    <w:p w14:paraId="34714D05" w14:textId="13CC2C90" w:rsidR="001D5BE2" w:rsidRPr="00535920" w:rsidRDefault="0091350E">
      <w:pPr>
        <w:ind w:firstLine="567"/>
        <w:jc w:val="both"/>
        <w:rPr>
          <w:szCs w:val="24"/>
        </w:rPr>
      </w:pPr>
      <w:r w:rsidRPr="00535920">
        <w:rPr>
          <w:szCs w:val="24"/>
        </w:rPr>
        <w:t>4.3</w:t>
      </w:r>
      <w:r w:rsidR="008A0025" w:rsidRPr="00535920">
        <w:rPr>
          <w:szCs w:val="24"/>
        </w:rPr>
        <w:t xml:space="preserve">. </w:t>
      </w:r>
      <w:r w:rsidR="008A0025" w:rsidRPr="00535920">
        <w:rPr>
          <w:b/>
          <w:szCs w:val="24"/>
        </w:rPr>
        <w:t>Laikinoji grupė</w:t>
      </w:r>
      <w:r w:rsidR="008A0025" w:rsidRPr="00535920">
        <w:rPr>
          <w:szCs w:val="24"/>
        </w:rPr>
        <w:t xml:space="preserve"> – mokinių grupė dalykui pagal modulį mokytis, diferencijuotai mokytis dalyko ar mokymosi pagalbai teikti.</w:t>
      </w:r>
    </w:p>
    <w:p w14:paraId="34714D06" w14:textId="309B68D4" w:rsidR="001D5BE2" w:rsidRDefault="0091350E">
      <w:pPr>
        <w:ind w:firstLine="567"/>
        <w:jc w:val="both"/>
        <w:rPr>
          <w:szCs w:val="24"/>
        </w:rPr>
      </w:pPr>
      <w:r>
        <w:rPr>
          <w:szCs w:val="24"/>
        </w:rPr>
        <w:t>4.4</w:t>
      </w:r>
      <w:r w:rsidR="008A0025">
        <w:rPr>
          <w:szCs w:val="24"/>
        </w:rPr>
        <w:t xml:space="preserve">. </w:t>
      </w:r>
      <w:r>
        <w:rPr>
          <w:b/>
          <w:szCs w:val="24"/>
        </w:rPr>
        <w:t>Centro</w:t>
      </w:r>
      <w:r w:rsidR="008A0025">
        <w:rPr>
          <w:b/>
          <w:szCs w:val="24"/>
        </w:rPr>
        <w:t xml:space="preserve"> ugdymo planas</w:t>
      </w:r>
      <w:r>
        <w:rPr>
          <w:szCs w:val="24"/>
        </w:rPr>
        <w:t xml:space="preserve"> – </w:t>
      </w:r>
      <w:r w:rsidR="008A0025">
        <w:rPr>
          <w:szCs w:val="24"/>
        </w:rPr>
        <w:t xml:space="preserve">vykdomų ugdymo programų </w:t>
      </w:r>
      <w:r w:rsidR="00CE087F">
        <w:rPr>
          <w:szCs w:val="24"/>
        </w:rPr>
        <w:t>įgyvendinimo aprašas, parengtas</w:t>
      </w:r>
      <w:r w:rsidR="008A0025">
        <w:rPr>
          <w:szCs w:val="24"/>
        </w:rPr>
        <w:t xml:space="preserve"> vadovaujantis Bendraisiais ugdymo planais.</w:t>
      </w:r>
    </w:p>
    <w:p w14:paraId="34714D07" w14:textId="38A60D08" w:rsidR="001D5BE2" w:rsidRDefault="0091350E">
      <w:pPr>
        <w:ind w:firstLine="567"/>
        <w:jc w:val="both"/>
        <w:rPr>
          <w:szCs w:val="24"/>
        </w:rPr>
      </w:pPr>
      <w:r>
        <w:rPr>
          <w:szCs w:val="24"/>
        </w:rPr>
        <w:t>4.5</w:t>
      </w:r>
      <w:r w:rsidR="008A0025">
        <w:rPr>
          <w:szCs w:val="24"/>
        </w:rPr>
        <w:t xml:space="preserve">. </w:t>
      </w:r>
      <w:r w:rsidR="008A0025">
        <w:rPr>
          <w:b/>
          <w:szCs w:val="24"/>
        </w:rPr>
        <w:t>Pamoka</w:t>
      </w:r>
      <w:r w:rsidR="008A0025">
        <w:rPr>
          <w:szCs w:val="24"/>
        </w:rPr>
        <w:t xml:space="preserve"> – pagrindinė nustatytos trukmės nepertraukiamo mokymosi organizavimo forma.</w:t>
      </w:r>
    </w:p>
    <w:p w14:paraId="34714D08" w14:textId="59476FB2" w:rsidR="001D5BE2" w:rsidRDefault="0091350E">
      <w:pPr>
        <w:ind w:firstLine="567"/>
        <w:jc w:val="both"/>
        <w:rPr>
          <w:szCs w:val="24"/>
        </w:rPr>
      </w:pPr>
      <w:r>
        <w:rPr>
          <w:szCs w:val="24"/>
        </w:rPr>
        <w:t>4.6</w:t>
      </w:r>
      <w:r w:rsidR="008A0025">
        <w:rPr>
          <w:szCs w:val="24"/>
        </w:rPr>
        <w:t xml:space="preserve">. </w:t>
      </w:r>
      <w:r w:rsidR="008A0025">
        <w:rPr>
          <w:b/>
          <w:szCs w:val="24"/>
        </w:rPr>
        <w:t>Specialioji pamoka</w:t>
      </w:r>
      <w:r w:rsidR="008A0025">
        <w:rPr>
          <w:szCs w:val="24"/>
        </w:rPr>
        <w:t xml:space="preserve"> – pamoka mokiniams, turintiems specialiųjų ugdymosi poreikių, skirta įgimtiems ar įgytiems sutrikimams kompensuoti, išskirtiniams asmens gabumams ugdyti.</w:t>
      </w:r>
    </w:p>
    <w:p w14:paraId="34714D09" w14:textId="2C7CB3D4" w:rsidR="001D5BE2" w:rsidRDefault="0091350E">
      <w:pPr>
        <w:ind w:firstLine="567"/>
        <w:jc w:val="both"/>
        <w:rPr>
          <w:szCs w:val="24"/>
        </w:rPr>
      </w:pPr>
      <w:r>
        <w:rPr>
          <w:szCs w:val="24"/>
        </w:rPr>
        <w:t>4.7</w:t>
      </w:r>
      <w:r w:rsidR="008A0025">
        <w:rPr>
          <w:szCs w:val="24"/>
        </w:rPr>
        <w:t xml:space="preserve">. Kitos </w:t>
      </w:r>
      <w:r w:rsidR="00CE087F">
        <w:rPr>
          <w:szCs w:val="24"/>
        </w:rPr>
        <w:t>Centro ugdymo plane</w:t>
      </w:r>
      <w:r w:rsidR="008A0025">
        <w:rPr>
          <w:szCs w:val="24"/>
        </w:rPr>
        <w:t xml:space="preserve"> vartojamos sąvokos, apibrėžtos Lietuvos Respublikos švietimo įstatyme ir kituose švietimą reglamentuojančiuose teisės aktuose.</w:t>
      </w:r>
    </w:p>
    <w:p w14:paraId="79AE1820" w14:textId="23DB8514" w:rsidR="00D32C77" w:rsidRPr="00D32C77" w:rsidRDefault="0091350E" w:rsidP="00D32C77">
      <w:pPr>
        <w:widowControl w:val="0"/>
        <w:ind w:firstLine="567"/>
        <w:jc w:val="both"/>
        <w:rPr>
          <w:b/>
          <w:szCs w:val="24"/>
          <w:lang w:eastAsia="lt-LT"/>
        </w:rPr>
      </w:pPr>
      <w:r>
        <w:rPr>
          <w:bCs/>
          <w:szCs w:val="24"/>
          <w:shd w:val="clear" w:color="auto" w:fill="FFFFFF"/>
        </w:rPr>
        <w:t>5. Centro</w:t>
      </w:r>
      <w:r w:rsidR="008A0025">
        <w:rPr>
          <w:bCs/>
          <w:szCs w:val="24"/>
          <w:shd w:val="clear" w:color="auto" w:fill="FFFFFF"/>
        </w:rPr>
        <w:t xml:space="preserve"> ugdymo turinys įgyvendinamas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w:t>
      </w:r>
      <w:r w:rsidR="008A0025">
        <w:rPr>
          <w:bCs/>
          <w:szCs w:val="24"/>
          <w:shd w:val="clear" w:color="auto" w:fill="FFFFFF"/>
        </w:rPr>
        <w:lastRenderedPageBreak/>
        <w:t>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w:t>
      </w:r>
      <w:r w:rsidR="00DE2852">
        <w:rPr>
          <w:bCs/>
          <w:szCs w:val="24"/>
          <w:shd w:val="clear" w:color="auto" w:fill="FFFFFF"/>
        </w:rPr>
        <w:t>o organizavimo tvarkos aprašas) ir kt.</w:t>
      </w:r>
      <w:r w:rsidR="008A0025">
        <w:rPr>
          <w:bCs/>
          <w:szCs w:val="24"/>
          <w:shd w:val="clear" w:color="auto" w:fill="FFFFFF"/>
        </w:rPr>
        <w:t xml:space="preserve"> </w:t>
      </w:r>
      <w:r w:rsidR="00DE2852">
        <w:rPr>
          <w:rFonts w:eastAsia="MS Mincho"/>
          <w:szCs w:val="24"/>
          <w:lang w:eastAsia="lt-LT"/>
        </w:rPr>
        <w:t xml:space="preserve">Suimtųjų ir nuteistųjų (toliau kartu – įkalinti asmenys), laikomų tardymo izoliatoriuje (toliau – laisvės atėmimo vieta), bendrasis ugdymas organizuojamas </w:t>
      </w:r>
      <w:r w:rsidR="00DE2852">
        <w:rPr>
          <w:rFonts w:eastAsia="MS Mincho" w:cs="Courier New"/>
          <w:szCs w:val="24"/>
          <w:lang w:eastAsia="lt-LT"/>
        </w:rPr>
        <w:t>vadovaujantis Suimtųjų ir nuteistųjų bendrojo ugdymo organizavimo tvarkos aprašu, patvirtintu Lietuvos Respublikos Vyriausybės 2016 m. sausio 14 d. nutarimu Nr. 30 „Dėl Suimtųjų ir nuteistųjų bendrojo ugdymo ir p</w:t>
      </w:r>
      <w:r w:rsidR="00D32C77">
        <w:rPr>
          <w:rFonts w:eastAsia="MS Mincho" w:cs="Courier New"/>
          <w:szCs w:val="24"/>
          <w:lang w:eastAsia="lt-LT"/>
        </w:rPr>
        <w:t xml:space="preserve">rofesinio mokymo organizavimo“, </w:t>
      </w:r>
      <w:r w:rsidR="00D32C77" w:rsidRPr="00D32C77">
        <w:rPr>
          <w:szCs w:val="24"/>
        </w:rPr>
        <w:t>Lietuvos Respublikos Vyriausybės</w:t>
      </w:r>
      <w:r w:rsidR="00D32C77">
        <w:rPr>
          <w:szCs w:val="24"/>
        </w:rPr>
        <w:t xml:space="preserve"> </w:t>
      </w:r>
      <w:r w:rsidR="00D32C77" w:rsidRPr="00D32C77">
        <w:rPr>
          <w:lang w:eastAsia="lt-LT"/>
        </w:rPr>
        <w:t xml:space="preserve">2020 m. gegužės 20 d. </w:t>
      </w:r>
      <w:r w:rsidR="00D32C77" w:rsidRPr="00D32C77">
        <w:rPr>
          <w:szCs w:val="24"/>
        </w:rPr>
        <w:t>nutarimu</w:t>
      </w:r>
      <w:r w:rsidR="00D32C77" w:rsidRPr="00D32C77">
        <w:rPr>
          <w:lang w:eastAsia="lt-LT"/>
        </w:rPr>
        <w:t xml:space="preserve"> Nr. 504</w:t>
      </w:r>
      <w:r w:rsidR="00D32C77" w:rsidRPr="00D32C77">
        <w:rPr>
          <w:b/>
          <w:caps/>
          <w:lang w:eastAsia="lt-LT"/>
        </w:rPr>
        <w:t xml:space="preserve"> </w:t>
      </w:r>
      <w:r w:rsidR="00D32C77">
        <w:rPr>
          <w:lang w:eastAsia="lt-LT"/>
        </w:rPr>
        <w:t>,,D</w:t>
      </w:r>
      <w:r w:rsidR="00D32C77" w:rsidRPr="00D32C77">
        <w:rPr>
          <w:lang w:eastAsia="lt-LT"/>
        </w:rPr>
        <w:t xml:space="preserve">ėl </w:t>
      </w:r>
      <w:r w:rsidR="00D32C77" w:rsidRPr="00D32C77">
        <w:rPr>
          <w:szCs w:val="24"/>
          <w:lang w:eastAsia="lt-LT"/>
        </w:rPr>
        <w:t>ugdymosi šeimoje įgyvendinimo tvarkos aprašo patvirtinimo</w:t>
      </w:r>
      <w:r w:rsidR="00D32C77">
        <w:rPr>
          <w:szCs w:val="24"/>
          <w:lang w:eastAsia="lt-LT"/>
        </w:rPr>
        <w:t>“.</w:t>
      </w:r>
    </w:p>
    <w:p w14:paraId="34714D0B" w14:textId="7E32702E" w:rsidR="001D5BE2" w:rsidRDefault="0091350E">
      <w:pPr>
        <w:shd w:val="clear" w:color="auto" w:fill="FFFFFF"/>
        <w:ind w:firstLine="567"/>
        <w:jc w:val="both"/>
        <w:rPr>
          <w:szCs w:val="24"/>
        </w:rPr>
      </w:pPr>
      <w:r>
        <w:rPr>
          <w:bCs/>
          <w:szCs w:val="24"/>
          <w:shd w:val="clear" w:color="auto" w:fill="FFFFFF"/>
        </w:rPr>
        <w:t>6. Centre</w:t>
      </w:r>
      <w:r w:rsidR="008A0025">
        <w:rPr>
          <w:rFonts w:eastAsia="MS Mincho"/>
          <w:szCs w:val="24"/>
          <w:shd w:val="clear" w:color="auto" w:fill="FFFFFF"/>
          <w:lang w:eastAsia="ar-SA"/>
        </w:rPr>
        <w:t xml:space="preserve"> įgyvendinamoms ugdymo progr</w:t>
      </w:r>
      <w:r>
        <w:rPr>
          <w:rFonts w:eastAsia="MS Mincho"/>
          <w:szCs w:val="24"/>
          <w:shd w:val="clear" w:color="auto" w:fill="FFFFFF"/>
          <w:lang w:eastAsia="ar-SA"/>
        </w:rPr>
        <w:t>amoms vykdyti rengiamas</w:t>
      </w:r>
      <w:r w:rsidR="008A0025">
        <w:rPr>
          <w:rFonts w:eastAsia="MS Mincho"/>
          <w:szCs w:val="24"/>
          <w:shd w:val="clear" w:color="auto" w:fill="FFFFFF"/>
          <w:lang w:eastAsia="ar-SA"/>
        </w:rPr>
        <w:t xml:space="preserve"> ugdymo planas </w:t>
      </w:r>
      <w:r w:rsidR="00CE087F">
        <w:rPr>
          <w:szCs w:val="24"/>
        </w:rPr>
        <w:t xml:space="preserve">vieneriems </w:t>
      </w:r>
      <w:r w:rsidR="008A0025">
        <w:rPr>
          <w:szCs w:val="24"/>
        </w:rPr>
        <w:t>mok</w:t>
      </w:r>
      <w:r w:rsidR="007F2715">
        <w:rPr>
          <w:szCs w:val="24"/>
        </w:rPr>
        <w:t>slo metams.</w:t>
      </w:r>
      <w:r w:rsidR="008A0025">
        <w:rPr>
          <w:szCs w:val="24"/>
        </w:rPr>
        <w:t xml:space="preserve"> </w:t>
      </w:r>
      <w:r w:rsidR="007F2715">
        <w:rPr>
          <w:rFonts w:eastAsia="MS Mincho"/>
          <w:szCs w:val="24"/>
          <w:shd w:val="clear" w:color="auto" w:fill="FFFFFF"/>
          <w:lang w:eastAsia="ar-SA"/>
        </w:rPr>
        <w:t>Jame, atsižvelgiant į Centro kontekstą, pateikiami</w:t>
      </w:r>
      <w:r w:rsidR="008A0025">
        <w:rPr>
          <w:rFonts w:eastAsia="MS Mincho"/>
          <w:szCs w:val="24"/>
          <w:shd w:val="clear" w:color="auto" w:fill="FFFFFF"/>
          <w:lang w:eastAsia="ar-SA"/>
        </w:rPr>
        <w:t xml:space="preserve"> ugdymo turinio įgyvendinimo sprendimai.</w:t>
      </w:r>
    </w:p>
    <w:p w14:paraId="34714D0C" w14:textId="77777777" w:rsidR="001D5BE2" w:rsidRDefault="001D5BE2">
      <w:pPr>
        <w:rPr>
          <w:sz w:val="2"/>
          <w:szCs w:val="2"/>
        </w:rPr>
      </w:pPr>
    </w:p>
    <w:p w14:paraId="34714D0D" w14:textId="77777777" w:rsidR="001D5BE2" w:rsidRDefault="001D5BE2">
      <w:pPr>
        <w:jc w:val="center"/>
        <w:rPr>
          <w:b/>
          <w:szCs w:val="24"/>
        </w:rPr>
      </w:pPr>
    </w:p>
    <w:p w14:paraId="34714D0E" w14:textId="77777777" w:rsidR="001D5BE2" w:rsidRDefault="008A0025">
      <w:pPr>
        <w:jc w:val="center"/>
        <w:rPr>
          <w:b/>
          <w:szCs w:val="24"/>
        </w:rPr>
      </w:pPr>
      <w:r>
        <w:rPr>
          <w:b/>
          <w:szCs w:val="24"/>
        </w:rPr>
        <w:t xml:space="preserve">II SKYRIUS </w:t>
      </w:r>
    </w:p>
    <w:p w14:paraId="34714D0F" w14:textId="77777777" w:rsidR="001D5BE2" w:rsidRDefault="008A0025">
      <w:pPr>
        <w:jc w:val="center"/>
        <w:rPr>
          <w:b/>
          <w:szCs w:val="24"/>
        </w:rPr>
      </w:pPr>
      <w:r>
        <w:rPr>
          <w:b/>
          <w:szCs w:val="24"/>
        </w:rPr>
        <w:t>UGDYMO ORGANIZAVIMAS</w:t>
      </w:r>
    </w:p>
    <w:p w14:paraId="34714D10" w14:textId="77777777" w:rsidR="001D5BE2" w:rsidRDefault="001D5BE2">
      <w:pPr>
        <w:jc w:val="center"/>
        <w:rPr>
          <w:b/>
          <w:szCs w:val="24"/>
        </w:rPr>
      </w:pPr>
    </w:p>
    <w:p w14:paraId="34714D11" w14:textId="77777777" w:rsidR="001D5BE2" w:rsidRDefault="008A0025">
      <w:pPr>
        <w:jc w:val="center"/>
        <w:rPr>
          <w:b/>
          <w:szCs w:val="24"/>
        </w:rPr>
      </w:pPr>
      <w:r>
        <w:rPr>
          <w:b/>
          <w:szCs w:val="24"/>
        </w:rPr>
        <w:t>PIRMASIS SKIRSNIS</w:t>
      </w:r>
    </w:p>
    <w:p w14:paraId="34714D12" w14:textId="77777777" w:rsidR="001D5BE2" w:rsidRDefault="008A0025">
      <w:pPr>
        <w:jc w:val="center"/>
        <w:rPr>
          <w:b/>
          <w:szCs w:val="24"/>
        </w:rPr>
      </w:pPr>
      <w:r>
        <w:rPr>
          <w:b/>
          <w:szCs w:val="24"/>
        </w:rPr>
        <w:t xml:space="preserve">MOKSLO METŲ TRUKMĖ </w:t>
      </w:r>
    </w:p>
    <w:p w14:paraId="34714D13" w14:textId="77777777" w:rsidR="001D5BE2" w:rsidRDefault="001D5BE2">
      <w:pPr>
        <w:jc w:val="center"/>
        <w:rPr>
          <w:b/>
          <w:szCs w:val="24"/>
        </w:rPr>
      </w:pPr>
    </w:p>
    <w:p w14:paraId="34714D16" w14:textId="12E1FC7C" w:rsidR="001D5BE2" w:rsidRDefault="008A0025" w:rsidP="009F0759">
      <w:pPr>
        <w:ind w:firstLine="567"/>
        <w:rPr>
          <w:szCs w:val="24"/>
        </w:rPr>
      </w:pPr>
      <w:r>
        <w:rPr>
          <w:szCs w:val="24"/>
        </w:rPr>
        <w:t>7. Ugdymo organizavimas 5–10, I–IV gimnazijos klasėse.</w:t>
      </w:r>
    </w:p>
    <w:p w14:paraId="34714D17" w14:textId="77777777" w:rsidR="001D5BE2" w:rsidRDefault="001D5BE2">
      <w:pPr>
        <w:rPr>
          <w:sz w:val="2"/>
          <w:szCs w:val="2"/>
        </w:rPr>
      </w:pPr>
    </w:p>
    <w:p w14:paraId="34714D19" w14:textId="32A6892A" w:rsidR="001D5BE2" w:rsidRDefault="009F0759" w:rsidP="00E70C92">
      <w:pPr>
        <w:ind w:left="567"/>
        <w:jc w:val="both"/>
        <w:rPr>
          <w:szCs w:val="24"/>
          <w:lang w:eastAsia="lt-LT"/>
        </w:rPr>
      </w:pPr>
      <w:r>
        <w:rPr>
          <w:szCs w:val="24"/>
        </w:rPr>
        <w:t>7.1.</w:t>
      </w:r>
      <w:r w:rsidR="008A0025">
        <w:rPr>
          <w:szCs w:val="24"/>
        </w:rPr>
        <w:t xml:space="preserve"> Mokslo metų ir ugdymo proceso </w:t>
      </w:r>
      <w:r w:rsidR="00A674AE">
        <w:rPr>
          <w:szCs w:val="24"/>
        </w:rPr>
        <w:t>pradžia – 2020 m. rugsėjo 1</w:t>
      </w:r>
      <w:r w:rsidR="00E70C92">
        <w:rPr>
          <w:szCs w:val="24"/>
        </w:rPr>
        <w:t xml:space="preserve"> d.</w:t>
      </w:r>
    </w:p>
    <w:p w14:paraId="34714D1A" w14:textId="7BB8D299" w:rsidR="001D5BE2" w:rsidRDefault="009F0759" w:rsidP="00E70C92">
      <w:pPr>
        <w:ind w:firstLine="567"/>
        <w:jc w:val="both"/>
        <w:rPr>
          <w:szCs w:val="24"/>
        </w:rPr>
      </w:pPr>
      <w:r>
        <w:rPr>
          <w:szCs w:val="24"/>
        </w:rPr>
        <w:t>7.</w:t>
      </w:r>
      <w:r w:rsidR="008A0025">
        <w:rPr>
          <w:szCs w:val="24"/>
        </w:rPr>
        <w:t>2. Ugdymo proceso trukmė 5–10, I–III gimnazijos klasės mokiniams – 185 ugdymo dienos, IV gimnazijos klasės mokiniams – 163 ugdymo dienos.</w:t>
      </w:r>
    </w:p>
    <w:p w14:paraId="7C74214D" w14:textId="23CA1FD6" w:rsidR="009F0759" w:rsidRDefault="009F0759" w:rsidP="00E70C92">
      <w:pPr>
        <w:ind w:firstLine="567"/>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231"/>
        <w:gridCol w:w="2988"/>
      </w:tblGrid>
      <w:tr w:rsidR="009F0759" w:rsidRPr="009F0759" w14:paraId="2DD17D94" w14:textId="77777777" w:rsidTr="00061712">
        <w:trPr>
          <w:cantSplit/>
          <w:trHeight w:val="562"/>
        </w:trPr>
        <w:tc>
          <w:tcPr>
            <w:tcW w:w="3420" w:type="dxa"/>
          </w:tcPr>
          <w:p w14:paraId="603F34E2" w14:textId="77777777" w:rsidR="009F0759" w:rsidRPr="009F0759" w:rsidRDefault="009F0759" w:rsidP="009F0759">
            <w:pPr>
              <w:tabs>
                <w:tab w:val="left" w:pos="720"/>
              </w:tabs>
              <w:spacing w:line="276" w:lineRule="auto"/>
              <w:jc w:val="center"/>
              <w:rPr>
                <w:b/>
                <w:szCs w:val="24"/>
              </w:rPr>
            </w:pPr>
            <w:r w:rsidRPr="009F0759">
              <w:rPr>
                <w:b/>
                <w:szCs w:val="24"/>
              </w:rPr>
              <w:t>Klasės</w:t>
            </w:r>
          </w:p>
        </w:tc>
        <w:tc>
          <w:tcPr>
            <w:tcW w:w="3231" w:type="dxa"/>
          </w:tcPr>
          <w:p w14:paraId="73DCA12F" w14:textId="77777777" w:rsidR="009F0759" w:rsidRPr="009F0759" w:rsidRDefault="009F0759" w:rsidP="009F0759">
            <w:pPr>
              <w:tabs>
                <w:tab w:val="left" w:pos="720"/>
              </w:tabs>
              <w:spacing w:line="276" w:lineRule="auto"/>
              <w:jc w:val="center"/>
              <w:rPr>
                <w:b/>
                <w:szCs w:val="24"/>
              </w:rPr>
            </w:pPr>
            <w:r w:rsidRPr="009F0759">
              <w:rPr>
                <w:b/>
                <w:szCs w:val="24"/>
              </w:rPr>
              <w:t>Ugdymo proceso</w:t>
            </w:r>
          </w:p>
          <w:p w14:paraId="7220752B" w14:textId="77777777" w:rsidR="009F0759" w:rsidRPr="009F0759" w:rsidRDefault="009F0759" w:rsidP="009F0759">
            <w:pPr>
              <w:tabs>
                <w:tab w:val="left" w:pos="720"/>
              </w:tabs>
              <w:suppressAutoHyphens/>
              <w:spacing w:line="276" w:lineRule="auto"/>
              <w:jc w:val="center"/>
              <w:rPr>
                <w:b/>
                <w:szCs w:val="24"/>
              </w:rPr>
            </w:pPr>
            <w:r w:rsidRPr="009F0759">
              <w:rPr>
                <w:b/>
                <w:szCs w:val="24"/>
              </w:rPr>
              <w:t>pabaiga</w:t>
            </w:r>
          </w:p>
        </w:tc>
        <w:tc>
          <w:tcPr>
            <w:tcW w:w="2988" w:type="dxa"/>
          </w:tcPr>
          <w:p w14:paraId="623BDE71" w14:textId="77777777" w:rsidR="009F0759" w:rsidRPr="009F0759" w:rsidRDefault="009F0759" w:rsidP="009F0759">
            <w:pPr>
              <w:tabs>
                <w:tab w:val="left" w:pos="720"/>
              </w:tabs>
              <w:spacing w:line="276" w:lineRule="auto"/>
              <w:jc w:val="center"/>
              <w:rPr>
                <w:b/>
                <w:szCs w:val="24"/>
              </w:rPr>
            </w:pPr>
            <w:r w:rsidRPr="009F0759">
              <w:rPr>
                <w:b/>
                <w:szCs w:val="24"/>
              </w:rPr>
              <w:t>Ugdymo proceso trukmė savaitėmis</w:t>
            </w:r>
          </w:p>
        </w:tc>
      </w:tr>
      <w:tr w:rsidR="009F0759" w:rsidRPr="009F0759" w14:paraId="0D92772A" w14:textId="77777777" w:rsidTr="00061712">
        <w:trPr>
          <w:trHeight w:val="20"/>
        </w:trPr>
        <w:tc>
          <w:tcPr>
            <w:tcW w:w="3420" w:type="dxa"/>
          </w:tcPr>
          <w:p w14:paraId="58CB5927" w14:textId="77777777" w:rsidR="009F0759" w:rsidRPr="009F0759" w:rsidRDefault="009F0759" w:rsidP="009F0759">
            <w:pPr>
              <w:tabs>
                <w:tab w:val="left" w:pos="720"/>
              </w:tabs>
              <w:spacing w:line="276" w:lineRule="auto"/>
              <w:jc w:val="center"/>
              <w:rPr>
                <w:b/>
                <w:szCs w:val="24"/>
              </w:rPr>
            </w:pPr>
            <w:r w:rsidRPr="009F0759">
              <w:rPr>
                <w:b/>
                <w:szCs w:val="24"/>
              </w:rPr>
              <w:t>5-10 ir</w:t>
            </w:r>
            <w:r w:rsidRPr="009F0759">
              <w:rPr>
                <w:rFonts w:eastAsia="Calibri"/>
                <w:b/>
                <w:szCs w:val="24"/>
                <w:lang w:eastAsia="lt-LT"/>
              </w:rPr>
              <w:t xml:space="preserve"> I-III gimnazijos klasės</w:t>
            </w:r>
          </w:p>
        </w:tc>
        <w:tc>
          <w:tcPr>
            <w:tcW w:w="3231" w:type="dxa"/>
          </w:tcPr>
          <w:p w14:paraId="0C280477" w14:textId="46E75611" w:rsidR="009F0759" w:rsidRPr="008D0E6D" w:rsidRDefault="00A2113D" w:rsidP="009F0759">
            <w:pPr>
              <w:tabs>
                <w:tab w:val="left" w:pos="720"/>
              </w:tabs>
              <w:spacing w:line="276" w:lineRule="auto"/>
              <w:jc w:val="center"/>
              <w:rPr>
                <w:szCs w:val="24"/>
              </w:rPr>
            </w:pPr>
            <w:r w:rsidRPr="008D0E6D">
              <w:rPr>
                <w:szCs w:val="24"/>
              </w:rPr>
              <w:t>06-</w:t>
            </w:r>
            <w:r w:rsidR="00D425BB" w:rsidRPr="008D0E6D">
              <w:rPr>
                <w:szCs w:val="24"/>
              </w:rPr>
              <w:t>2</w:t>
            </w:r>
            <w:r w:rsidR="00837321" w:rsidRPr="008D0E6D">
              <w:rPr>
                <w:szCs w:val="24"/>
              </w:rPr>
              <w:t>2</w:t>
            </w:r>
          </w:p>
        </w:tc>
        <w:tc>
          <w:tcPr>
            <w:tcW w:w="2988" w:type="dxa"/>
          </w:tcPr>
          <w:p w14:paraId="763FEDCB" w14:textId="77777777" w:rsidR="009F0759" w:rsidRPr="008D0E6D" w:rsidRDefault="009F0759" w:rsidP="009F0759">
            <w:pPr>
              <w:tabs>
                <w:tab w:val="left" w:pos="720"/>
              </w:tabs>
              <w:spacing w:line="276" w:lineRule="auto"/>
              <w:jc w:val="center"/>
              <w:rPr>
                <w:szCs w:val="24"/>
              </w:rPr>
            </w:pPr>
            <w:r w:rsidRPr="008D0E6D">
              <w:rPr>
                <w:szCs w:val="24"/>
              </w:rPr>
              <w:t>37</w:t>
            </w:r>
          </w:p>
        </w:tc>
      </w:tr>
      <w:tr w:rsidR="009F0759" w:rsidRPr="009F0759" w14:paraId="48022264" w14:textId="77777777" w:rsidTr="00061712">
        <w:trPr>
          <w:trHeight w:val="20"/>
        </w:trPr>
        <w:tc>
          <w:tcPr>
            <w:tcW w:w="3420" w:type="dxa"/>
          </w:tcPr>
          <w:p w14:paraId="46F247D2" w14:textId="77777777" w:rsidR="009F0759" w:rsidRPr="009F0759" w:rsidRDefault="009F0759" w:rsidP="009F0759">
            <w:pPr>
              <w:tabs>
                <w:tab w:val="left" w:pos="720"/>
              </w:tabs>
              <w:spacing w:line="276" w:lineRule="auto"/>
              <w:jc w:val="center"/>
              <w:rPr>
                <w:b/>
                <w:szCs w:val="24"/>
              </w:rPr>
            </w:pPr>
            <w:r w:rsidRPr="009F0759">
              <w:rPr>
                <w:b/>
                <w:szCs w:val="24"/>
              </w:rPr>
              <w:t>IV gimnazijos klasės</w:t>
            </w:r>
          </w:p>
        </w:tc>
        <w:tc>
          <w:tcPr>
            <w:tcW w:w="3231" w:type="dxa"/>
          </w:tcPr>
          <w:p w14:paraId="57BA1AA8" w14:textId="72A508C0" w:rsidR="009F0759" w:rsidRPr="008D0E6D" w:rsidRDefault="009F0759" w:rsidP="009F0759">
            <w:pPr>
              <w:tabs>
                <w:tab w:val="left" w:pos="720"/>
              </w:tabs>
              <w:spacing w:line="276" w:lineRule="auto"/>
              <w:jc w:val="center"/>
              <w:rPr>
                <w:szCs w:val="24"/>
              </w:rPr>
            </w:pPr>
            <w:r w:rsidRPr="008D0E6D">
              <w:rPr>
                <w:szCs w:val="24"/>
              </w:rPr>
              <w:t>05</w:t>
            </w:r>
            <w:r w:rsidRPr="008D0E6D">
              <w:rPr>
                <w:rFonts w:eastAsia="Calibri"/>
                <w:szCs w:val="24"/>
              </w:rPr>
              <w:t>–</w:t>
            </w:r>
            <w:r w:rsidR="00A61B96" w:rsidRPr="008D0E6D">
              <w:rPr>
                <w:szCs w:val="24"/>
              </w:rPr>
              <w:t>2</w:t>
            </w:r>
            <w:r w:rsidR="00837321" w:rsidRPr="008D0E6D">
              <w:rPr>
                <w:szCs w:val="24"/>
              </w:rPr>
              <w:t>1</w:t>
            </w:r>
          </w:p>
        </w:tc>
        <w:tc>
          <w:tcPr>
            <w:tcW w:w="2988" w:type="dxa"/>
          </w:tcPr>
          <w:p w14:paraId="199D70EE" w14:textId="77777777" w:rsidR="009F0759" w:rsidRPr="008D0E6D" w:rsidRDefault="009F0759" w:rsidP="009F0759">
            <w:pPr>
              <w:tabs>
                <w:tab w:val="left" w:pos="720"/>
              </w:tabs>
              <w:spacing w:line="276" w:lineRule="auto"/>
              <w:jc w:val="center"/>
              <w:rPr>
                <w:szCs w:val="24"/>
              </w:rPr>
            </w:pPr>
            <w:r w:rsidRPr="008D0E6D">
              <w:rPr>
                <w:szCs w:val="24"/>
              </w:rPr>
              <w:t>33</w:t>
            </w:r>
          </w:p>
        </w:tc>
      </w:tr>
    </w:tbl>
    <w:p w14:paraId="1C3412DC" w14:textId="77777777" w:rsidR="009F0759" w:rsidRDefault="009F0759" w:rsidP="00E70C92">
      <w:pPr>
        <w:ind w:firstLine="567"/>
        <w:jc w:val="both"/>
        <w:rPr>
          <w:szCs w:val="24"/>
        </w:rPr>
      </w:pPr>
    </w:p>
    <w:p w14:paraId="34714D1B" w14:textId="72EBC350" w:rsidR="001D5BE2" w:rsidRDefault="009F0759">
      <w:pPr>
        <w:ind w:firstLine="567"/>
      </w:pPr>
      <w:r>
        <w:rPr>
          <w:szCs w:val="24"/>
        </w:rPr>
        <w:t>7.</w:t>
      </w:r>
      <w:r w:rsidR="008A0025">
        <w:rPr>
          <w:szCs w:val="24"/>
        </w:rPr>
        <w:t>3. Ugdymo proceso metu skiriamos atostogos</w:t>
      </w:r>
      <w:r w:rsidR="008A0025">
        <w:t>:</w:t>
      </w:r>
    </w:p>
    <w:p w14:paraId="0D39A5EF" w14:textId="77777777" w:rsidR="002712BD" w:rsidRDefault="002712BD">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961"/>
      </w:tblGrid>
      <w:tr w:rsidR="00A674AE" w14:paraId="34714D1E" w14:textId="77777777" w:rsidTr="002712BD">
        <w:trPr>
          <w:trHeight w:val="213"/>
        </w:trPr>
        <w:tc>
          <w:tcPr>
            <w:tcW w:w="4678" w:type="dxa"/>
          </w:tcPr>
          <w:p w14:paraId="34714D1C" w14:textId="2FFC76AA" w:rsidR="00A674AE" w:rsidRPr="00A674AE" w:rsidRDefault="00A674AE" w:rsidP="00A674AE">
            <w:pPr>
              <w:rPr>
                <w:szCs w:val="24"/>
              </w:rPr>
            </w:pPr>
            <w:r w:rsidRPr="00A674AE">
              <w:rPr>
                <w:szCs w:val="24"/>
              </w:rPr>
              <w:t>Rudens atostogos</w:t>
            </w:r>
          </w:p>
        </w:tc>
        <w:tc>
          <w:tcPr>
            <w:tcW w:w="4961" w:type="dxa"/>
          </w:tcPr>
          <w:p w14:paraId="34714D1D" w14:textId="3F3A9479" w:rsidR="00A674AE" w:rsidRPr="00A674AE" w:rsidRDefault="00A674AE" w:rsidP="00A674AE">
            <w:pPr>
              <w:rPr>
                <w:szCs w:val="24"/>
              </w:rPr>
            </w:pPr>
            <w:r w:rsidRPr="00A674AE">
              <w:rPr>
                <w:szCs w:val="24"/>
              </w:rPr>
              <w:t>2020 m. spalio 26 d. – spalio 30 d.</w:t>
            </w:r>
          </w:p>
        </w:tc>
      </w:tr>
      <w:tr w:rsidR="00A674AE" w14:paraId="34714D21" w14:textId="77777777" w:rsidTr="002712BD">
        <w:trPr>
          <w:trHeight w:val="213"/>
        </w:trPr>
        <w:tc>
          <w:tcPr>
            <w:tcW w:w="4678" w:type="dxa"/>
          </w:tcPr>
          <w:p w14:paraId="34714D1F" w14:textId="61384C87" w:rsidR="00A674AE" w:rsidRPr="00A674AE" w:rsidRDefault="00A674AE" w:rsidP="00A674AE">
            <w:pPr>
              <w:rPr>
                <w:szCs w:val="24"/>
              </w:rPr>
            </w:pPr>
            <w:r w:rsidRPr="00A674AE">
              <w:rPr>
                <w:szCs w:val="24"/>
              </w:rPr>
              <w:t>Žiemos (Kalėdų) atostogos</w:t>
            </w:r>
          </w:p>
        </w:tc>
        <w:tc>
          <w:tcPr>
            <w:tcW w:w="4961" w:type="dxa"/>
          </w:tcPr>
          <w:p w14:paraId="34714D20" w14:textId="7985F3BE" w:rsidR="00A674AE" w:rsidRPr="00A674AE" w:rsidRDefault="00A674AE" w:rsidP="00A674AE">
            <w:pPr>
              <w:rPr>
                <w:szCs w:val="24"/>
              </w:rPr>
            </w:pPr>
            <w:r w:rsidRPr="00A674AE">
              <w:rPr>
                <w:szCs w:val="24"/>
              </w:rPr>
              <w:t>2020 m. gruodžio 23 d. – 2021 m. sausio 5 d.</w:t>
            </w:r>
          </w:p>
        </w:tc>
      </w:tr>
      <w:tr w:rsidR="00A674AE" w14:paraId="34714D24" w14:textId="77777777" w:rsidTr="002712BD">
        <w:trPr>
          <w:trHeight w:val="213"/>
        </w:trPr>
        <w:tc>
          <w:tcPr>
            <w:tcW w:w="4678" w:type="dxa"/>
          </w:tcPr>
          <w:p w14:paraId="34714D22" w14:textId="3CAC6306" w:rsidR="00A674AE" w:rsidRPr="00A674AE" w:rsidRDefault="00A674AE" w:rsidP="00A674AE">
            <w:pPr>
              <w:rPr>
                <w:szCs w:val="24"/>
              </w:rPr>
            </w:pPr>
            <w:r w:rsidRPr="00A674AE">
              <w:rPr>
                <w:szCs w:val="24"/>
              </w:rPr>
              <w:t>Žiemos atostogos</w:t>
            </w:r>
          </w:p>
        </w:tc>
        <w:tc>
          <w:tcPr>
            <w:tcW w:w="4961" w:type="dxa"/>
          </w:tcPr>
          <w:p w14:paraId="34714D23" w14:textId="3BE0D050" w:rsidR="00A674AE" w:rsidRPr="00A674AE" w:rsidRDefault="00A674AE" w:rsidP="00A674AE">
            <w:pPr>
              <w:rPr>
                <w:szCs w:val="24"/>
              </w:rPr>
            </w:pPr>
            <w:r w:rsidRPr="00A674AE">
              <w:rPr>
                <w:szCs w:val="24"/>
              </w:rPr>
              <w:t>2021 m. vasario 15 d. – vasario 19 d.</w:t>
            </w:r>
          </w:p>
        </w:tc>
      </w:tr>
      <w:tr w:rsidR="00A674AE" w14:paraId="34714D27" w14:textId="77777777" w:rsidTr="002712BD">
        <w:trPr>
          <w:trHeight w:val="213"/>
        </w:trPr>
        <w:tc>
          <w:tcPr>
            <w:tcW w:w="4678" w:type="dxa"/>
          </w:tcPr>
          <w:p w14:paraId="34714D25" w14:textId="4E93EE88" w:rsidR="00A674AE" w:rsidRPr="00A674AE" w:rsidRDefault="00A674AE" w:rsidP="00A674AE">
            <w:pPr>
              <w:ind w:left="-108" w:firstLine="108"/>
              <w:rPr>
                <w:szCs w:val="24"/>
              </w:rPr>
            </w:pPr>
            <w:r w:rsidRPr="00A674AE">
              <w:rPr>
                <w:szCs w:val="24"/>
              </w:rPr>
              <w:t>Pavasario (Velykų) atostogos</w:t>
            </w:r>
          </w:p>
        </w:tc>
        <w:tc>
          <w:tcPr>
            <w:tcW w:w="4961" w:type="dxa"/>
          </w:tcPr>
          <w:p w14:paraId="34714D26" w14:textId="601FAB8C" w:rsidR="00A674AE" w:rsidRPr="00A674AE" w:rsidRDefault="00A674AE" w:rsidP="00A674AE">
            <w:pPr>
              <w:rPr>
                <w:szCs w:val="24"/>
              </w:rPr>
            </w:pPr>
            <w:r w:rsidRPr="00A674AE">
              <w:rPr>
                <w:szCs w:val="24"/>
              </w:rPr>
              <w:t>2021 m. balandžio 6 d. – balandžio 9 d.</w:t>
            </w:r>
          </w:p>
        </w:tc>
      </w:tr>
    </w:tbl>
    <w:p w14:paraId="067062BB" w14:textId="77777777" w:rsidR="0048089F" w:rsidRDefault="0048089F">
      <w:pPr>
        <w:ind w:firstLine="567"/>
        <w:rPr>
          <w:szCs w:val="24"/>
        </w:rPr>
      </w:pPr>
    </w:p>
    <w:p w14:paraId="34714D29" w14:textId="75E251FE" w:rsidR="001D5BE2" w:rsidRDefault="009F0759">
      <w:pPr>
        <w:ind w:firstLine="567"/>
        <w:rPr>
          <w:szCs w:val="24"/>
        </w:rPr>
      </w:pPr>
      <w:r>
        <w:rPr>
          <w:szCs w:val="24"/>
        </w:rPr>
        <w:t>7.</w:t>
      </w:r>
      <w:r w:rsidR="008A0025">
        <w:rPr>
          <w:szCs w:val="24"/>
        </w:rPr>
        <w:t>4. Ugdymo procesas skirstomas į</w:t>
      </w:r>
      <w:r w:rsidR="002712BD">
        <w:rPr>
          <w:szCs w:val="24"/>
        </w:rPr>
        <w:t xml:space="preserve"> trimestrus:</w:t>
      </w:r>
    </w:p>
    <w:p w14:paraId="4E3BC820" w14:textId="77777777" w:rsidR="002712BD" w:rsidRDefault="002712BD">
      <w:pPr>
        <w:ind w:firstLine="567"/>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553"/>
        <w:gridCol w:w="2408"/>
        <w:gridCol w:w="2551"/>
      </w:tblGrid>
      <w:tr w:rsidR="002712BD" w:rsidRPr="002712BD" w14:paraId="752BC80D" w14:textId="77777777" w:rsidTr="002712BD">
        <w:tc>
          <w:tcPr>
            <w:tcW w:w="2127" w:type="dxa"/>
          </w:tcPr>
          <w:p w14:paraId="11757C1E" w14:textId="77777777" w:rsidR="002712BD" w:rsidRPr="002712BD" w:rsidRDefault="002712BD" w:rsidP="002712BD">
            <w:pPr>
              <w:tabs>
                <w:tab w:val="left" w:pos="720"/>
              </w:tabs>
              <w:spacing w:line="276" w:lineRule="auto"/>
              <w:jc w:val="center"/>
              <w:rPr>
                <w:b/>
                <w:szCs w:val="24"/>
              </w:rPr>
            </w:pPr>
          </w:p>
        </w:tc>
        <w:tc>
          <w:tcPr>
            <w:tcW w:w="7512" w:type="dxa"/>
            <w:gridSpan w:val="3"/>
          </w:tcPr>
          <w:p w14:paraId="63274916" w14:textId="77777777" w:rsidR="002712BD" w:rsidRPr="002712BD" w:rsidRDefault="002712BD" w:rsidP="002712BD">
            <w:pPr>
              <w:tabs>
                <w:tab w:val="left" w:pos="720"/>
              </w:tabs>
              <w:spacing w:line="276" w:lineRule="auto"/>
              <w:jc w:val="center"/>
              <w:rPr>
                <w:b/>
                <w:szCs w:val="24"/>
              </w:rPr>
            </w:pPr>
            <w:r w:rsidRPr="002712BD">
              <w:rPr>
                <w:b/>
                <w:szCs w:val="24"/>
              </w:rPr>
              <w:t>Trimestrai</w:t>
            </w:r>
          </w:p>
        </w:tc>
      </w:tr>
      <w:tr w:rsidR="002712BD" w:rsidRPr="002712BD" w14:paraId="43380189" w14:textId="77777777" w:rsidTr="002712BD">
        <w:tc>
          <w:tcPr>
            <w:tcW w:w="2127" w:type="dxa"/>
          </w:tcPr>
          <w:p w14:paraId="2BA68C9D" w14:textId="77777777" w:rsidR="002712BD" w:rsidRPr="002712BD" w:rsidRDefault="002712BD" w:rsidP="002712BD">
            <w:pPr>
              <w:tabs>
                <w:tab w:val="left" w:pos="720"/>
              </w:tabs>
              <w:spacing w:line="276" w:lineRule="auto"/>
              <w:jc w:val="center"/>
              <w:rPr>
                <w:b/>
                <w:szCs w:val="24"/>
              </w:rPr>
            </w:pPr>
            <w:r w:rsidRPr="002712BD">
              <w:rPr>
                <w:b/>
                <w:szCs w:val="24"/>
              </w:rPr>
              <w:t>Klasės</w:t>
            </w:r>
          </w:p>
        </w:tc>
        <w:tc>
          <w:tcPr>
            <w:tcW w:w="2553" w:type="dxa"/>
          </w:tcPr>
          <w:p w14:paraId="2F6D4079" w14:textId="77777777" w:rsidR="002712BD" w:rsidRPr="002712BD" w:rsidRDefault="002712BD" w:rsidP="002712BD">
            <w:pPr>
              <w:tabs>
                <w:tab w:val="left" w:pos="720"/>
              </w:tabs>
              <w:spacing w:line="276" w:lineRule="auto"/>
              <w:jc w:val="center"/>
              <w:rPr>
                <w:b/>
                <w:szCs w:val="24"/>
              </w:rPr>
            </w:pPr>
            <w:r w:rsidRPr="002712BD">
              <w:rPr>
                <w:b/>
                <w:szCs w:val="24"/>
              </w:rPr>
              <w:t xml:space="preserve">I trimestras </w:t>
            </w:r>
          </w:p>
          <w:p w14:paraId="0D4F28D8" w14:textId="77777777" w:rsidR="002712BD" w:rsidRPr="002712BD" w:rsidRDefault="002712BD" w:rsidP="002712BD">
            <w:pPr>
              <w:tabs>
                <w:tab w:val="left" w:pos="720"/>
              </w:tabs>
              <w:spacing w:line="276" w:lineRule="auto"/>
              <w:jc w:val="center"/>
              <w:rPr>
                <w:b/>
                <w:szCs w:val="24"/>
              </w:rPr>
            </w:pPr>
            <w:r w:rsidRPr="002712BD">
              <w:rPr>
                <w:b/>
                <w:szCs w:val="24"/>
              </w:rPr>
              <w:t>(nuo - iki)</w:t>
            </w:r>
          </w:p>
        </w:tc>
        <w:tc>
          <w:tcPr>
            <w:tcW w:w="2408" w:type="dxa"/>
          </w:tcPr>
          <w:p w14:paraId="30DE9380" w14:textId="77777777" w:rsidR="002712BD" w:rsidRPr="002712BD" w:rsidRDefault="002712BD" w:rsidP="002712BD">
            <w:pPr>
              <w:tabs>
                <w:tab w:val="left" w:pos="720"/>
              </w:tabs>
              <w:spacing w:line="276" w:lineRule="auto"/>
              <w:jc w:val="center"/>
              <w:rPr>
                <w:b/>
                <w:szCs w:val="24"/>
              </w:rPr>
            </w:pPr>
            <w:r w:rsidRPr="002712BD">
              <w:rPr>
                <w:b/>
                <w:szCs w:val="24"/>
              </w:rPr>
              <w:t xml:space="preserve">II trimestras </w:t>
            </w:r>
          </w:p>
          <w:p w14:paraId="65CD75B5" w14:textId="77777777" w:rsidR="002712BD" w:rsidRPr="002712BD" w:rsidRDefault="002712BD" w:rsidP="002712BD">
            <w:pPr>
              <w:tabs>
                <w:tab w:val="left" w:pos="720"/>
              </w:tabs>
              <w:spacing w:line="276" w:lineRule="auto"/>
              <w:jc w:val="center"/>
              <w:rPr>
                <w:b/>
                <w:szCs w:val="24"/>
              </w:rPr>
            </w:pPr>
            <w:r w:rsidRPr="002712BD">
              <w:rPr>
                <w:b/>
                <w:szCs w:val="24"/>
              </w:rPr>
              <w:t>(nuo - iki)</w:t>
            </w:r>
          </w:p>
        </w:tc>
        <w:tc>
          <w:tcPr>
            <w:tcW w:w="2551" w:type="dxa"/>
          </w:tcPr>
          <w:p w14:paraId="1629834A" w14:textId="77777777" w:rsidR="002712BD" w:rsidRPr="002712BD" w:rsidRDefault="002712BD" w:rsidP="002712BD">
            <w:pPr>
              <w:tabs>
                <w:tab w:val="left" w:pos="720"/>
              </w:tabs>
              <w:spacing w:line="276" w:lineRule="auto"/>
              <w:jc w:val="center"/>
              <w:rPr>
                <w:b/>
                <w:szCs w:val="24"/>
              </w:rPr>
            </w:pPr>
            <w:r w:rsidRPr="002712BD">
              <w:rPr>
                <w:b/>
                <w:szCs w:val="24"/>
              </w:rPr>
              <w:t>III trimestras</w:t>
            </w:r>
          </w:p>
          <w:p w14:paraId="519E5BE3" w14:textId="77777777" w:rsidR="002712BD" w:rsidRPr="002712BD" w:rsidRDefault="002712BD" w:rsidP="002712BD">
            <w:pPr>
              <w:tabs>
                <w:tab w:val="left" w:pos="720"/>
              </w:tabs>
              <w:spacing w:line="276" w:lineRule="auto"/>
              <w:jc w:val="center"/>
              <w:rPr>
                <w:b/>
                <w:szCs w:val="24"/>
              </w:rPr>
            </w:pPr>
            <w:r w:rsidRPr="002712BD">
              <w:rPr>
                <w:b/>
                <w:szCs w:val="24"/>
              </w:rPr>
              <w:t>(nuo - iki)</w:t>
            </w:r>
          </w:p>
        </w:tc>
      </w:tr>
      <w:tr w:rsidR="002712BD" w:rsidRPr="002712BD" w14:paraId="0889300C" w14:textId="77777777" w:rsidTr="002712BD">
        <w:tc>
          <w:tcPr>
            <w:tcW w:w="2127" w:type="dxa"/>
          </w:tcPr>
          <w:p w14:paraId="569FB817" w14:textId="77777777" w:rsidR="002712BD" w:rsidRPr="002712BD" w:rsidRDefault="002712BD" w:rsidP="002712BD">
            <w:pPr>
              <w:tabs>
                <w:tab w:val="left" w:pos="720"/>
              </w:tabs>
              <w:spacing w:line="276" w:lineRule="auto"/>
              <w:jc w:val="center"/>
              <w:rPr>
                <w:b/>
                <w:szCs w:val="24"/>
              </w:rPr>
            </w:pPr>
            <w:r w:rsidRPr="002712BD">
              <w:rPr>
                <w:b/>
                <w:szCs w:val="24"/>
              </w:rPr>
              <w:lastRenderedPageBreak/>
              <w:t>5-10 ir</w:t>
            </w:r>
            <w:r w:rsidRPr="002712BD">
              <w:rPr>
                <w:rFonts w:eastAsia="Calibri"/>
                <w:b/>
                <w:szCs w:val="24"/>
                <w:lang w:eastAsia="lt-LT"/>
              </w:rPr>
              <w:t xml:space="preserve"> I-III gimnazijos klasės</w:t>
            </w:r>
          </w:p>
        </w:tc>
        <w:tc>
          <w:tcPr>
            <w:tcW w:w="2553" w:type="dxa"/>
          </w:tcPr>
          <w:p w14:paraId="48662398" w14:textId="2A990A88" w:rsidR="002712BD" w:rsidRPr="002712BD" w:rsidRDefault="00837321" w:rsidP="002712BD">
            <w:pPr>
              <w:tabs>
                <w:tab w:val="left" w:pos="720"/>
              </w:tabs>
              <w:spacing w:line="276" w:lineRule="auto"/>
              <w:jc w:val="center"/>
              <w:rPr>
                <w:szCs w:val="24"/>
              </w:rPr>
            </w:pPr>
            <w:r>
              <w:rPr>
                <w:szCs w:val="24"/>
              </w:rPr>
              <w:t>2020-09-01</w:t>
            </w:r>
            <w:r w:rsidR="002712BD" w:rsidRPr="002712BD">
              <w:rPr>
                <w:szCs w:val="24"/>
              </w:rPr>
              <w:t xml:space="preserve"> iki </w:t>
            </w:r>
          </w:p>
          <w:p w14:paraId="117064E0" w14:textId="4D5E8226" w:rsidR="002712BD" w:rsidRPr="002712BD" w:rsidRDefault="00837321" w:rsidP="002712BD">
            <w:pPr>
              <w:tabs>
                <w:tab w:val="left" w:pos="720"/>
              </w:tabs>
              <w:spacing w:line="276" w:lineRule="auto"/>
              <w:jc w:val="center"/>
              <w:rPr>
                <w:szCs w:val="24"/>
              </w:rPr>
            </w:pPr>
            <w:r>
              <w:rPr>
                <w:szCs w:val="24"/>
              </w:rPr>
              <w:t>2020-11-30</w:t>
            </w:r>
          </w:p>
        </w:tc>
        <w:tc>
          <w:tcPr>
            <w:tcW w:w="2408" w:type="dxa"/>
          </w:tcPr>
          <w:p w14:paraId="1FDA9302" w14:textId="73EAF647" w:rsidR="002712BD" w:rsidRPr="0061707D" w:rsidRDefault="00837321" w:rsidP="002712BD">
            <w:pPr>
              <w:tabs>
                <w:tab w:val="left" w:pos="720"/>
              </w:tabs>
              <w:spacing w:line="276" w:lineRule="auto"/>
              <w:jc w:val="center"/>
              <w:rPr>
                <w:szCs w:val="24"/>
              </w:rPr>
            </w:pPr>
            <w:r>
              <w:rPr>
                <w:szCs w:val="24"/>
              </w:rPr>
              <w:t>2020-12-01</w:t>
            </w:r>
            <w:r w:rsidR="002712BD" w:rsidRPr="0061707D">
              <w:rPr>
                <w:szCs w:val="24"/>
              </w:rPr>
              <w:t xml:space="preserve"> iki </w:t>
            </w:r>
          </w:p>
          <w:p w14:paraId="1F467EF5" w14:textId="43B41884" w:rsidR="002712BD" w:rsidRPr="0061707D" w:rsidRDefault="00837321" w:rsidP="002712BD">
            <w:pPr>
              <w:tabs>
                <w:tab w:val="left" w:pos="720"/>
              </w:tabs>
              <w:spacing w:line="276" w:lineRule="auto"/>
              <w:jc w:val="center"/>
              <w:rPr>
                <w:szCs w:val="24"/>
              </w:rPr>
            </w:pPr>
            <w:r>
              <w:rPr>
                <w:szCs w:val="24"/>
              </w:rPr>
              <w:t>2021</w:t>
            </w:r>
            <w:r w:rsidR="002712BD" w:rsidRPr="0061707D">
              <w:rPr>
                <w:szCs w:val="24"/>
              </w:rPr>
              <w:t>-03-0</w:t>
            </w:r>
            <w:r>
              <w:rPr>
                <w:szCs w:val="24"/>
              </w:rPr>
              <w:t>5</w:t>
            </w:r>
          </w:p>
        </w:tc>
        <w:tc>
          <w:tcPr>
            <w:tcW w:w="2551" w:type="dxa"/>
          </w:tcPr>
          <w:p w14:paraId="6E813E90" w14:textId="4A4D9993" w:rsidR="002712BD" w:rsidRPr="0061707D" w:rsidRDefault="00837321" w:rsidP="002712BD">
            <w:pPr>
              <w:tabs>
                <w:tab w:val="left" w:pos="720"/>
              </w:tabs>
              <w:spacing w:line="276" w:lineRule="auto"/>
              <w:jc w:val="center"/>
              <w:rPr>
                <w:szCs w:val="24"/>
              </w:rPr>
            </w:pPr>
            <w:r>
              <w:rPr>
                <w:szCs w:val="24"/>
              </w:rPr>
              <w:t>2021-03-08</w:t>
            </w:r>
            <w:r w:rsidR="002712BD" w:rsidRPr="0061707D">
              <w:rPr>
                <w:szCs w:val="24"/>
              </w:rPr>
              <w:t xml:space="preserve"> iki </w:t>
            </w:r>
          </w:p>
          <w:p w14:paraId="6F4A180A" w14:textId="7085A060" w:rsidR="002712BD" w:rsidRPr="0061707D" w:rsidRDefault="00837321" w:rsidP="002712BD">
            <w:pPr>
              <w:tabs>
                <w:tab w:val="left" w:pos="720"/>
              </w:tabs>
              <w:spacing w:line="276" w:lineRule="auto"/>
              <w:jc w:val="center"/>
              <w:rPr>
                <w:szCs w:val="24"/>
              </w:rPr>
            </w:pPr>
            <w:r>
              <w:rPr>
                <w:szCs w:val="24"/>
              </w:rPr>
              <w:t>2021</w:t>
            </w:r>
            <w:r w:rsidR="00D425BB" w:rsidRPr="0061707D">
              <w:rPr>
                <w:szCs w:val="24"/>
              </w:rPr>
              <w:t>-06-2</w:t>
            </w:r>
            <w:r>
              <w:rPr>
                <w:szCs w:val="24"/>
              </w:rPr>
              <w:t>2</w:t>
            </w:r>
          </w:p>
        </w:tc>
      </w:tr>
      <w:tr w:rsidR="002712BD" w:rsidRPr="002712BD" w14:paraId="4C3183B3" w14:textId="77777777" w:rsidTr="002712BD">
        <w:tc>
          <w:tcPr>
            <w:tcW w:w="2127" w:type="dxa"/>
          </w:tcPr>
          <w:p w14:paraId="1204EBF1" w14:textId="77777777" w:rsidR="002712BD" w:rsidRPr="002712BD" w:rsidRDefault="002712BD" w:rsidP="002712BD">
            <w:pPr>
              <w:tabs>
                <w:tab w:val="left" w:pos="720"/>
              </w:tabs>
              <w:spacing w:line="276" w:lineRule="auto"/>
              <w:jc w:val="center"/>
              <w:rPr>
                <w:b/>
                <w:szCs w:val="24"/>
              </w:rPr>
            </w:pPr>
            <w:r w:rsidRPr="002712BD">
              <w:rPr>
                <w:b/>
                <w:szCs w:val="24"/>
              </w:rPr>
              <w:t>IV gimnazijos klasės</w:t>
            </w:r>
          </w:p>
        </w:tc>
        <w:tc>
          <w:tcPr>
            <w:tcW w:w="2553" w:type="dxa"/>
          </w:tcPr>
          <w:p w14:paraId="61DC3D23" w14:textId="58ADE965" w:rsidR="002712BD" w:rsidRPr="002712BD" w:rsidRDefault="00837321" w:rsidP="002712BD">
            <w:pPr>
              <w:tabs>
                <w:tab w:val="left" w:pos="720"/>
              </w:tabs>
              <w:spacing w:line="276" w:lineRule="auto"/>
              <w:jc w:val="center"/>
              <w:rPr>
                <w:szCs w:val="24"/>
              </w:rPr>
            </w:pPr>
            <w:r>
              <w:rPr>
                <w:szCs w:val="24"/>
              </w:rPr>
              <w:t>2020-09-01</w:t>
            </w:r>
            <w:r w:rsidR="002712BD" w:rsidRPr="002712BD">
              <w:rPr>
                <w:szCs w:val="24"/>
              </w:rPr>
              <w:t xml:space="preserve"> iki </w:t>
            </w:r>
          </w:p>
          <w:p w14:paraId="59225795" w14:textId="19A32D51" w:rsidR="002712BD" w:rsidRPr="002712BD" w:rsidRDefault="00837321" w:rsidP="002712BD">
            <w:pPr>
              <w:tabs>
                <w:tab w:val="left" w:pos="720"/>
              </w:tabs>
              <w:spacing w:line="276" w:lineRule="auto"/>
              <w:jc w:val="center"/>
              <w:rPr>
                <w:szCs w:val="24"/>
              </w:rPr>
            </w:pPr>
            <w:r>
              <w:rPr>
                <w:szCs w:val="24"/>
              </w:rPr>
              <w:t>2020-11-30</w:t>
            </w:r>
          </w:p>
        </w:tc>
        <w:tc>
          <w:tcPr>
            <w:tcW w:w="2408" w:type="dxa"/>
          </w:tcPr>
          <w:p w14:paraId="1586D03D" w14:textId="67C3628B" w:rsidR="002712BD" w:rsidRPr="0061707D" w:rsidRDefault="00837321" w:rsidP="002712BD">
            <w:pPr>
              <w:tabs>
                <w:tab w:val="left" w:pos="720"/>
              </w:tabs>
              <w:spacing w:line="276" w:lineRule="auto"/>
              <w:jc w:val="center"/>
              <w:rPr>
                <w:szCs w:val="24"/>
              </w:rPr>
            </w:pPr>
            <w:r>
              <w:rPr>
                <w:szCs w:val="24"/>
              </w:rPr>
              <w:t>2020-12-01</w:t>
            </w:r>
            <w:r w:rsidR="002712BD" w:rsidRPr="0061707D">
              <w:rPr>
                <w:szCs w:val="24"/>
              </w:rPr>
              <w:t xml:space="preserve"> iki </w:t>
            </w:r>
          </w:p>
          <w:p w14:paraId="6FEF7738" w14:textId="1A2C15D8" w:rsidR="002712BD" w:rsidRPr="0061707D" w:rsidRDefault="00837321" w:rsidP="002712BD">
            <w:pPr>
              <w:tabs>
                <w:tab w:val="left" w:pos="720"/>
              </w:tabs>
              <w:spacing w:line="276" w:lineRule="auto"/>
              <w:jc w:val="center"/>
              <w:rPr>
                <w:szCs w:val="24"/>
              </w:rPr>
            </w:pPr>
            <w:r>
              <w:rPr>
                <w:szCs w:val="24"/>
              </w:rPr>
              <w:t>2021</w:t>
            </w:r>
            <w:r w:rsidR="002712BD" w:rsidRPr="0061707D">
              <w:rPr>
                <w:szCs w:val="24"/>
              </w:rPr>
              <w:t>-03-0</w:t>
            </w:r>
            <w:r>
              <w:rPr>
                <w:szCs w:val="24"/>
              </w:rPr>
              <w:t>5</w:t>
            </w:r>
          </w:p>
        </w:tc>
        <w:tc>
          <w:tcPr>
            <w:tcW w:w="2551" w:type="dxa"/>
          </w:tcPr>
          <w:p w14:paraId="50BD8EFC" w14:textId="6E7EE358" w:rsidR="002712BD" w:rsidRPr="0061707D" w:rsidRDefault="00837321" w:rsidP="002712BD">
            <w:pPr>
              <w:tabs>
                <w:tab w:val="left" w:pos="720"/>
              </w:tabs>
              <w:spacing w:line="276" w:lineRule="auto"/>
              <w:jc w:val="center"/>
              <w:rPr>
                <w:szCs w:val="24"/>
              </w:rPr>
            </w:pPr>
            <w:r>
              <w:rPr>
                <w:szCs w:val="24"/>
              </w:rPr>
              <w:t>2021-03-08</w:t>
            </w:r>
            <w:r w:rsidR="002712BD" w:rsidRPr="0061707D">
              <w:rPr>
                <w:szCs w:val="24"/>
              </w:rPr>
              <w:t xml:space="preserve"> iki</w:t>
            </w:r>
            <w:r w:rsidR="00E00570" w:rsidRPr="0061707D">
              <w:rPr>
                <w:szCs w:val="24"/>
              </w:rPr>
              <w:t xml:space="preserve"> </w:t>
            </w:r>
          </w:p>
          <w:p w14:paraId="13234C44" w14:textId="45577494" w:rsidR="002712BD" w:rsidRPr="0061707D" w:rsidRDefault="00837321" w:rsidP="002712BD">
            <w:pPr>
              <w:tabs>
                <w:tab w:val="left" w:pos="720"/>
              </w:tabs>
              <w:spacing w:line="276" w:lineRule="auto"/>
              <w:jc w:val="center"/>
              <w:rPr>
                <w:szCs w:val="24"/>
              </w:rPr>
            </w:pPr>
            <w:r>
              <w:rPr>
                <w:szCs w:val="24"/>
              </w:rPr>
              <w:t>2021</w:t>
            </w:r>
            <w:r w:rsidR="00A2113D" w:rsidRPr="0061707D">
              <w:rPr>
                <w:szCs w:val="24"/>
              </w:rPr>
              <w:t>-05-2</w:t>
            </w:r>
            <w:r>
              <w:rPr>
                <w:szCs w:val="24"/>
              </w:rPr>
              <w:t>1</w:t>
            </w:r>
          </w:p>
        </w:tc>
      </w:tr>
    </w:tbl>
    <w:p w14:paraId="0C0354E6" w14:textId="1E8EC7C7" w:rsidR="002712BD" w:rsidRDefault="002712BD">
      <w:pPr>
        <w:ind w:firstLine="567"/>
        <w:rPr>
          <w:szCs w:val="24"/>
        </w:rPr>
      </w:pPr>
    </w:p>
    <w:p w14:paraId="46142D7F" w14:textId="0B981458" w:rsidR="0071527B" w:rsidRPr="0071527B" w:rsidRDefault="0071527B" w:rsidP="0071527B">
      <w:pPr>
        <w:autoSpaceDE w:val="0"/>
        <w:autoSpaceDN w:val="0"/>
        <w:adjustRightInd w:val="0"/>
        <w:spacing w:line="276" w:lineRule="auto"/>
        <w:ind w:firstLine="709"/>
        <w:jc w:val="both"/>
        <w:rPr>
          <w:szCs w:val="24"/>
          <w:lang w:eastAsia="lt-LT"/>
        </w:rPr>
      </w:pPr>
      <w:r>
        <w:rPr>
          <w:rFonts w:eastAsia="Calibri"/>
          <w:szCs w:val="24"/>
          <w:lang w:eastAsia="lt-LT"/>
        </w:rPr>
        <w:t>8.</w:t>
      </w:r>
      <w:r w:rsidRPr="0071527B">
        <w:rPr>
          <w:rFonts w:eastAsia="Calibri"/>
          <w:szCs w:val="24"/>
          <w:lang w:eastAsia="lt-LT"/>
        </w:rPr>
        <w:t xml:space="preserve"> Centras dirba šešias dienas per savaitę.</w:t>
      </w:r>
      <w:r w:rsidRPr="0071527B">
        <w:rPr>
          <w:szCs w:val="24"/>
          <w:lang w:eastAsia="lt-LT"/>
        </w:rPr>
        <w:t xml:space="preserve"> Pamokų laikas:</w:t>
      </w:r>
    </w:p>
    <w:p w14:paraId="0F223416" w14:textId="77777777" w:rsidR="0071527B" w:rsidRPr="0071527B" w:rsidRDefault="0071527B" w:rsidP="0071527B">
      <w:pPr>
        <w:spacing w:line="276" w:lineRule="auto"/>
        <w:rPr>
          <w:szCs w:val="24"/>
          <w:u w:val="single"/>
          <w:lang w:val="pt-BR"/>
        </w:rPr>
      </w:pPr>
    </w:p>
    <w:p w14:paraId="2E34E664" w14:textId="100F1D38" w:rsidR="0071527B" w:rsidRPr="0071527B" w:rsidRDefault="00E624AD" w:rsidP="0071527B">
      <w:pPr>
        <w:spacing w:line="276" w:lineRule="auto"/>
        <w:rPr>
          <w:szCs w:val="24"/>
          <w:u w:val="single"/>
          <w:lang w:val="pt-BR"/>
        </w:rPr>
      </w:pPr>
      <w:r>
        <w:rPr>
          <w:szCs w:val="24"/>
          <w:u w:val="single"/>
          <w:lang w:val="pt-BR"/>
        </w:rPr>
        <w:t>Dieninis srautas</w:t>
      </w:r>
      <w:r w:rsidR="0071527B" w:rsidRPr="0071527B">
        <w:rPr>
          <w:szCs w:val="24"/>
          <w:u w:val="single"/>
          <w:lang w:val="pt-BR"/>
        </w:rPr>
        <w:t xml:space="preserve"> </w:t>
      </w:r>
    </w:p>
    <w:p w14:paraId="3E775F39"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 xml:space="preserve">I pamoka </w:t>
      </w:r>
      <w:r w:rsidRPr="0071527B">
        <w:rPr>
          <w:rFonts w:eastAsia="Calibri"/>
          <w:szCs w:val="24"/>
          <w:lang w:eastAsia="lt-LT"/>
        </w:rPr>
        <w:tab/>
        <w:t xml:space="preserve">     8.30 – 9.15</w:t>
      </w:r>
    </w:p>
    <w:p w14:paraId="048CDFD5"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II pamoka</w:t>
      </w:r>
      <w:r w:rsidRPr="0071527B">
        <w:rPr>
          <w:rFonts w:eastAsia="Calibri"/>
          <w:szCs w:val="24"/>
          <w:lang w:eastAsia="lt-LT"/>
        </w:rPr>
        <w:tab/>
        <w:t xml:space="preserve">     9.25 – 10.10</w:t>
      </w:r>
    </w:p>
    <w:p w14:paraId="2B73A4DA" w14:textId="77777777" w:rsidR="0071527B" w:rsidRPr="0071527B" w:rsidRDefault="0071527B" w:rsidP="0071527B">
      <w:pPr>
        <w:spacing w:line="276" w:lineRule="auto"/>
        <w:rPr>
          <w:rFonts w:eastAsia="Calibri"/>
          <w:szCs w:val="24"/>
          <w:lang w:eastAsia="lt-LT"/>
        </w:rPr>
      </w:pPr>
      <w:r w:rsidRPr="0071527B">
        <w:rPr>
          <w:rFonts w:eastAsia="Calibri"/>
          <w:szCs w:val="24"/>
          <w:lang w:eastAsia="lt-LT"/>
        </w:rPr>
        <w:t>III pamoka</w:t>
      </w:r>
      <w:r w:rsidRPr="0071527B">
        <w:rPr>
          <w:rFonts w:eastAsia="Calibri"/>
          <w:szCs w:val="24"/>
          <w:lang w:eastAsia="lt-LT"/>
        </w:rPr>
        <w:tab/>
        <w:t xml:space="preserve">     10.20 – 11.05</w:t>
      </w:r>
    </w:p>
    <w:p w14:paraId="0E881B10" w14:textId="7CCDD46B" w:rsidR="0071527B" w:rsidRPr="0071527B" w:rsidRDefault="00E624AD" w:rsidP="0071527B">
      <w:pPr>
        <w:spacing w:line="276" w:lineRule="auto"/>
        <w:rPr>
          <w:rFonts w:eastAsia="Calibri"/>
          <w:szCs w:val="24"/>
          <w:lang w:eastAsia="lt-LT"/>
        </w:rPr>
      </w:pPr>
      <w:r>
        <w:rPr>
          <w:rFonts w:eastAsia="Calibri"/>
          <w:szCs w:val="24"/>
          <w:lang w:eastAsia="lt-LT"/>
        </w:rPr>
        <w:t>IV pamoka</w:t>
      </w:r>
      <w:r>
        <w:rPr>
          <w:rFonts w:eastAsia="Calibri"/>
          <w:szCs w:val="24"/>
          <w:lang w:eastAsia="lt-LT"/>
        </w:rPr>
        <w:tab/>
        <w:t xml:space="preserve">     11.25 – 12.1</w:t>
      </w:r>
      <w:r w:rsidR="0071527B" w:rsidRPr="0071527B">
        <w:rPr>
          <w:rFonts w:eastAsia="Calibri"/>
          <w:szCs w:val="24"/>
          <w:lang w:eastAsia="lt-LT"/>
        </w:rPr>
        <w:t>0</w:t>
      </w:r>
    </w:p>
    <w:p w14:paraId="1682DC74"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 pamoka</w:t>
      </w:r>
      <w:r w:rsidRPr="0071527B">
        <w:rPr>
          <w:rFonts w:eastAsia="Calibri"/>
          <w:szCs w:val="24"/>
          <w:lang w:eastAsia="lt-LT"/>
        </w:rPr>
        <w:tab/>
        <w:t xml:space="preserve">     12.30 – 13.15</w:t>
      </w:r>
    </w:p>
    <w:p w14:paraId="355004FD"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VI pamoka</w:t>
      </w:r>
      <w:r w:rsidRPr="0071527B">
        <w:rPr>
          <w:rFonts w:eastAsia="Calibri"/>
          <w:szCs w:val="24"/>
          <w:lang w:eastAsia="lt-LT"/>
        </w:rPr>
        <w:tab/>
        <w:t xml:space="preserve">     13.25 – 14.10</w:t>
      </w:r>
    </w:p>
    <w:p w14:paraId="59DC3640" w14:textId="77777777" w:rsidR="0071527B" w:rsidRPr="0071527B" w:rsidRDefault="0071527B" w:rsidP="0071527B">
      <w:pPr>
        <w:autoSpaceDE w:val="0"/>
        <w:autoSpaceDN w:val="0"/>
        <w:adjustRightInd w:val="0"/>
        <w:spacing w:line="276" w:lineRule="auto"/>
        <w:rPr>
          <w:rFonts w:eastAsia="Calibri"/>
          <w:szCs w:val="24"/>
          <w:lang w:eastAsia="lt-LT"/>
        </w:rPr>
      </w:pPr>
      <w:r w:rsidRPr="0071527B">
        <w:rPr>
          <w:rFonts w:eastAsia="Calibri"/>
          <w:szCs w:val="24"/>
          <w:lang w:eastAsia="lt-LT"/>
        </w:rPr>
        <w:t>VII pamoka</w:t>
      </w:r>
      <w:r w:rsidRPr="0071527B">
        <w:rPr>
          <w:rFonts w:eastAsia="Calibri"/>
          <w:szCs w:val="24"/>
          <w:lang w:eastAsia="lt-LT"/>
        </w:rPr>
        <w:tab/>
        <w:t xml:space="preserve">     14.20 – 15.05</w:t>
      </w:r>
    </w:p>
    <w:p w14:paraId="701A1501" w14:textId="77777777" w:rsidR="0071527B" w:rsidRPr="0071527B" w:rsidRDefault="0071527B" w:rsidP="0071527B">
      <w:pPr>
        <w:autoSpaceDE w:val="0"/>
        <w:autoSpaceDN w:val="0"/>
        <w:adjustRightInd w:val="0"/>
        <w:spacing w:line="276" w:lineRule="auto"/>
        <w:ind w:left="1429"/>
        <w:contextualSpacing/>
        <w:jc w:val="both"/>
        <w:rPr>
          <w:szCs w:val="24"/>
          <w:lang w:val="en-US" w:eastAsia="lt-LT"/>
        </w:rPr>
      </w:pPr>
    </w:p>
    <w:p w14:paraId="7634A459" w14:textId="7CB1D70F" w:rsidR="0071527B" w:rsidRPr="0071527B" w:rsidRDefault="002457C6" w:rsidP="0071527B">
      <w:pPr>
        <w:spacing w:line="276" w:lineRule="auto"/>
        <w:rPr>
          <w:szCs w:val="24"/>
          <w:u w:val="single"/>
          <w:lang w:val="pt-BR"/>
        </w:rPr>
      </w:pPr>
      <w:r>
        <w:rPr>
          <w:szCs w:val="24"/>
          <w:u w:val="single"/>
          <w:lang w:val="pt-BR"/>
        </w:rPr>
        <w:t>Vakarinis srautas</w:t>
      </w:r>
      <w:r w:rsidR="0071527B" w:rsidRPr="0071527B">
        <w:rPr>
          <w:szCs w:val="24"/>
          <w:u w:val="single"/>
          <w:lang w:val="pt-BR"/>
        </w:rPr>
        <w:t xml:space="preserve"> (2 vakarų neakivaizdininkai)</w:t>
      </w:r>
    </w:p>
    <w:p w14:paraId="5C91D8A0" w14:textId="77777777" w:rsidR="0071527B" w:rsidRPr="0071527B" w:rsidRDefault="0071527B" w:rsidP="0071527B">
      <w:pPr>
        <w:spacing w:line="276" w:lineRule="auto"/>
        <w:rPr>
          <w:szCs w:val="24"/>
          <w:lang w:val="pt-BR"/>
        </w:rPr>
      </w:pPr>
      <w:r w:rsidRPr="0071527B">
        <w:rPr>
          <w:szCs w:val="24"/>
          <w:lang w:val="pt-BR"/>
        </w:rPr>
        <w:t>I pamoka</w:t>
      </w:r>
      <w:r w:rsidRPr="0071527B">
        <w:rPr>
          <w:szCs w:val="24"/>
          <w:lang w:val="pt-BR"/>
        </w:rPr>
        <w:tab/>
        <w:t xml:space="preserve">     16.30</w:t>
      </w:r>
      <w:r w:rsidRPr="0071527B">
        <w:rPr>
          <w:szCs w:val="24"/>
          <w:vertAlign w:val="superscript"/>
          <w:lang w:val="pt-BR"/>
        </w:rPr>
        <w:t xml:space="preserve"> </w:t>
      </w:r>
      <w:r w:rsidRPr="0071527B">
        <w:rPr>
          <w:szCs w:val="24"/>
          <w:lang w:val="pt-BR"/>
        </w:rPr>
        <w:t xml:space="preserve">– 17.15 </w:t>
      </w:r>
    </w:p>
    <w:p w14:paraId="62305A59" w14:textId="77777777" w:rsidR="0071527B" w:rsidRPr="0071527B" w:rsidRDefault="0071527B" w:rsidP="0071527B">
      <w:pPr>
        <w:spacing w:line="276" w:lineRule="auto"/>
        <w:rPr>
          <w:szCs w:val="24"/>
          <w:lang w:val="pt-BR"/>
        </w:rPr>
      </w:pPr>
      <w:r w:rsidRPr="0071527B">
        <w:rPr>
          <w:szCs w:val="24"/>
          <w:lang w:val="pt-BR"/>
        </w:rPr>
        <w:t>II pamoka</w:t>
      </w:r>
      <w:r w:rsidRPr="0071527B">
        <w:rPr>
          <w:szCs w:val="24"/>
          <w:lang w:val="pt-BR"/>
        </w:rPr>
        <w:tab/>
        <w:t xml:space="preserve">     17.25</w:t>
      </w:r>
      <w:r w:rsidRPr="0071527B">
        <w:rPr>
          <w:szCs w:val="24"/>
          <w:vertAlign w:val="superscript"/>
          <w:lang w:val="pt-BR"/>
        </w:rPr>
        <w:t xml:space="preserve"> </w:t>
      </w:r>
      <w:r w:rsidRPr="0071527B">
        <w:rPr>
          <w:szCs w:val="24"/>
          <w:lang w:val="pt-BR"/>
        </w:rPr>
        <w:t xml:space="preserve">– 18.05 </w:t>
      </w:r>
    </w:p>
    <w:p w14:paraId="7406FB92" w14:textId="77777777" w:rsidR="0071527B" w:rsidRPr="0071527B" w:rsidRDefault="0071527B" w:rsidP="0071527B">
      <w:pPr>
        <w:spacing w:line="276" w:lineRule="auto"/>
        <w:rPr>
          <w:szCs w:val="24"/>
          <w:lang w:val="pt-BR"/>
        </w:rPr>
      </w:pPr>
      <w:r w:rsidRPr="0071527B">
        <w:rPr>
          <w:szCs w:val="24"/>
          <w:lang w:val="pt-BR"/>
        </w:rPr>
        <w:t>III pamoka</w:t>
      </w:r>
      <w:r w:rsidRPr="0071527B">
        <w:rPr>
          <w:szCs w:val="24"/>
          <w:lang w:val="pt-BR"/>
        </w:rPr>
        <w:tab/>
        <w:t xml:space="preserve">     18.15</w:t>
      </w:r>
      <w:r w:rsidRPr="0071527B">
        <w:rPr>
          <w:szCs w:val="24"/>
          <w:vertAlign w:val="superscript"/>
          <w:lang w:val="pt-BR"/>
        </w:rPr>
        <w:t xml:space="preserve"> </w:t>
      </w:r>
      <w:r w:rsidRPr="0071527B">
        <w:rPr>
          <w:szCs w:val="24"/>
          <w:lang w:val="pt-BR"/>
        </w:rPr>
        <w:t xml:space="preserve">– 19.00 </w:t>
      </w:r>
    </w:p>
    <w:p w14:paraId="4AEDF7D0" w14:textId="77777777" w:rsidR="0071527B" w:rsidRPr="0071527B" w:rsidRDefault="0071527B" w:rsidP="0071527B">
      <w:pPr>
        <w:spacing w:line="276" w:lineRule="auto"/>
        <w:rPr>
          <w:szCs w:val="24"/>
          <w:lang w:val="pt-BR"/>
        </w:rPr>
      </w:pPr>
      <w:r w:rsidRPr="0071527B">
        <w:rPr>
          <w:szCs w:val="24"/>
          <w:lang w:val="pt-BR"/>
        </w:rPr>
        <w:t>IV pamoka</w:t>
      </w:r>
      <w:r w:rsidRPr="0071527B">
        <w:rPr>
          <w:szCs w:val="24"/>
          <w:lang w:val="pt-BR"/>
        </w:rPr>
        <w:tab/>
        <w:t xml:space="preserve">     19.30</w:t>
      </w:r>
      <w:r w:rsidRPr="0071527B">
        <w:rPr>
          <w:szCs w:val="24"/>
          <w:vertAlign w:val="superscript"/>
          <w:lang w:val="pt-BR"/>
        </w:rPr>
        <w:t xml:space="preserve"> </w:t>
      </w:r>
      <w:r w:rsidRPr="0071527B">
        <w:rPr>
          <w:szCs w:val="24"/>
          <w:lang w:val="pt-BR"/>
        </w:rPr>
        <w:t xml:space="preserve">– 20.15 </w:t>
      </w:r>
    </w:p>
    <w:p w14:paraId="2648D66F" w14:textId="77777777" w:rsidR="0071527B" w:rsidRPr="0071527B" w:rsidRDefault="0071527B" w:rsidP="0071527B">
      <w:pPr>
        <w:spacing w:line="276" w:lineRule="auto"/>
        <w:rPr>
          <w:szCs w:val="24"/>
          <w:lang w:val="pt-BR"/>
        </w:rPr>
      </w:pPr>
      <w:r w:rsidRPr="0071527B">
        <w:rPr>
          <w:szCs w:val="24"/>
          <w:lang w:val="pt-BR"/>
        </w:rPr>
        <w:t>V pamoka</w:t>
      </w:r>
      <w:r w:rsidRPr="0071527B">
        <w:rPr>
          <w:szCs w:val="24"/>
          <w:lang w:val="pt-BR"/>
        </w:rPr>
        <w:tab/>
        <w:t xml:space="preserve">     20.20</w:t>
      </w:r>
      <w:r w:rsidRPr="0071527B">
        <w:rPr>
          <w:szCs w:val="24"/>
          <w:vertAlign w:val="superscript"/>
          <w:lang w:val="pt-BR"/>
        </w:rPr>
        <w:t xml:space="preserve"> </w:t>
      </w:r>
      <w:r w:rsidRPr="0071527B">
        <w:rPr>
          <w:szCs w:val="24"/>
          <w:lang w:val="pt-BR"/>
        </w:rPr>
        <w:t xml:space="preserve">– 21.05 </w:t>
      </w:r>
    </w:p>
    <w:p w14:paraId="62EBEC55" w14:textId="138B89A9" w:rsidR="0071527B" w:rsidRDefault="0071527B" w:rsidP="00A67E4D">
      <w:pPr>
        <w:autoSpaceDE w:val="0"/>
        <w:autoSpaceDN w:val="0"/>
        <w:adjustRightInd w:val="0"/>
        <w:spacing w:line="276" w:lineRule="auto"/>
        <w:jc w:val="both"/>
        <w:rPr>
          <w:rFonts w:eastAsia="Calibri"/>
          <w:szCs w:val="24"/>
          <w:lang w:eastAsia="lt-LT"/>
        </w:rPr>
      </w:pPr>
    </w:p>
    <w:p w14:paraId="42837905" w14:textId="58B4CEA4" w:rsidR="002457C6" w:rsidRPr="0071527B" w:rsidRDefault="002457C6" w:rsidP="002457C6">
      <w:pPr>
        <w:spacing w:line="276" w:lineRule="auto"/>
        <w:rPr>
          <w:szCs w:val="24"/>
          <w:u w:val="single"/>
          <w:lang w:val="pt-BR"/>
        </w:rPr>
      </w:pPr>
      <w:r>
        <w:rPr>
          <w:szCs w:val="24"/>
          <w:u w:val="single"/>
          <w:lang w:val="pt-BR"/>
        </w:rPr>
        <w:t>Šeštad</w:t>
      </w:r>
      <w:r>
        <w:rPr>
          <w:szCs w:val="24"/>
          <w:u w:val="single"/>
          <w:lang w:val="pt-BR"/>
        </w:rPr>
        <w:t>ieninis srautas</w:t>
      </w:r>
      <w:r w:rsidRPr="0071527B">
        <w:rPr>
          <w:szCs w:val="24"/>
          <w:u w:val="single"/>
          <w:lang w:val="pt-BR"/>
        </w:rPr>
        <w:t xml:space="preserve"> </w:t>
      </w:r>
    </w:p>
    <w:p w14:paraId="48C68956" w14:textId="77777777" w:rsidR="002457C6" w:rsidRPr="0071527B" w:rsidRDefault="002457C6" w:rsidP="002457C6">
      <w:pPr>
        <w:spacing w:line="276" w:lineRule="auto"/>
        <w:rPr>
          <w:rFonts w:eastAsia="Calibri"/>
          <w:szCs w:val="24"/>
          <w:lang w:eastAsia="lt-LT"/>
        </w:rPr>
      </w:pPr>
      <w:r w:rsidRPr="0071527B">
        <w:rPr>
          <w:rFonts w:eastAsia="Calibri"/>
          <w:szCs w:val="24"/>
          <w:lang w:eastAsia="lt-LT"/>
        </w:rPr>
        <w:t xml:space="preserve">I pamoka </w:t>
      </w:r>
      <w:r w:rsidRPr="0071527B">
        <w:rPr>
          <w:rFonts w:eastAsia="Calibri"/>
          <w:szCs w:val="24"/>
          <w:lang w:eastAsia="lt-LT"/>
        </w:rPr>
        <w:tab/>
        <w:t xml:space="preserve">     8.30 – 9.15</w:t>
      </w:r>
    </w:p>
    <w:p w14:paraId="038F7DE4" w14:textId="2F279574" w:rsidR="002457C6" w:rsidRPr="0071527B" w:rsidRDefault="002457C6" w:rsidP="002457C6">
      <w:pPr>
        <w:autoSpaceDE w:val="0"/>
        <w:autoSpaceDN w:val="0"/>
        <w:adjustRightInd w:val="0"/>
        <w:spacing w:line="276" w:lineRule="auto"/>
        <w:rPr>
          <w:rFonts w:eastAsia="Calibri"/>
          <w:szCs w:val="24"/>
          <w:lang w:eastAsia="lt-LT"/>
        </w:rPr>
      </w:pPr>
      <w:r>
        <w:rPr>
          <w:rFonts w:eastAsia="Calibri"/>
          <w:szCs w:val="24"/>
          <w:lang w:eastAsia="lt-LT"/>
        </w:rPr>
        <w:t>II pamoka</w:t>
      </w:r>
      <w:r>
        <w:rPr>
          <w:rFonts w:eastAsia="Calibri"/>
          <w:szCs w:val="24"/>
          <w:lang w:eastAsia="lt-LT"/>
        </w:rPr>
        <w:tab/>
        <w:t xml:space="preserve">     9.20 – 10.05</w:t>
      </w:r>
    </w:p>
    <w:p w14:paraId="32DD388B" w14:textId="705B39E3" w:rsidR="002457C6" w:rsidRPr="0071527B" w:rsidRDefault="002457C6" w:rsidP="002457C6">
      <w:pPr>
        <w:spacing w:line="276" w:lineRule="auto"/>
        <w:rPr>
          <w:rFonts w:eastAsia="Calibri"/>
          <w:szCs w:val="24"/>
          <w:lang w:eastAsia="lt-LT"/>
        </w:rPr>
      </w:pPr>
      <w:r>
        <w:rPr>
          <w:rFonts w:eastAsia="Calibri"/>
          <w:szCs w:val="24"/>
          <w:lang w:eastAsia="lt-LT"/>
        </w:rPr>
        <w:t>III pamoka</w:t>
      </w:r>
      <w:r>
        <w:rPr>
          <w:rFonts w:eastAsia="Calibri"/>
          <w:szCs w:val="24"/>
          <w:lang w:eastAsia="lt-LT"/>
        </w:rPr>
        <w:tab/>
        <w:t xml:space="preserve">     10.10 – 10.5</w:t>
      </w:r>
      <w:r w:rsidRPr="0071527B">
        <w:rPr>
          <w:rFonts w:eastAsia="Calibri"/>
          <w:szCs w:val="24"/>
          <w:lang w:eastAsia="lt-LT"/>
        </w:rPr>
        <w:t>5</w:t>
      </w:r>
    </w:p>
    <w:p w14:paraId="6BCF067C" w14:textId="6C4A5CB9" w:rsidR="002457C6" w:rsidRPr="0071527B" w:rsidRDefault="002457C6" w:rsidP="002457C6">
      <w:pPr>
        <w:spacing w:line="276" w:lineRule="auto"/>
        <w:rPr>
          <w:rFonts w:eastAsia="Calibri"/>
          <w:szCs w:val="24"/>
          <w:lang w:eastAsia="lt-LT"/>
        </w:rPr>
      </w:pPr>
      <w:r>
        <w:rPr>
          <w:rFonts w:eastAsia="Calibri"/>
          <w:szCs w:val="24"/>
          <w:lang w:eastAsia="lt-LT"/>
        </w:rPr>
        <w:t>IV pamoka</w:t>
      </w:r>
      <w:r>
        <w:rPr>
          <w:rFonts w:eastAsia="Calibri"/>
          <w:szCs w:val="24"/>
          <w:lang w:eastAsia="lt-LT"/>
        </w:rPr>
        <w:tab/>
        <w:t xml:space="preserve">     11.00 – 11.45</w:t>
      </w:r>
    </w:p>
    <w:p w14:paraId="0038A2A9" w14:textId="15E83DFE" w:rsidR="002457C6" w:rsidRPr="0071527B" w:rsidRDefault="002457C6" w:rsidP="002457C6">
      <w:pPr>
        <w:autoSpaceDE w:val="0"/>
        <w:autoSpaceDN w:val="0"/>
        <w:adjustRightInd w:val="0"/>
        <w:spacing w:line="276" w:lineRule="auto"/>
        <w:rPr>
          <w:rFonts w:eastAsia="Calibri"/>
          <w:szCs w:val="24"/>
          <w:lang w:eastAsia="lt-LT"/>
        </w:rPr>
      </w:pPr>
      <w:r>
        <w:rPr>
          <w:rFonts w:eastAsia="Calibri"/>
          <w:szCs w:val="24"/>
          <w:lang w:eastAsia="lt-LT"/>
        </w:rPr>
        <w:t>V pamoka</w:t>
      </w:r>
      <w:r>
        <w:rPr>
          <w:rFonts w:eastAsia="Calibri"/>
          <w:szCs w:val="24"/>
          <w:lang w:eastAsia="lt-LT"/>
        </w:rPr>
        <w:tab/>
        <w:t xml:space="preserve">     12.15 – 13.00</w:t>
      </w:r>
    </w:p>
    <w:p w14:paraId="17C4D82E" w14:textId="23D7EC9C" w:rsidR="002457C6" w:rsidRPr="0071527B" w:rsidRDefault="002457C6" w:rsidP="002457C6">
      <w:pPr>
        <w:autoSpaceDE w:val="0"/>
        <w:autoSpaceDN w:val="0"/>
        <w:adjustRightInd w:val="0"/>
        <w:spacing w:line="276" w:lineRule="auto"/>
        <w:rPr>
          <w:rFonts w:eastAsia="Calibri"/>
          <w:szCs w:val="24"/>
          <w:lang w:eastAsia="lt-LT"/>
        </w:rPr>
      </w:pPr>
      <w:r>
        <w:rPr>
          <w:rFonts w:eastAsia="Calibri"/>
          <w:szCs w:val="24"/>
          <w:lang w:eastAsia="lt-LT"/>
        </w:rPr>
        <w:t>VI pamoka</w:t>
      </w:r>
      <w:r>
        <w:rPr>
          <w:rFonts w:eastAsia="Calibri"/>
          <w:szCs w:val="24"/>
          <w:lang w:eastAsia="lt-LT"/>
        </w:rPr>
        <w:tab/>
        <w:t xml:space="preserve">     13.05 – 13.5</w:t>
      </w:r>
      <w:r w:rsidRPr="0071527B">
        <w:rPr>
          <w:rFonts w:eastAsia="Calibri"/>
          <w:szCs w:val="24"/>
          <w:lang w:eastAsia="lt-LT"/>
        </w:rPr>
        <w:t>0</w:t>
      </w:r>
    </w:p>
    <w:p w14:paraId="75A62BAF" w14:textId="762307C4" w:rsidR="002457C6" w:rsidRPr="0071527B" w:rsidRDefault="002457C6" w:rsidP="002457C6">
      <w:pPr>
        <w:autoSpaceDE w:val="0"/>
        <w:autoSpaceDN w:val="0"/>
        <w:adjustRightInd w:val="0"/>
        <w:spacing w:line="276" w:lineRule="auto"/>
        <w:rPr>
          <w:rFonts w:eastAsia="Calibri"/>
          <w:szCs w:val="24"/>
          <w:lang w:eastAsia="lt-LT"/>
        </w:rPr>
      </w:pPr>
      <w:r>
        <w:rPr>
          <w:rFonts w:eastAsia="Calibri"/>
          <w:szCs w:val="24"/>
          <w:lang w:eastAsia="lt-LT"/>
        </w:rPr>
        <w:t>VII pamoka</w:t>
      </w:r>
      <w:r>
        <w:rPr>
          <w:rFonts w:eastAsia="Calibri"/>
          <w:szCs w:val="24"/>
          <w:lang w:eastAsia="lt-LT"/>
        </w:rPr>
        <w:tab/>
        <w:t xml:space="preserve">     13.55 – 14.40</w:t>
      </w:r>
    </w:p>
    <w:p w14:paraId="6B2CE32C" w14:textId="77777777" w:rsidR="002457C6" w:rsidRPr="0071527B" w:rsidRDefault="002457C6" w:rsidP="00A67E4D">
      <w:pPr>
        <w:autoSpaceDE w:val="0"/>
        <w:autoSpaceDN w:val="0"/>
        <w:adjustRightInd w:val="0"/>
        <w:spacing w:line="276" w:lineRule="auto"/>
        <w:jc w:val="both"/>
        <w:rPr>
          <w:rFonts w:eastAsia="Calibri"/>
          <w:szCs w:val="24"/>
          <w:lang w:eastAsia="lt-LT"/>
        </w:rPr>
      </w:pPr>
    </w:p>
    <w:p w14:paraId="0D6504B7" w14:textId="2FF80AAA" w:rsidR="0071527B" w:rsidRDefault="0071527B" w:rsidP="0061707D">
      <w:pPr>
        <w:ind w:firstLine="567"/>
        <w:jc w:val="both"/>
        <w:rPr>
          <w:szCs w:val="24"/>
        </w:rPr>
      </w:pPr>
      <w:r>
        <w:rPr>
          <w:rFonts w:eastAsia="Calibri"/>
          <w:szCs w:val="24"/>
          <w:lang w:eastAsia="lt-LT"/>
        </w:rPr>
        <w:t>9.</w:t>
      </w:r>
      <w:r w:rsidRPr="0071527B">
        <w:rPr>
          <w:rFonts w:eastAsia="Calibri"/>
          <w:szCs w:val="24"/>
          <w:lang w:eastAsia="lt-LT"/>
        </w:rPr>
        <w:t xml:space="preserve"> </w:t>
      </w:r>
      <w:r w:rsidR="00A67E4D" w:rsidRPr="0071527B">
        <w:rPr>
          <w:rFonts w:eastAsia="Calibri"/>
          <w:szCs w:val="24"/>
          <w:lang w:eastAsia="lt-LT"/>
        </w:rPr>
        <w:t>Suaugusiųjų klasės formuojamos kelis kartus per metus</w:t>
      </w:r>
      <w:r w:rsidR="00A67E4D">
        <w:rPr>
          <w:rFonts w:eastAsia="Calibri"/>
          <w:szCs w:val="24"/>
          <w:lang w:eastAsia="lt-LT"/>
        </w:rPr>
        <w:t>.</w:t>
      </w:r>
    </w:p>
    <w:p w14:paraId="34714D3E" w14:textId="77777777" w:rsidR="001D5BE2" w:rsidRDefault="001D5BE2">
      <w:pPr>
        <w:rPr>
          <w:sz w:val="2"/>
          <w:szCs w:val="2"/>
        </w:rPr>
      </w:pPr>
    </w:p>
    <w:p w14:paraId="34714D41" w14:textId="59EC4663" w:rsidR="001D5BE2" w:rsidRDefault="0071527B" w:rsidP="006E64EA">
      <w:pPr>
        <w:overflowPunct w:val="0"/>
        <w:ind w:firstLine="567"/>
        <w:jc w:val="both"/>
        <w:textAlignment w:val="baseline"/>
        <w:rPr>
          <w:szCs w:val="24"/>
        </w:rPr>
      </w:pPr>
      <w:r>
        <w:rPr>
          <w:szCs w:val="24"/>
        </w:rPr>
        <w:t>10</w:t>
      </w:r>
      <w:r w:rsidR="008A0025">
        <w:rPr>
          <w:szCs w:val="24"/>
        </w:rPr>
        <w:t xml:space="preserve">. Vasaros atostogos </w:t>
      </w:r>
      <w:r w:rsidR="00E00570">
        <w:rPr>
          <w:szCs w:val="24"/>
        </w:rPr>
        <w:t xml:space="preserve">5–10, I–III gimnazijos klasės mokiniams </w:t>
      </w:r>
      <w:r w:rsidR="008A0025">
        <w:rPr>
          <w:szCs w:val="24"/>
        </w:rPr>
        <w:t>skiriamos pasibaigus ugdymo procesui</w:t>
      </w:r>
      <w:r w:rsidR="00E00570">
        <w:rPr>
          <w:szCs w:val="24"/>
        </w:rPr>
        <w:t>.</w:t>
      </w:r>
      <w:r w:rsidR="006E64EA">
        <w:rPr>
          <w:color w:val="000000"/>
          <w:szCs w:val="24"/>
        </w:rPr>
        <w:t xml:space="preserve"> </w:t>
      </w:r>
      <w:r w:rsidR="008A0025">
        <w:rPr>
          <w:szCs w:val="24"/>
        </w:rPr>
        <w:t>Vasaros atostogos IV gimnazijos klasės mokiniams skiriamos pasibaigus švietimo, mokslo ir sporto ministro nustatytai brandos egzaminų sesijai. Jos trunka iki einamųjų metų rugpjūčio 31 d.</w:t>
      </w:r>
    </w:p>
    <w:p w14:paraId="34714D42" w14:textId="57F4D5FC" w:rsidR="001D5BE2" w:rsidRDefault="0071527B">
      <w:pPr>
        <w:ind w:firstLine="567"/>
        <w:jc w:val="both"/>
        <w:rPr>
          <w:szCs w:val="24"/>
        </w:rPr>
      </w:pPr>
      <w:r>
        <w:rPr>
          <w:szCs w:val="24"/>
        </w:rPr>
        <w:t>11</w:t>
      </w:r>
      <w:r w:rsidR="008A0025">
        <w:rPr>
          <w:szCs w:val="24"/>
        </w:rPr>
        <w:t>.</w:t>
      </w:r>
      <w:r w:rsidR="008A0025">
        <w:t xml:space="preserve"> </w:t>
      </w:r>
      <w:r w:rsidR="008A0025">
        <w:rPr>
          <w:szCs w:val="24"/>
        </w:rPr>
        <w:t xml:space="preserve">Jeigu gimnazijos IV klasės mokinys laiko pasirinktą brandos egzaminą (-us) ar įskaitą (-as) pavasario (Velykų) atostogų metu, atostogų dienos, per kurias jis laiko egzaminą ar įskaitą, nukeliamos į artimiausias darbo dienas po atostogų. Jeigu IV klasės mokinys laiko pasirinktą brandos egzaminą ugdymo proceso metu, jo pageidavimu </w:t>
      </w:r>
      <w:r w:rsidR="005B2C8E">
        <w:rPr>
          <w:szCs w:val="24"/>
        </w:rPr>
        <w:t>prieš brandos egzaminą</w:t>
      </w:r>
      <w:r w:rsidR="008A0025">
        <w:rPr>
          <w:szCs w:val="24"/>
        </w:rPr>
        <w:t xml:space="preserve"> suteikiama laisva diena. Ši diena įskaičiuojama į ugdymo dienų skaičių.</w:t>
      </w:r>
    </w:p>
    <w:p w14:paraId="1C4B1535" w14:textId="682A6849" w:rsidR="00B00116" w:rsidRPr="00B00116" w:rsidRDefault="0071527B" w:rsidP="00B00116">
      <w:pPr>
        <w:ind w:firstLine="567"/>
        <w:jc w:val="both"/>
        <w:rPr>
          <w:rFonts w:eastAsia="Calibri"/>
          <w:szCs w:val="24"/>
        </w:rPr>
      </w:pPr>
      <w:r>
        <w:t>12</w:t>
      </w:r>
      <w:r w:rsidR="008A0025">
        <w:rPr>
          <w:szCs w:val="24"/>
        </w:rPr>
        <w:t>.</w:t>
      </w:r>
      <w:r w:rsidR="008A0025">
        <w:t xml:space="preserve"> </w:t>
      </w:r>
      <w:r w:rsidR="00B00116">
        <w:rPr>
          <w:rFonts w:eastAsia="Calibri"/>
          <w:szCs w:val="24"/>
          <w:shd w:val="clear" w:color="auto" w:fill="FFFFFF"/>
        </w:rPr>
        <w:t>Ugdymas Centre vyksta d</w:t>
      </w:r>
      <w:r w:rsidR="00B00116" w:rsidRPr="00B00116">
        <w:rPr>
          <w:rFonts w:eastAsia="Calibri"/>
          <w:color w:val="1C1E21"/>
          <w:szCs w:val="24"/>
        </w:rPr>
        <w:t>erinant mokymosi komponentus Offline + Online + Moodle, moki</w:t>
      </w:r>
      <w:r w:rsidR="00FD3786">
        <w:rPr>
          <w:rFonts w:eastAsia="Calibri"/>
          <w:color w:val="1C1E21"/>
          <w:szCs w:val="24"/>
        </w:rPr>
        <w:t>niai turi galimybę rinktis.</w:t>
      </w:r>
    </w:p>
    <w:p w14:paraId="34714D43" w14:textId="508A8D99" w:rsidR="001D5BE2" w:rsidRDefault="001D5BE2">
      <w:pPr>
        <w:ind w:firstLine="567"/>
        <w:jc w:val="both"/>
      </w:pPr>
    </w:p>
    <w:p w14:paraId="34714D44" w14:textId="7135ECA5" w:rsidR="001D5BE2" w:rsidRDefault="0071527B">
      <w:pPr>
        <w:ind w:firstLine="567"/>
        <w:jc w:val="both"/>
        <w:rPr>
          <w:szCs w:val="24"/>
        </w:rPr>
      </w:pPr>
      <w:r>
        <w:rPr>
          <w:szCs w:val="24"/>
        </w:rPr>
        <w:lastRenderedPageBreak/>
        <w:t>13</w:t>
      </w:r>
      <w:r w:rsidR="00D41B1E" w:rsidRPr="00D41B1E">
        <w:rPr>
          <w:noProof/>
          <w:lang w:eastAsia="lt-LT"/>
        </w:rPr>
        <w:t xml:space="preserve">. </w:t>
      </w:r>
      <w:r w:rsidR="00D41B1E" w:rsidRPr="00D41B1E">
        <w:rPr>
          <w:color w:val="000000"/>
          <w:szCs w:val="24"/>
          <w:lang w:eastAsia="lt-LT"/>
        </w:rPr>
        <w:t xml:space="preserve">Centro direktorius, esant karantino, ekstremalios situacijos, ekstremalaus įvykio, keliančio pavojų mokinių sveikatai ir gyvybei, laikotarpiu (toliau – ypatingos aplinkybės) ar esant aplinkybėms Centre, dėl kurių ugdymo procesas negali būti organizuojamas kasdieniniu mokymo proceso organizavimo būdu, priima sprendimus dėl ugdymo proceso koregavimo, laikino sustabdymo ar nuotolinio mokymo. Tokiu atveju ugdymas organizuojamas vadovaujantis </w:t>
      </w:r>
      <w:r w:rsidR="00D41B1E" w:rsidRPr="00D41B1E">
        <w:rPr>
          <w:rFonts w:eastAsia="Calibri"/>
          <w:szCs w:val="24"/>
          <w:lang w:eastAsia="lt-LT"/>
        </w:rPr>
        <w:t xml:space="preserve">2019–2020 ir 2020–2021 mokslo metų pagrindinio ir vidurinio ugdymo programų bendrųjų ugdymo planų 7 priedu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 ir </w:t>
      </w:r>
      <w:r w:rsidR="00B00116">
        <w:rPr>
          <w:rFonts w:eastAsia="Calibri"/>
          <w:szCs w:val="24"/>
          <w:lang w:eastAsia="lt-LT"/>
        </w:rPr>
        <w:t xml:space="preserve">konkrečiai situacijai pritaikytu </w:t>
      </w:r>
      <w:r w:rsidR="00D41B1E" w:rsidRPr="00D41B1E">
        <w:rPr>
          <w:rFonts w:eastAsia="Calibri"/>
          <w:szCs w:val="24"/>
          <w:lang w:eastAsia="lt-LT"/>
        </w:rPr>
        <w:t>Centro parengtu ugdymo proceso organiz</w:t>
      </w:r>
      <w:r w:rsidR="00E624AD">
        <w:rPr>
          <w:rFonts w:eastAsia="Calibri"/>
          <w:szCs w:val="24"/>
          <w:lang w:eastAsia="lt-LT"/>
        </w:rPr>
        <w:t>avimo tvarkos aprašu</w:t>
      </w:r>
      <w:r w:rsidR="00D41B1E" w:rsidRPr="00D41B1E">
        <w:rPr>
          <w:rFonts w:eastAsia="Calibri"/>
          <w:szCs w:val="24"/>
          <w:lang w:eastAsia="lt-LT"/>
        </w:rPr>
        <w:t>.</w:t>
      </w:r>
    </w:p>
    <w:p w14:paraId="34714D45" w14:textId="77777777" w:rsidR="001D5BE2" w:rsidRDefault="001D5BE2">
      <w:pPr>
        <w:ind w:firstLine="567"/>
        <w:jc w:val="both"/>
        <w:rPr>
          <w:szCs w:val="24"/>
        </w:rPr>
      </w:pPr>
    </w:p>
    <w:p w14:paraId="34714D46" w14:textId="77777777" w:rsidR="001D5BE2" w:rsidRDefault="001D5BE2">
      <w:pPr>
        <w:rPr>
          <w:sz w:val="2"/>
          <w:szCs w:val="2"/>
        </w:rPr>
      </w:pPr>
    </w:p>
    <w:p w14:paraId="34714D47" w14:textId="77777777" w:rsidR="001D5BE2" w:rsidRDefault="008A0025" w:rsidP="008A0025">
      <w:pPr>
        <w:jc w:val="center"/>
        <w:rPr>
          <w:b/>
          <w:szCs w:val="24"/>
        </w:rPr>
      </w:pPr>
      <w:r>
        <w:rPr>
          <w:b/>
          <w:szCs w:val="24"/>
        </w:rPr>
        <w:t>ANTRASIS SKIRSNIS</w:t>
      </w:r>
    </w:p>
    <w:p w14:paraId="34714D48" w14:textId="06A272A2" w:rsidR="001D5BE2" w:rsidRDefault="00746599" w:rsidP="008A0025">
      <w:pPr>
        <w:jc w:val="center"/>
        <w:rPr>
          <w:b/>
          <w:szCs w:val="24"/>
        </w:rPr>
      </w:pPr>
      <w:r>
        <w:rPr>
          <w:b/>
          <w:szCs w:val="24"/>
        </w:rPr>
        <w:t xml:space="preserve">CENTRO UGDYMO PLANAS. </w:t>
      </w:r>
      <w:r w:rsidR="008A0025">
        <w:rPr>
          <w:b/>
          <w:szCs w:val="24"/>
        </w:rPr>
        <w:t xml:space="preserve">RENGIMAS IR ĮGYVENDINIMAS </w:t>
      </w:r>
    </w:p>
    <w:p w14:paraId="34714D49" w14:textId="77777777" w:rsidR="001D5BE2" w:rsidRDefault="001D5BE2">
      <w:pPr>
        <w:ind w:firstLine="1298"/>
        <w:jc w:val="center"/>
        <w:rPr>
          <w:szCs w:val="24"/>
        </w:rPr>
      </w:pPr>
    </w:p>
    <w:p w14:paraId="34714D4A" w14:textId="49814C92" w:rsidR="001D5BE2" w:rsidRDefault="00F64086">
      <w:pPr>
        <w:shd w:val="clear" w:color="auto" w:fill="FFFFFF"/>
        <w:suppressAutoHyphens/>
        <w:ind w:firstLine="567"/>
        <w:jc w:val="both"/>
        <w:textAlignment w:val="baseline"/>
        <w:rPr>
          <w:rFonts w:eastAsia="MS Mincho"/>
          <w:szCs w:val="24"/>
          <w:shd w:val="clear" w:color="auto" w:fill="FFFFFF"/>
          <w:lang w:eastAsia="ar-SA"/>
        </w:rPr>
      </w:pPr>
      <w:r>
        <w:rPr>
          <w:rFonts w:eastAsia="MS Mincho"/>
          <w:szCs w:val="24"/>
          <w:shd w:val="clear" w:color="auto" w:fill="FFFFFF"/>
          <w:lang w:eastAsia="ar-SA"/>
        </w:rPr>
        <w:t>14. Rengiant</w:t>
      </w:r>
      <w:r w:rsidR="008A0025">
        <w:rPr>
          <w:rFonts w:eastAsia="MS Mincho"/>
          <w:szCs w:val="24"/>
          <w:shd w:val="clear" w:color="auto" w:fill="FFFFFF"/>
          <w:lang w:eastAsia="ar-SA"/>
        </w:rPr>
        <w:t xml:space="preserve"> ugdymo planą: </w:t>
      </w:r>
    </w:p>
    <w:p w14:paraId="34714D4B" w14:textId="77777777" w:rsidR="001D5BE2" w:rsidRDefault="001D5BE2">
      <w:pPr>
        <w:rPr>
          <w:sz w:val="2"/>
          <w:szCs w:val="2"/>
        </w:rPr>
      </w:pPr>
    </w:p>
    <w:p w14:paraId="34714D4C" w14:textId="232264C1" w:rsidR="001D5BE2" w:rsidRDefault="0098666C">
      <w:pPr>
        <w:ind w:firstLine="567"/>
        <w:jc w:val="both"/>
        <w:rPr>
          <w:rFonts w:eastAsia="MS Mincho"/>
          <w:szCs w:val="24"/>
          <w:lang w:eastAsia="ar-SA"/>
        </w:rPr>
      </w:pPr>
      <w:r>
        <w:rPr>
          <w:rFonts w:eastAsia="MS Mincho"/>
          <w:szCs w:val="24"/>
          <w:lang w:eastAsia="ar-SA"/>
        </w:rPr>
        <w:t>14.1. 2020 m. birželio</w:t>
      </w:r>
      <w:r w:rsidR="008A0025">
        <w:rPr>
          <w:rFonts w:eastAsia="MS Mincho"/>
          <w:szCs w:val="24"/>
          <w:lang w:eastAsia="ar-SA"/>
        </w:rPr>
        <w:t xml:space="preserve"> </w:t>
      </w:r>
      <w:r>
        <w:rPr>
          <w:rFonts w:eastAsia="MS Mincho"/>
          <w:szCs w:val="24"/>
          <w:lang w:eastAsia="ar-SA"/>
        </w:rPr>
        <w:t>8</w:t>
      </w:r>
      <w:r w:rsidR="00F64086">
        <w:rPr>
          <w:rFonts w:eastAsia="MS Mincho"/>
          <w:szCs w:val="24"/>
          <w:lang w:eastAsia="ar-SA"/>
        </w:rPr>
        <w:t xml:space="preserve"> d. Centro </w:t>
      </w:r>
      <w:r w:rsidR="008A0025">
        <w:rPr>
          <w:rFonts w:eastAsia="MS Mincho"/>
          <w:szCs w:val="24"/>
          <w:lang w:eastAsia="ar-SA"/>
        </w:rPr>
        <w:t xml:space="preserve">vadovo įsakymu </w:t>
      </w:r>
      <w:r w:rsidR="00B82E89">
        <w:rPr>
          <w:rFonts w:eastAsia="MS Mincho"/>
          <w:szCs w:val="24"/>
          <w:lang w:eastAsia="ar-SA"/>
        </w:rPr>
        <w:t>Nr</w:t>
      </w:r>
      <w:r w:rsidR="00F64086">
        <w:rPr>
          <w:rFonts w:eastAsia="MS Mincho"/>
          <w:szCs w:val="24"/>
          <w:lang w:eastAsia="ar-SA"/>
        </w:rPr>
        <w:t>.V-63 sudaryta darbo grupė</w:t>
      </w:r>
      <w:r>
        <w:rPr>
          <w:rFonts w:eastAsia="MS Mincho"/>
          <w:szCs w:val="24"/>
          <w:lang w:eastAsia="ar-SA"/>
        </w:rPr>
        <w:t xml:space="preserve"> 2020 – 2021 m. m. ugdymo planui </w:t>
      </w:r>
      <w:r w:rsidR="008A0025">
        <w:rPr>
          <w:rFonts w:eastAsia="MS Mincho"/>
          <w:szCs w:val="24"/>
          <w:lang w:eastAsia="ar-SA"/>
        </w:rPr>
        <w:t xml:space="preserve">parengti. Grupės darbui vadovauja </w:t>
      </w:r>
      <w:r w:rsidR="00F64086">
        <w:rPr>
          <w:rFonts w:eastAsia="MS Mincho"/>
          <w:szCs w:val="24"/>
          <w:lang w:eastAsia="ar-SA"/>
        </w:rPr>
        <w:t>direktoriaus pavaduotoja ugdymui</w:t>
      </w:r>
      <w:r w:rsidR="008A0025">
        <w:rPr>
          <w:rFonts w:eastAsia="MS Mincho"/>
          <w:szCs w:val="24"/>
          <w:lang w:eastAsia="ar-SA"/>
        </w:rPr>
        <w:t xml:space="preserve">; </w:t>
      </w:r>
    </w:p>
    <w:p w14:paraId="0CF724C3" w14:textId="6E658347" w:rsidR="003E1115" w:rsidRPr="00C74FA8" w:rsidRDefault="008A0025" w:rsidP="00D425BB">
      <w:pPr>
        <w:ind w:firstLine="567"/>
        <w:jc w:val="both"/>
        <w:rPr>
          <w:szCs w:val="24"/>
        </w:rPr>
      </w:pPr>
      <w:r>
        <w:rPr>
          <w:rFonts w:eastAsia="MS Mincho"/>
          <w:szCs w:val="24"/>
          <w:shd w:val="clear" w:color="auto" w:fill="FFFFFF"/>
          <w:lang w:eastAsia="ar-SA"/>
        </w:rPr>
        <w:t>14.</w:t>
      </w:r>
      <w:r w:rsidR="001D0341">
        <w:rPr>
          <w:rFonts w:eastAsia="MS Mincho"/>
          <w:szCs w:val="24"/>
          <w:shd w:val="clear" w:color="auto" w:fill="FFFFFF"/>
          <w:lang w:eastAsia="ar-SA"/>
        </w:rPr>
        <w:t>2. darbo grupė remiasi</w:t>
      </w:r>
      <w:r>
        <w:rPr>
          <w:rFonts w:eastAsia="MS Mincho"/>
          <w:szCs w:val="24"/>
          <w:shd w:val="clear" w:color="auto" w:fill="FFFFFF"/>
          <w:lang w:eastAsia="ar-SA"/>
        </w:rPr>
        <w:t xml:space="preserve"> švietimo stebėsenos, mokinių pasiekimų ir pažangos vertinimo ugdymo proc</w:t>
      </w:r>
      <w:r w:rsidR="00746599">
        <w:rPr>
          <w:rFonts w:eastAsia="MS Mincho"/>
          <w:szCs w:val="24"/>
          <w:shd w:val="clear" w:color="auto" w:fill="FFFFFF"/>
          <w:lang w:eastAsia="ar-SA"/>
        </w:rPr>
        <w:t>ese duomeni</w:t>
      </w:r>
      <w:r w:rsidR="0098666C">
        <w:rPr>
          <w:rFonts w:eastAsia="MS Mincho"/>
          <w:szCs w:val="24"/>
          <w:shd w:val="clear" w:color="auto" w:fill="FFFFFF"/>
          <w:lang w:eastAsia="ar-SA"/>
        </w:rPr>
        <w:t>mis ir informacija</w:t>
      </w:r>
      <w:r w:rsidRPr="00C74FA8">
        <w:rPr>
          <w:rFonts w:eastAsia="MS Mincho"/>
          <w:szCs w:val="24"/>
          <w:shd w:val="clear" w:color="auto" w:fill="FFFFFF"/>
          <w:lang w:eastAsia="ar-SA"/>
        </w:rPr>
        <w:t xml:space="preserve">, </w:t>
      </w:r>
      <w:r w:rsidR="003E1115" w:rsidRPr="00C74FA8">
        <w:rPr>
          <w:szCs w:val="24"/>
          <w:shd w:val="clear" w:color="auto" w:fill="FFFFFF"/>
        </w:rPr>
        <w:t>Centro veiklos įs</w:t>
      </w:r>
      <w:r w:rsidR="00C74FA8" w:rsidRPr="00C74FA8">
        <w:rPr>
          <w:szCs w:val="24"/>
          <w:shd w:val="clear" w:color="auto" w:fill="FFFFFF"/>
        </w:rPr>
        <w:t>ivertinimo</w:t>
      </w:r>
      <w:r w:rsidR="003E1115" w:rsidRPr="00C74FA8">
        <w:rPr>
          <w:szCs w:val="24"/>
          <w:shd w:val="clear" w:color="auto" w:fill="FFFFFF"/>
        </w:rPr>
        <w:t xml:space="preserve"> duomenimis.</w:t>
      </w:r>
    </w:p>
    <w:p w14:paraId="34714D4F" w14:textId="53F8DB05" w:rsidR="001D5BE2" w:rsidRPr="005E5FFD" w:rsidRDefault="005E5FFD">
      <w:pPr>
        <w:ind w:firstLine="567"/>
        <w:jc w:val="both"/>
        <w:rPr>
          <w:szCs w:val="24"/>
          <w:shd w:val="clear" w:color="auto" w:fill="FFFF00"/>
        </w:rPr>
      </w:pPr>
      <w:r w:rsidRPr="00C74FA8">
        <w:rPr>
          <w:szCs w:val="24"/>
          <w:shd w:val="clear" w:color="auto" w:fill="FFFFFF"/>
        </w:rPr>
        <w:t>15. Rengiant</w:t>
      </w:r>
      <w:r w:rsidR="008A0025" w:rsidRPr="00C74FA8">
        <w:rPr>
          <w:szCs w:val="24"/>
          <w:shd w:val="clear" w:color="auto" w:fill="FFFFFF"/>
        </w:rPr>
        <w:t xml:space="preserve"> ugdymo planą konkrečiai švietimo prog</w:t>
      </w:r>
      <w:r w:rsidRPr="00C74FA8">
        <w:rPr>
          <w:szCs w:val="24"/>
          <w:shd w:val="clear" w:color="auto" w:fill="FFFFFF"/>
        </w:rPr>
        <w:t>ramai</w:t>
      </w:r>
      <w:r w:rsidR="008A0025" w:rsidRPr="00C74FA8">
        <w:rPr>
          <w:szCs w:val="24"/>
          <w:shd w:val="clear" w:color="auto" w:fill="FFFFFF"/>
        </w:rPr>
        <w:t xml:space="preserve"> </w:t>
      </w:r>
      <w:r w:rsidR="00746599" w:rsidRPr="00C74FA8">
        <w:rPr>
          <w:szCs w:val="24"/>
          <w:shd w:val="clear" w:color="auto" w:fill="FFFFFF"/>
        </w:rPr>
        <w:t xml:space="preserve">įgyvendinti </w:t>
      </w:r>
      <w:r w:rsidR="00746599">
        <w:rPr>
          <w:szCs w:val="24"/>
          <w:shd w:val="clear" w:color="auto" w:fill="FFFFFF"/>
        </w:rPr>
        <w:t>priimami ar atnaujinami</w:t>
      </w:r>
      <w:r>
        <w:rPr>
          <w:szCs w:val="24"/>
          <w:shd w:val="clear" w:color="auto" w:fill="FFFFFF"/>
        </w:rPr>
        <w:t xml:space="preserve"> sprendimai</w:t>
      </w:r>
      <w:r w:rsidR="008A0025">
        <w:rPr>
          <w:szCs w:val="24"/>
          <w:shd w:val="clear" w:color="auto" w:fill="FFFFFF"/>
        </w:rPr>
        <w:t xml:space="preserve"> </w:t>
      </w:r>
      <w:r w:rsidR="008A0025" w:rsidRPr="005E5FFD">
        <w:rPr>
          <w:szCs w:val="24"/>
          <w:shd w:val="clear" w:color="auto" w:fill="FFFFFF"/>
        </w:rPr>
        <w:t>dėl:</w:t>
      </w:r>
    </w:p>
    <w:p w14:paraId="34714D50" w14:textId="5F3DF6EA" w:rsidR="001D5BE2" w:rsidRPr="00061712" w:rsidRDefault="008A0025">
      <w:pPr>
        <w:shd w:val="clear" w:color="auto" w:fill="FFFFFF"/>
        <w:ind w:firstLine="567"/>
        <w:jc w:val="both"/>
        <w:rPr>
          <w:szCs w:val="24"/>
        </w:rPr>
      </w:pPr>
      <w:r w:rsidRPr="00061712">
        <w:rPr>
          <w:szCs w:val="24"/>
        </w:rPr>
        <w:t xml:space="preserve">15.1. </w:t>
      </w:r>
      <w:r w:rsidR="00746599">
        <w:rPr>
          <w:szCs w:val="24"/>
        </w:rPr>
        <w:t>Centro</w:t>
      </w:r>
      <w:r w:rsidRPr="00061712">
        <w:rPr>
          <w:szCs w:val="24"/>
        </w:rPr>
        <w:t xml:space="preserve"> ugdymo turinio įgyvendinimo integruojant į jį prevencines</w:t>
      </w:r>
      <w:r w:rsidR="00061712" w:rsidRPr="00061712">
        <w:rPr>
          <w:szCs w:val="24"/>
        </w:rPr>
        <w:t xml:space="preserve"> ir integruojamąsias programas:</w:t>
      </w:r>
    </w:p>
    <w:p w14:paraId="3ABF8BA6" w14:textId="512C9009" w:rsidR="00061712" w:rsidRDefault="00061712" w:rsidP="00061712">
      <w:pPr>
        <w:spacing w:line="276" w:lineRule="auto"/>
        <w:ind w:firstLine="567"/>
        <w:jc w:val="both"/>
        <w:rPr>
          <w:szCs w:val="24"/>
          <w:lang w:eastAsia="lt-LT"/>
        </w:rPr>
      </w:pPr>
      <w:r>
        <w:rPr>
          <w:szCs w:val="24"/>
          <w:lang w:eastAsia="lt-LT"/>
        </w:rPr>
        <w:t xml:space="preserve">15.1.1. </w:t>
      </w:r>
      <w:r w:rsidRPr="00061712">
        <w:rPr>
          <w:szCs w:val="24"/>
          <w:lang w:eastAsia="lt-LT"/>
        </w:rPr>
        <w:t>Alkoholio, tabako ir kitų psichiką veikiančių medžiagų vartojimo prevencijos programa, ugdanti mokinių atsparumą neigiamiems gyvenimo reiškiniams bei padedanti vykdyti žalingų įpročių, priklausomybės ligų, AIDS ir kt. prevenciją, į darbo su auklėjamąja klase (ne mažiau 6 temų per mokslo metus). Integruojamos temos fiksuojamos darbo su auklėjamąja klase veiklos plane.</w:t>
      </w:r>
    </w:p>
    <w:p w14:paraId="49EA3C3D" w14:textId="2DFD40F1" w:rsidR="00061712" w:rsidRDefault="00061712" w:rsidP="00061712">
      <w:pPr>
        <w:spacing w:line="276" w:lineRule="auto"/>
        <w:ind w:firstLine="567"/>
        <w:jc w:val="both"/>
        <w:rPr>
          <w:szCs w:val="24"/>
          <w:lang w:eastAsia="lt-LT"/>
        </w:rPr>
      </w:pPr>
      <w:r>
        <w:rPr>
          <w:szCs w:val="24"/>
          <w:lang w:eastAsia="lt-LT"/>
        </w:rPr>
        <w:t xml:space="preserve">15.1.2. </w:t>
      </w:r>
      <w:r w:rsidRPr="00061712">
        <w:rPr>
          <w:szCs w:val="24"/>
          <w:lang w:eastAsia="lt-LT"/>
        </w:rPr>
        <w:t>Sveikatos ir lytiškumo ugdymo bei rengimo šeimai bendroji programa. Temos integruojamos į mokomuosius dalykus: gamta ir žmogus, biologija, dorinis ugdymas, pilietiškumo pagrindai, chemija, da</w:t>
      </w:r>
      <w:r w:rsidR="008F06B8">
        <w:rPr>
          <w:szCs w:val="24"/>
          <w:lang w:eastAsia="lt-LT"/>
        </w:rPr>
        <w:t>ilė, technologijos, fizinis ugdymas; taip pat į klasių kuratori</w:t>
      </w:r>
      <w:r w:rsidRPr="00061712">
        <w:rPr>
          <w:szCs w:val="24"/>
          <w:lang w:eastAsia="lt-LT"/>
        </w:rPr>
        <w:t>ų, sveikatos priežiūr</w:t>
      </w:r>
      <w:r w:rsidR="008F06B8">
        <w:rPr>
          <w:szCs w:val="24"/>
          <w:lang w:eastAsia="lt-LT"/>
        </w:rPr>
        <w:t>os specialistės, psichologės, N</w:t>
      </w:r>
      <w:r w:rsidRPr="00061712">
        <w:rPr>
          <w:szCs w:val="24"/>
          <w:lang w:eastAsia="lt-LT"/>
        </w:rPr>
        <w:t>Š veiklas. Integruojamos temos fiksuojamos mok</w:t>
      </w:r>
      <w:r>
        <w:rPr>
          <w:szCs w:val="24"/>
          <w:lang w:eastAsia="lt-LT"/>
        </w:rPr>
        <w:t>omųjų dalykų ugdymo turinyje, NŠ veikloje, klasių kuratori</w:t>
      </w:r>
      <w:r w:rsidRPr="00061712">
        <w:rPr>
          <w:szCs w:val="24"/>
          <w:lang w:eastAsia="lt-LT"/>
        </w:rPr>
        <w:t xml:space="preserve">ų ir pagalbos </w:t>
      </w:r>
      <w:r w:rsidR="000F6D6D">
        <w:rPr>
          <w:szCs w:val="24"/>
          <w:lang w:eastAsia="lt-LT"/>
        </w:rPr>
        <w:t xml:space="preserve">mokiniui </w:t>
      </w:r>
      <w:r w:rsidRPr="00061712">
        <w:rPr>
          <w:szCs w:val="24"/>
          <w:lang w:eastAsia="lt-LT"/>
        </w:rPr>
        <w:t xml:space="preserve">specialistų veiklos planuose. Programos įgyvendinimą </w:t>
      </w:r>
      <w:r>
        <w:rPr>
          <w:szCs w:val="24"/>
          <w:lang w:eastAsia="lt-LT"/>
        </w:rPr>
        <w:t>koordinuoja biologijos mokytoja</w:t>
      </w:r>
      <w:r w:rsidR="009E120A">
        <w:rPr>
          <w:szCs w:val="24"/>
          <w:lang w:eastAsia="lt-LT"/>
        </w:rPr>
        <w:t>.</w:t>
      </w:r>
    </w:p>
    <w:p w14:paraId="67B12E79" w14:textId="6652B20A" w:rsidR="009E120A" w:rsidRPr="00A26CDA" w:rsidRDefault="009E120A" w:rsidP="00061712">
      <w:pPr>
        <w:spacing w:line="276" w:lineRule="auto"/>
        <w:ind w:firstLine="567"/>
        <w:jc w:val="both"/>
        <w:rPr>
          <w:szCs w:val="24"/>
          <w:lang w:eastAsia="lt-LT"/>
        </w:rPr>
      </w:pPr>
      <w:r>
        <w:rPr>
          <w:szCs w:val="24"/>
          <w:lang w:eastAsia="lt-LT"/>
        </w:rPr>
        <w:t xml:space="preserve">15.1.3. Psichoaktyviųjų medžiagų vartojimo prevencinė programa ,,Savu keliu“. </w:t>
      </w:r>
      <w:r w:rsidR="00A26CDA" w:rsidRPr="00A26CDA">
        <w:rPr>
          <w:szCs w:val="24"/>
        </w:rPr>
        <w:t>Programa parengta įgyvendinant projektą „Saugios aplinkos mokykloje kūrimas“</w:t>
      </w:r>
      <w:r w:rsidR="00A26CDA">
        <w:rPr>
          <w:szCs w:val="24"/>
        </w:rPr>
        <w:t xml:space="preserve"> </w:t>
      </w:r>
      <w:r w:rsidR="00A26CDA" w:rsidRPr="00A26CDA">
        <w:rPr>
          <w:szCs w:val="24"/>
        </w:rPr>
        <w:t>(Nr. VP1-2.3- ŠMM-04-V-03-005).</w:t>
      </w:r>
      <w:r w:rsidR="00A26CDA" w:rsidRPr="00A26CDA">
        <w:rPr>
          <w:rFonts w:ascii="Arial" w:hAnsi="Arial" w:cs="Arial"/>
          <w:sz w:val="19"/>
          <w:szCs w:val="19"/>
        </w:rPr>
        <w:t xml:space="preserve"> </w:t>
      </w:r>
      <w:r w:rsidR="00A26CDA" w:rsidRPr="00A26CDA">
        <w:rPr>
          <w:szCs w:val="24"/>
        </w:rPr>
        <w:t>Programo</w:t>
      </w:r>
      <w:r w:rsidR="00A26CDA">
        <w:rPr>
          <w:szCs w:val="24"/>
        </w:rPr>
        <w:t>s įgyvendinime dalyvauja: 5–10 jaunimo</w:t>
      </w:r>
      <w:r w:rsidR="00A26CDA" w:rsidRPr="00A26CDA">
        <w:rPr>
          <w:szCs w:val="24"/>
        </w:rPr>
        <w:t xml:space="preserve"> klasių mokiniai, jų tėvai, mokytojai, švietimo pagalbos specialistai, </w:t>
      </w:r>
      <w:r w:rsidR="00A26CDA">
        <w:rPr>
          <w:szCs w:val="24"/>
        </w:rPr>
        <w:t>kiti Centre</w:t>
      </w:r>
      <w:r w:rsidR="00A26CDA" w:rsidRPr="00A26CDA">
        <w:rPr>
          <w:szCs w:val="24"/>
        </w:rPr>
        <w:t xml:space="preserve"> dirbantys darbuotojai bei socialiniai partneriai.</w:t>
      </w:r>
      <w:r w:rsidR="00A26CDA">
        <w:rPr>
          <w:szCs w:val="24"/>
        </w:rPr>
        <w:t xml:space="preserve"> Programos įgyvendinimą koordinuoja mokyklos psichologė.</w:t>
      </w:r>
    </w:p>
    <w:p w14:paraId="40C6387A" w14:textId="4E6578D2" w:rsidR="00FB0C42" w:rsidRDefault="009E120A" w:rsidP="00FB0C42">
      <w:pPr>
        <w:spacing w:line="276" w:lineRule="auto"/>
        <w:ind w:firstLine="567"/>
        <w:jc w:val="both"/>
        <w:rPr>
          <w:szCs w:val="24"/>
          <w:lang w:eastAsia="lt-LT"/>
        </w:rPr>
      </w:pPr>
      <w:r>
        <w:rPr>
          <w:szCs w:val="24"/>
          <w:lang w:eastAsia="lt-LT"/>
        </w:rPr>
        <w:t>15.1.4</w:t>
      </w:r>
      <w:r w:rsidR="00D96E1A">
        <w:rPr>
          <w:szCs w:val="24"/>
          <w:lang w:eastAsia="lt-LT"/>
        </w:rPr>
        <w:t xml:space="preserve">. </w:t>
      </w:r>
      <w:r w:rsidR="00061712" w:rsidRPr="00061712">
        <w:rPr>
          <w:szCs w:val="24"/>
          <w:lang w:eastAsia="lt-LT"/>
        </w:rPr>
        <w:t xml:space="preserve">Ugdymo karjerai programa. Ugdymą karjerai organizuoja direktoriaus įsakymu paskirtas asmuo, Centro psichologas, taip pat ugdymas karjerai vykdomas </w:t>
      </w:r>
      <w:r w:rsidR="00522B02">
        <w:rPr>
          <w:szCs w:val="24"/>
          <w:lang w:eastAsia="lt-LT"/>
        </w:rPr>
        <w:t>per neformaliojo švietimo veiklas</w:t>
      </w:r>
      <w:r w:rsidR="00061712" w:rsidRPr="00061712">
        <w:rPr>
          <w:szCs w:val="24"/>
          <w:lang w:eastAsia="lt-LT"/>
        </w:rPr>
        <w:t xml:space="preserve">, Centre vykdomą projektinę veiklą. Kiekvienais </w:t>
      </w:r>
      <w:r w:rsidR="00C74FA8">
        <w:rPr>
          <w:szCs w:val="24"/>
          <w:lang w:eastAsia="lt-LT"/>
        </w:rPr>
        <w:t xml:space="preserve">mokslo </w:t>
      </w:r>
      <w:r w:rsidR="00061712" w:rsidRPr="00061712">
        <w:rPr>
          <w:szCs w:val="24"/>
          <w:lang w:eastAsia="lt-LT"/>
        </w:rPr>
        <w:t>metais sudaromas ugdymo karjerai planas, o metų pabaigoje programos koordinatorius pareng</w:t>
      </w:r>
      <w:r w:rsidR="00FB0C42">
        <w:rPr>
          <w:szCs w:val="24"/>
          <w:lang w:eastAsia="lt-LT"/>
        </w:rPr>
        <w:t>ia programos įvykdymo ataskaitą.</w:t>
      </w:r>
    </w:p>
    <w:p w14:paraId="768D59B4" w14:textId="7E5C2751" w:rsidR="008F0516" w:rsidRDefault="008F0516" w:rsidP="008F0516">
      <w:pPr>
        <w:pStyle w:val="Sraopastraipa"/>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Cs w:val="24"/>
          <w:lang w:eastAsia="lt-LT"/>
        </w:rPr>
      </w:pPr>
      <w:r>
        <w:rPr>
          <w:szCs w:val="24"/>
          <w:lang w:eastAsia="lt-LT"/>
        </w:rPr>
        <w:t xml:space="preserve">15.1.5. </w:t>
      </w:r>
      <w:r w:rsidRPr="008F0516">
        <w:rPr>
          <w:szCs w:val="24"/>
          <w:lang w:eastAsia="lt-LT"/>
        </w:rPr>
        <w:t>žmogaus sauga jaunimo klasėse integruojama taip: 7 klasėje į technologijas (18 pamokų per mokslo metus), 8 klasėje į ikip</w:t>
      </w:r>
      <w:r w:rsidR="00C03C89">
        <w:rPr>
          <w:szCs w:val="24"/>
          <w:lang w:eastAsia="lt-LT"/>
        </w:rPr>
        <w:t>rofesinį ugdymą (19</w:t>
      </w:r>
      <w:r w:rsidRPr="008F0516">
        <w:rPr>
          <w:szCs w:val="24"/>
          <w:lang w:eastAsia="lt-LT"/>
        </w:rPr>
        <w:t xml:space="preserve"> pamokų į Verslo vadybą), 9 ir 10 </w:t>
      </w:r>
      <w:r w:rsidRPr="008F0516">
        <w:rPr>
          <w:szCs w:val="24"/>
          <w:lang w:eastAsia="lt-LT"/>
        </w:rPr>
        <w:lastRenderedPageBreak/>
        <w:t>klasėse į ikiprofesinį ugdymą (p</w:t>
      </w:r>
      <w:r w:rsidR="00C03C89">
        <w:rPr>
          <w:szCs w:val="24"/>
          <w:lang w:eastAsia="lt-LT"/>
        </w:rPr>
        <w:t>o 10 pamokų</w:t>
      </w:r>
      <w:r w:rsidR="00D32C77">
        <w:rPr>
          <w:szCs w:val="24"/>
          <w:lang w:eastAsia="lt-LT"/>
        </w:rPr>
        <w:t xml:space="preserve"> per mokslo metus). </w:t>
      </w:r>
      <w:r w:rsidRPr="008F0516">
        <w:rPr>
          <w:szCs w:val="24"/>
          <w:lang w:eastAsia="lt-LT"/>
        </w:rPr>
        <w:t>Žmogaus sauga suaugusiųjų klasėse integruojama į technologijų ir menų dalykus</w:t>
      </w:r>
      <w:r w:rsidR="00C03C89">
        <w:rPr>
          <w:szCs w:val="24"/>
          <w:lang w:eastAsia="lt-LT"/>
        </w:rPr>
        <w:t xml:space="preserve"> (7-8 kl</w:t>
      </w:r>
      <w:r w:rsidRPr="008F0516">
        <w:rPr>
          <w:szCs w:val="24"/>
          <w:lang w:eastAsia="lt-LT"/>
        </w:rPr>
        <w:t>.</w:t>
      </w:r>
      <w:r w:rsidR="00C03C89">
        <w:rPr>
          <w:szCs w:val="24"/>
          <w:lang w:eastAsia="lt-LT"/>
        </w:rPr>
        <w:t xml:space="preserve"> – į technologijas (18 ir 19 pam./m.m.); III ir IV gimn. kl. – į dailę a</w:t>
      </w:r>
      <w:r w:rsidR="00CB21F5">
        <w:rPr>
          <w:szCs w:val="24"/>
          <w:lang w:eastAsia="lt-LT"/>
        </w:rPr>
        <w:t>r technologijas po10 pam./m.m.);</w:t>
      </w:r>
    </w:p>
    <w:p w14:paraId="305D5AD8" w14:textId="39FC0BDE" w:rsidR="00CB21F5" w:rsidRPr="008F0516" w:rsidRDefault="00CB21F5" w:rsidP="008F0516">
      <w:pPr>
        <w:pStyle w:val="Sraopastraipa"/>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567"/>
        <w:jc w:val="both"/>
        <w:rPr>
          <w:szCs w:val="24"/>
          <w:lang w:eastAsia="lt-LT"/>
        </w:rPr>
      </w:pPr>
      <w:r>
        <w:rPr>
          <w:szCs w:val="24"/>
          <w:lang w:eastAsia="lt-LT"/>
        </w:rPr>
        <w:t>15.1.6. pilietiškumo pagrindai suaugusiųjų 9 kl. integruojami į istoriją.</w:t>
      </w:r>
    </w:p>
    <w:p w14:paraId="34714D51" w14:textId="6077C852" w:rsidR="001D5BE2" w:rsidRPr="00BD3FA4" w:rsidRDefault="008A0025">
      <w:pPr>
        <w:shd w:val="clear" w:color="auto" w:fill="FFFFFF"/>
        <w:ind w:firstLine="567"/>
        <w:jc w:val="both"/>
        <w:rPr>
          <w:szCs w:val="24"/>
          <w:shd w:val="clear" w:color="auto" w:fill="FFFFFF"/>
        </w:rPr>
      </w:pPr>
      <w:r w:rsidRPr="00BD3FA4">
        <w:rPr>
          <w:szCs w:val="24"/>
          <w:shd w:val="clear" w:color="auto" w:fill="FFFFFF"/>
        </w:rPr>
        <w:t>15.2. ugdymo proceso organizavimo form</w:t>
      </w:r>
      <w:r w:rsidR="00BD3FA4" w:rsidRPr="00BD3FA4">
        <w:rPr>
          <w:szCs w:val="24"/>
          <w:shd w:val="clear" w:color="auto" w:fill="FFFFFF"/>
        </w:rPr>
        <w:t>ų ir būdų:</w:t>
      </w:r>
    </w:p>
    <w:p w14:paraId="0975023D" w14:textId="215BD30B" w:rsidR="00BD3FA4" w:rsidRPr="00BD3FA4" w:rsidRDefault="00BD3FA4" w:rsidP="00BD3FA4">
      <w:pPr>
        <w:spacing w:line="276" w:lineRule="auto"/>
        <w:ind w:firstLine="567"/>
        <w:jc w:val="both"/>
        <w:rPr>
          <w:rFonts w:eastAsia="Calibri"/>
          <w:szCs w:val="24"/>
          <w:lang w:eastAsia="lt-LT"/>
        </w:rPr>
      </w:pPr>
      <w:r>
        <w:rPr>
          <w:rFonts w:eastAsia="Calibri"/>
          <w:szCs w:val="24"/>
          <w:lang w:eastAsia="lt-LT"/>
        </w:rPr>
        <w:t xml:space="preserve">15.2.1. </w:t>
      </w:r>
      <w:r w:rsidRPr="00BD3FA4">
        <w:rPr>
          <w:rFonts w:eastAsia="Calibri"/>
          <w:szCs w:val="24"/>
          <w:lang w:eastAsia="lt-LT"/>
        </w:rPr>
        <w:t>grupinis kasdienis arba nuotolinis – pamokos vyksta 5 dienas per savaitę;</w:t>
      </w:r>
    </w:p>
    <w:p w14:paraId="68E39083" w14:textId="209F085C" w:rsidR="00BD3FA4" w:rsidRPr="00BD3FA4" w:rsidRDefault="00BD3FA4" w:rsidP="00BD3FA4">
      <w:pPr>
        <w:spacing w:line="276" w:lineRule="auto"/>
        <w:ind w:firstLine="567"/>
        <w:jc w:val="both"/>
        <w:rPr>
          <w:rFonts w:eastAsia="Calibri"/>
          <w:szCs w:val="24"/>
          <w:lang w:eastAsia="lt-LT"/>
        </w:rPr>
      </w:pPr>
      <w:r>
        <w:rPr>
          <w:rFonts w:eastAsia="Calibri"/>
          <w:szCs w:val="24"/>
          <w:lang w:eastAsia="lt-LT"/>
        </w:rPr>
        <w:t>15.2</w:t>
      </w:r>
      <w:r w:rsidRPr="00BD3FA4">
        <w:rPr>
          <w:rFonts w:eastAsia="Calibri"/>
          <w:szCs w:val="24"/>
          <w:lang w:eastAsia="lt-LT"/>
        </w:rPr>
        <w:t>.2. grupinis neakivaizdinis – pamokos vyksta 1 dieną per savaitę (šeštadienį) arba 2 vakarus per savaitę;</w:t>
      </w:r>
    </w:p>
    <w:p w14:paraId="7D2BCDD3" w14:textId="086CB0F8" w:rsidR="00BD3FA4" w:rsidRDefault="00BD3FA4" w:rsidP="00BD3FA4">
      <w:pPr>
        <w:spacing w:line="276" w:lineRule="auto"/>
        <w:ind w:firstLine="567"/>
        <w:jc w:val="both"/>
        <w:rPr>
          <w:rFonts w:eastAsia="Calibri"/>
          <w:szCs w:val="24"/>
          <w:lang w:eastAsia="lt-LT"/>
        </w:rPr>
      </w:pPr>
      <w:r>
        <w:rPr>
          <w:rFonts w:eastAsia="Calibri"/>
          <w:szCs w:val="24"/>
          <w:lang w:eastAsia="lt-LT"/>
        </w:rPr>
        <w:t>15.2</w:t>
      </w:r>
      <w:r w:rsidRPr="00BD3FA4">
        <w:rPr>
          <w:rFonts w:eastAsia="Calibri"/>
          <w:szCs w:val="24"/>
          <w:lang w:eastAsia="lt-LT"/>
        </w:rPr>
        <w:t>.3. pavienis nuotolinis – konsultacijos vyksta pagal mokinio poreikį ir s</w:t>
      </w:r>
      <w:r w:rsidR="0072126B">
        <w:rPr>
          <w:rFonts w:eastAsia="Calibri"/>
          <w:szCs w:val="24"/>
          <w:lang w:eastAsia="lt-LT"/>
        </w:rPr>
        <w:t>usitarimą su dėstančiu mokytojų;</w:t>
      </w:r>
    </w:p>
    <w:p w14:paraId="4CCDDD61" w14:textId="2DC0CB48" w:rsidR="00A96C62" w:rsidRDefault="00A96C62" w:rsidP="00BD3FA4">
      <w:pPr>
        <w:spacing w:line="276" w:lineRule="auto"/>
        <w:ind w:firstLine="567"/>
        <w:jc w:val="both"/>
        <w:rPr>
          <w:rFonts w:eastAsia="Calibri"/>
          <w:szCs w:val="24"/>
          <w:lang w:eastAsia="lt-LT"/>
        </w:rPr>
      </w:pPr>
      <w:r>
        <w:rPr>
          <w:rFonts w:eastAsia="Calibri"/>
          <w:szCs w:val="24"/>
          <w:lang w:eastAsia="lt-LT"/>
        </w:rPr>
        <w:t xml:space="preserve">15.2.4. </w:t>
      </w:r>
      <w:r w:rsidRPr="00A96C62">
        <w:t>pavienio mokymosi forma ugdymosi šeimoje mokymo proceso organizavimo būdas</w:t>
      </w:r>
      <w:r>
        <w:t xml:space="preserve"> -</w:t>
      </w:r>
      <w:r w:rsidRPr="00A96C62">
        <w:t xml:space="preserve"> </w:t>
      </w:r>
      <w:r>
        <w:t>teikiamos mokiniui konsultacijos</w:t>
      </w:r>
      <w:r w:rsidRPr="00A96C62">
        <w:t xml:space="preserve"> (jei to pageidauja tėvai (globėjai, rūpintojai) ir (ar) mokinys)</w:t>
      </w:r>
      <w:r>
        <w:t>;</w:t>
      </w:r>
    </w:p>
    <w:p w14:paraId="0014FF1F" w14:textId="755A9EE1" w:rsidR="0061707D" w:rsidRDefault="00A96C62" w:rsidP="0061707D">
      <w:pPr>
        <w:spacing w:line="276" w:lineRule="auto"/>
        <w:ind w:firstLine="567"/>
        <w:jc w:val="both"/>
        <w:rPr>
          <w:rFonts w:eastAsia="Calibri"/>
          <w:szCs w:val="24"/>
          <w:lang w:eastAsia="lt-LT"/>
        </w:rPr>
      </w:pPr>
      <w:r>
        <w:rPr>
          <w:rFonts w:eastAsia="Calibri"/>
          <w:szCs w:val="24"/>
          <w:lang w:eastAsia="lt-LT"/>
        </w:rPr>
        <w:t>15.2.5</w:t>
      </w:r>
      <w:r w:rsidR="0061707D">
        <w:rPr>
          <w:rFonts w:eastAsia="Calibri"/>
          <w:szCs w:val="24"/>
          <w:lang w:eastAsia="lt-LT"/>
        </w:rPr>
        <w:t>. pavienis savarankiška</w:t>
      </w:r>
      <w:r w:rsidR="0061707D" w:rsidRPr="00BD3FA4">
        <w:rPr>
          <w:rFonts w:eastAsia="Calibri"/>
          <w:szCs w:val="24"/>
          <w:lang w:eastAsia="lt-LT"/>
        </w:rPr>
        <w:t>s – konsultacijos vyksta pagal mokinio poreikį ir s</w:t>
      </w:r>
      <w:r w:rsidR="0072126B">
        <w:rPr>
          <w:rFonts w:eastAsia="Calibri"/>
          <w:szCs w:val="24"/>
          <w:lang w:eastAsia="lt-LT"/>
        </w:rPr>
        <w:t>usitarimą su dėstančiu mokytojų;</w:t>
      </w:r>
    </w:p>
    <w:p w14:paraId="1D78EC3D" w14:textId="19E829B1" w:rsidR="0072126B" w:rsidRPr="00BD3FA4" w:rsidRDefault="00A96C62" w:rsidP="0061707D">
      <w:pPr>
        <w:spacing w:line="276" w:lineRule="auto"/>
        <w:ind w:firstLine="567"/>
        <w:jc w:val="both"/>
        <w:rPr>
          <w:rFonts w:eastAsia="Calibri"/>
          <w:szCs w:val="24"/>
          <w:lang w:eastAsia="lt-LT"/>
        </w:rPr>
      </w:pPr>
      <w:r>
        <w:rPr>
          <w:rFonts w:eastAsia="Calibri"/>
          <w:szCs w:val="24"/>
          <w:lang w:eastAsia="lt-LT"/>
        </w:rPr>
        <w:t>15.2.6</w:t>
      </w:r>
      <w:r w:rsidR="0072126B">
        <w:rPr>
          <w:rFonts w:eastAsia="Calibri"/>
          <w:szCs w:val="24"/>
          <w:lang w:eastAsia="lt-LT"/>
        </w:rPr>
        <w:t xml:space="preserve">. </w:t>
      </w:r>
      <w:r w:rsidR="0072126B" w:rsidRPr="0072126B">
        <w:rPr>
          <w:szCs w:val="24"/>
          <w:shd w:val="clear" w:color="auto" w:fill="FFFFFF"/>
        </w:rPr>
        <w:t>ugdymo procesas organizuojamas derinant Online, Offline ir Moodle mokymosi galimybes.</w:t>
      </w:r>
      <w:r w:rsidR="0072126B" w:rsidRPr="0072126B">
        <w:rPr>
          <w:i/>
          <w:iCs/>
          <w:color w:val="1C1E21"/>
          <w:szCs w:val="24"/>
        </w:rPr>
        <w:t xml:space="preserve"> Offline</w:t>
      </w:r>
      <w:r w:rsidR="0072126B" w:rsidRPr="0072126B">
        <w:rPr>
          <w:color w:val="1C1E21"/>
          <w:szCs w:val="24"/>
        </w:rPr>
        <w:t xml:space="preserve"> – mokymasis vyksta dalyvaujant pamokoje, kuri vyksta klasėje. </w:t>
      </w:r>
      <w:r w:rsidR="0072126B" w:rsidRPr="0072126B">
        <w:rPr>
          <w:i/>
          <w:iCs/>
          <w:color w:val="1C1E21"/>
          <w:szCs w:val="24"/>
        </w:rPr>
        <w:t>Online</w:t>
      </w:r>
      <w:r w:rsidR="0072126B" w:rsidRPr="0072126B">
        <w:rPr>
          <w:color w:val="1C1E21"/>
          <w:szCs w:val="24"/>
        </w:rPr>
        <w:t xml:space="preserve"> – mokymasis vyksta dalyvaujant pamokoje nuotoliniu būdu kartu su klasėje besimokančiais mokiniais. </w:t>
      </w:r>
      <w:r w:rsidR="0072126B" w:rsidRPr="0072126B">
        <w:rPr>
          <w:i/>
          <w:iCs/>
          <w:color w:val="1C1E21"/>
          <w:szCs w:val="24"/>
        </w:rPr>
        <w:t>Moodle</w:t>
      </w:r>
      <w:r w:rsidR="0072126B" w:rsidRPr="0072126B">
        <w:rPr>
          <w:color w:val="1C1E21"/>
          <w:szCs w:val="24"/>
        </w:rPr>
        <w:t xml:space="preserve"> – prisijungus prie Centro Moodle sistemos suteikiama galimybė peržiūrėti pamokų įrašus, rasti aktualios mokomosios medžiagos, atlikti skirtas užduotis. Derinant mokymosi komponentus Offline + Online + Moodle, mokiniai turi galimybę rinktis, t. y. atvykti į Centrą ir tiesiogiai </w:t>
      </w:r>
      <w:r w:rsidR="00BB1F26">
        <w:rPr>
          <w:szCs w:val="24"/>
        </w:rPr>
        <w:t>dalyvauti pamokose arba</w:t>
      </w:r>
      <w:r w:rsidR="00BB1F26">
        <w:rPr>
          <w:color w:val="1C1E21"/>
          <w:szCs w:val="24"/>
        </w:rPr>
        <w:t xml:space="preserve"> mokytis</w:t>
      </w:r>
      <w:r w:rsidR="0072126B" w:rsidRPr="0072126B">
        <w:rPr>
          <w:color w:val="1C1E21"/>
          <w:szCs w:val="24"/>
        </w:rPr>
        <w:t xml:space="preserve"> iš namų</w:t>
      </w:r>
      <w:r w:rsidR="0072126B" w:rsidRPr="0072126B">
        <w:rPr>
          <w:rFonts w:ascii="Georgia" w:hAnsi="Georgia"/>
          <w:color w:val="1C1E21"/>
          <w:sz w:val="26"/>
          <w:szCs w:val="26"/>
        </w:rPr>
        <w:t>.</w:t>
      </w:r>
    </w:p>
    <w:p w14:paraId="34714D52" w14:textId="54144759" w:rsidR="001D5BE2" w:rsidRDefault="008A0025">
      <w:pPr>
        <w:shd w:val="clear" w:color="auto" w:fill="FFFFFF"/>
        <w:ind w:firstLine="567"/>
        <w:jc w:val="both"/>
        <w:rPr>
          <w:szCs w:val="24"/>
          <w:shd w:val="clear" w:color="auto" w:fill="FFFFFF"/>
        </w:rPr>
      </w:pPr>
      <w:r w:rsidRPr="005E5FFD">
        <w:rPr>
          <w:szCs w:val="24"/>
          <w:shd w:val="clear" w:color="auto" w:fill="FFFFFF"/>
        </w:rPr>
        <w:t>15.3</w:t>
      </w:r>
      <w:r w:rsidRPr="005E5FFD">
        <w:rPr>
          <w:szCs w:val="24"/>
        </w:rPr>
        <w:t xml:space="preserve">. </w:t>
      </w:r>
      <w:r w:rsidRPr="005E5FFD">
        <w:rPr>
          <w:szCs w:val="24"/>
          <w:shd w:val="clear" w:color="auto" w:fill="FFFFFF"/>
        </w:rPr>
        <w:t xml:space="preserve">mokymosi </w:t>
      </w:r>
      <w:r w:rsidR="00061712">
        <w:rPr>
          <w:szCs w:val="24"/>
          <w:shd w:val="clear" w:color="auto" w:fill="FFFFFF"/>
        </w:rPr>
        <w:t>pasiekimų ir pažangos vertinimo:</w:t>
      </w:r>
      <w:r w:rsidRPr="005E5FFD">
        <w:rPr>
          <w:szCs w:val="24"/>
          <w:shd w:val="clear" w:color="auto" w:fill="FFFFFF"/>
        </w:rPr>
        <w:t xml:space="preserve"> </w:t>
      </w:r>
    </w:p>
    <w:p w14:paraId="2327B7CA" w14:textId="2201344E" w:rsidR="00061712" w:rsidRPr="00061712" w:rsidRDefault="00061712" w:rsidP="00061712">
      <w:pPr>
        <w:spacing w:line="276" w:lineRule="auto"/>
        <w:ind w:firstLine="567"/>
        <w:jc w:val="both"/>
        <w:rPr>
          <w:szCs w:val="24"/>
          <w:lang w:eastAsia="lt-LT"/>
        </w:rPr>
      </w:pPr>
      <w:r>
        <w:rPr>
          <w:szCs w:val="24"/>
          <w:lang w:eastAsia="lt-LT"/>
        </w:rPr>
        <w:t>15</w:t>
      </w:r>
      <w:r w:rsidRPr="00061712">
        <w:rPr>
          <w:szCs w:val="24"/>
          <w:lang w:eastAsia="lt-LT"/>
        </w:rPr>
        <w:t>.3.1. mokinių, besimokančių pagal Pagrindinio ugdymo ir Vidurinio ugdymo programas, pasiekimams vertinti taikoma 10 balų vertinimo sistema;</w:t>
      </w:r>
    </w:p>
    <w:p w14:paraId="45C28D09" w14:textId="6DABEB31" w:rsidR="00061712" w:rsidRPr="00061712" w:rsidRDefault="00061712" w:rsidP="00061712">
      <w:pPr>
        <w:spacing w:line="276" w:lineRule="auto"/>
        <w:ind w:firstLine="567"/>
        <w:jc w:val="both"/>
        <w:rPr>
          <w:szCs w:val="24"/>
          <w:lang w:eastAsia="lt-LT"/>
        </w:rPr>
      </w:pPr>
      <w:r>
        <w:rPr>
          <w:szCs w:val="24"/>
          <w:lang w:eastAsia="lt-LT"/>
        </w:rPr>
        <w:t>15</w:t>
      </w:r>
      <w:r w:rsidRPr="00061712">
        <w:rPr>
          <w:szCs w:val="24"/>
          <w:lang w:eastAsia="lt-LT"/>
        </w:rPr>
        <w:t xml:space="preserve">.3.2. dorinio ugdymo, žmogaus saugos, ekonomikos ir verslumo, pilietiškumo pagrindų, </w:t>
      </w:r>
      <w:r w:rsidRPr="00061712">
        <w:rPr>
          <w:rFonts w:eastAsia="Calibri"/>
          <w:szCs w:val="24"/>
        </w:rPr>
        <w:t xml:space="preserve">ikiprofesinio </w:t>
      </w:r>
      <w:r w:rsidRPr="00061712">
        <w:rPr>
          <w:szCs w:val="24"/>
          <w:lang w:eastAsia="lt-LT"/>
        </w:rPr>
        <w:t>mokymosi</w:t>
      </w:r>
      <w:r w:rsidRPr="00061712">
        <w:rPr>
          <w:rFonts w:eastAsia="Calibri"/>
          <w:szCs w:val="24"/>
        </w:rPr>
        <w:t xml:space="preserve"> </w:t>
      </w:r>
      <w:r w:rsidRPr="00061712">
        <w:rPr>
          <w:szCs w:val="24"/>
          <w:lang w:eastAsia="lt-LT"/>
        </w:rPr>
        <w:t>dalykų ir socialinės –</w:t>
      </w:r>
      <w:r>
        <w:rPr>
          <w:szCs w:val="24"/>
          <w:lang w:eastAsia="lt-LT"/>
        </w:rPr>
        <w:t xml:space="preserve"> pilietinės veiklos pasiekimai vertinami</w:t>
      </w:r>
      <w:r w:rsidRPr="00061712">
        <w:rPr>
          <w:szCs w:val="24"/>
          <w:lang w:eastAsia="lt-LT"/>
        </w:rPr>
        <w:t xml:space="preserve"> „įskaityta“ arba „neįskaityta“;</w:t>
      </w:r>
    </w:p>
    <w:p w14:paraId="53A96524" w14:textId="7B9BFFF7" w:rsidR="00061712" w:rsidRPr="00A26CDA" w:rsidRDefault="00061712" w:rsidP="00061712">
      <w:pPr>
        <w:suppressAutoHyphens/>
        <w:autoSpaceDE w:val="0"/>
        <w:autoSpaceDN w:val="0"/>
        <w:adjustRightInd w:val="0"/>
        <w:spacing w:line="276" w:lineRule="auto"/>
        <w:ind w:firstLine="567"/>
        <w:contextualSpacing/>
        <w:jc w:val="both"/>
        <w:rPr>
          <w:szCs w:val="24"/>
          <w:lang w:eastAsia="lt-LT"/>
        </w:rPr>
      </w:pPr>
      <w:r w:rsidRPr="00A26CDA">
        <w:rPr>
          <w:szCs w:val="24"/>
          <w:lang w:eastAsia="lt-LT"/>
        </w:rPr>
        <w:t>15.3.3. asmeninė mokinio pažan</w:t>
      </w:r>
      <w:r w:rsidR="00CA2F42">
        <w:rPr>
          <w:szCs w:val="24"/>
          <w:lang w:eastAsia="lt-LT"/>
        </w:rPr>
        <w:t>ga jaunimo klasėse</w:t>
      </w:r>
      <w:r w:rsidR="009D20C0" w:rsidRPr="00A26CDA">
        <w:rPr>
          <w:szCs w:val="24"/>
          <w:lang w:eastAsia="lt-LT"/>
        </w:rPr>
        <w:t xml:space="preserve"> matuojama kiekvieną mėnesį; suaugusiųjų mokinių pažanga stebima vieną kartą per trimestrą.</w:t>
      </w:r>
    </w:p>
    <w:p w14:paraId="34714D53" w14:textId="624B0D20" w:rsidR="001D5BE2" w:rsidRDefault="008A0025">
      <w:pPr>
        <w:shd w:val="clear" w:color="auto" w:fill="FFFFFF"/>
        <w:ind w:firstLine="567"/>
        <w:jc w:val="both"/>
        <w:rPr>
          <w:szCs w:val="24"/>
          <w:shd w:val="clear" w:color="auto" w:fill="FFFFFF"/>
        </w:rPr>
      </w:pPr>
      <w:r w:rsidRPr="005E5FFD">
        <w:rPr>
          <w:szCs w:val="24"/>
          <w:shd w:val="clear" w:color="auto" w:fill="FFFFFF"/>
        </w:rPr>
        <w:t xml:space="preserve">15.4. mokymosi pasiekimų gerinimo priemonių įgyvendinimo ir mokymosi pagalbos teikimo, vykdant </w:t>
      </w:r>
      <w:r w:rsidR="009D20C0">
        <w:rPr>
          <w:szCs w:val="24"/>
          <w:shd w:val="clear" w:color="auto" w:fill="FFFFFF"/>
        </w:rPr>
        <w:t>P</w:t>
      </w:r>
      <w:r w:rsidRPr="005E5FFD">
        <w:rPr>
          <w:szCs w:val="24"/>
          <w:shd w:val="clear" w:color="auto" w:fill="FFFFFF"/>
        </w:rPr>
        <w:t>agrindinio ugdymo programą</w:t>
      </w:r>
      <w:r w:rsidR="00061712">
        <w:rPr>
          <w:szCs w:val="24"/>
          <w:shd w:val="clear" w:color="auto" w:fill="FFFFFF"/>
        </w:rPr>
        <w:t>:</w:t>
      </w:r>
    </w:p>
    <w:p w14:paraId="3E1BE027" w14:textId="25E9DFD0" w:rsidR="00061712" w:rsidRPr="00061712" w:rsidRDefault="00061712" w:rsidP="00061712">
      <w:pPr>
        <w:spacing w:line="276" w:lineRule="auto"/>
        <w:ind w:firstLine="567"/>
        <w:contextualSpacing/>
        <w:jc w:val="both"/>
        <w:rPr>
          <w:szCs w:val="24"/>
        </w:rPr>
      </w:pPr>
      <w:r>
        <w:rPr>
          <w:szCs w:val="24"/>
        </w:rPr>
        <w:t>15</w:t>
      </w:r>
      <w:r w:rsidRPr="00061712">
        <w:rPr>
          <w:szCs w:val="24"/>
        </w:rPr>
        <w:t>.4.1. kiekvieną mėnesį vykstančiame bendrame mokytojų ir pagalbos mokiniui specialistų susirinkime aptariami ugdytinių pasiekimai. Nustačius pagalbos poreikį konkrečiam mokiniui, formuojamas jo mokymosi pagalbos krepšelis, kuris atsispindi individualiame mokinio plane;</w:t>
      </w:r>
    </w:p>
    <w:p w14:paraId="4E730E43" w14:textId="05F81506" w:rsidR="00061712" w:rsidRPr="00061712" w:rsidRDefault="00061712" w:rsidP="00061712">
      <w:pPr>
        <w:spacing w:line="276" w:lineRule="auto"/>
        <w:ind w:firstLine="567"/>
        <w:contextualSpacing/>
        <w:jc w:val="both"/>
        <w:rPr>
          <w:szCs w:val="24"/>
        </w:rPr>
      </w:pPr>
      <w:r>
        <w:rPr>
          <w:szCs w:val="24"/>
        </w:rPr>
        <w:t>15</w:t>
      </w:r>
      <w:r w:rsidRPr="00061712">
        <w:rPr>
          <w:szCs w:val="24"/>
        </w:rPr>
        <w:t>.4.2 mokinių tėvai (globėjai, rūpintojai) asmeniškai</w:t>
      </w:r>
      <w:r w:rsidR="00CF28A7">
        <w:rPr>
          <w:szCs w:val="24"/>
        </w:rPr>
        <w:t xml:space="preserve"> (vadovaujantis ,,Tėvų (globėjų, rūpintojų) informavimo apie vaiko ugdymosi sėkmingumą tvarkos aprašu“)</w:t>
      </w:r>
      <w:r w:rsidRPr="00061712">
        <w:rPr>
          <w:szCs w:val="24"/>
        </w:rPr>
        <w:t xml:space="preserve"> informuojami apie mokiniui siūlomą suteikti mokymosi pagalbą, vėliau - apie mokinio daromą pažangą;</w:t>
      </w:r>
    </w:p>
    <w:p w14:paraId="34714D54" w14:textId="4617AC00" w:rsidR="001D5BE2" w:rsidRDefault="008A0025">
      <w:pPr>
        <w:shd w:val="clear" w:color="auto" w:fill="FFFFFF"/>
        <w:ind w:firstLine="567"/>
        <w:jc w:val="both"/>
        <w:rPr>
          <w:szCs w:val="24"/>
        </w:rPr>
      </w:pPr>
      <w:r>
        <w:rPr>
          <w:szCs w:val="24"/>
          <w:shd w:val="clear" w:color="auto" w:fill="FFFFFF"/>
        </w:rPr>
        <w:t>15.5</w:t>
      </w:r>
      <w:r w:rsidR="004C7DBE">
        <w:rPr>
          <w:szCs w:val="24"/>
        </w:rPr>
        <w:t>. švietimo pagalbos teikimo:</w:t>
      </w:r>
    </w:p>
    <w:p w14:paraId="01031D2B" w14:textId="50AA66CB" w:rsidR="008756D2" w:rsidRPr="00CA2F42" w:rsidRDefault="008756D2" w:rsidP="00BB77CB">
      <w:pPr>
        <w:suppressAutoHyphens/>
        <w:autoSpaceDE w:val="0"/>
        <w:autoSpaceDN w:val="0"/>
        <w:adjustRightInd w:val="0"/>
        <w:spacing w:line="276" w:lineRule="auto"/>
        <w:ind w:firstLine="567"/>
        <w:jc w:val="both"/>
        <w:rPr>
          <w:szCs w:val="24"/>
          <w:lang w:eastAsia="lt-LT"/>
        </w:rPr>
      </w:pPr>
      <w:r w:rsidRPr="00CA2F42">
        <w:rPr>
          <w:szCs w:val="24"/>
        </w:rPr>
        <w:t xml:space="preserve">15.5.1 </w:t>
      </w:r>
      <w:r w:rsidR="00BB77CB" w:rsidRPr="00CA2F42">
        <w:rPr>
          <w:szCs w:val="24"/>
        </w:rPr>
        <w:t xml:space="preserve">psichologinę, socialinę pedagoginę, specialiąją pedagoginę ir specialiąją </w:t>
      </w:r>
      <w:r w:rsidR="00BB77CB" w:rsidRPr="00CA2F42">
        <w:rPr>
          <w:szCs w:val="24"/>
          <w:lang w:eastAsia="lt-LT"/>
        </w:rPr>
        <w:t xml:space="preserve">pagalbą (pagal konkrečius poreikius) mokiniams teikia visi Centre dirbantys </w:t>
      </w:r>
      <w:r w:rsidR="00BD3FA4">
        <w:rPr>
          <w:szCs w:val="24"/>
          <w:lang w:eastAsia="lt-LT"/>
        </w:rPr>
        <w:t xml:space="preserve">mokytojai ir </w:t>
      </w:r>
      <w:r w:rsidR="00BB77CB" w:rsidRPr="00CA2F42">
        <w:rPr>
          <w:szCs w:val="24"/>
          <w:lang w:eastAsia="lt-LT"/>
        </w:rPr>
        <w:t>pagalbos mokiniui specialistai;</w:t>
      </w:r>
    </w:p>
    <w:p w14:paraId="4F5F8DC6" w14:textId="18A106BD" w:rsidR="00BB77CB" w:rsidRPr="00CA2F42" w:rsidRDefault="00BD3FA4" w:rsidP="00BB77CB">
      <w:pPr>
        <w:suppressAutoHyphens/>
        <w:autoSpaceDE w:val="0"/>
        <w:autoSpaceDN w:val="0"/>
        <w:adjustRightInd w:val="0"/>
        <w:spacing w:line="276" w:lineRule="auto"/>
        <w:ind w:firstLine="567"/>
        <w:jc w:val="both"/>
        <w:rPr>
          <w:szCs w:val="24"/>
          <w:lang w:eastAsia="lt-LT"/>
        </w:rPr>
      </w:pPr>
      <w:r>
        <w:rPr>
          <w:bCs/>
          <w:szCs w:val="24"/>
          <w:lang w:eastAsia="lt-LT"/>
        </w:rPr>
        <w:t xml:space="preserve">15.5.2. </w:t>
      </w:r>
      <w:r w:rsidR="00BB77CB" w:rsidRPr="00CA2F42">
        <w:rPr>
          <w:bCs/>
          <w:szCs w:val="24"/>
          <w:lang w:eastAsia="lt-LT"/>
        </w:rPr>
        <w:t xml:space="preserve">mokymosi pagalba integruojama į ugdymo procesą, mokytojas parenka užduotis, metodus; esant poreikiui </w:t>
      </w:r>
      <w:r w:rsidR="00BB77CB" w:rsidRPr="00CA2F42">
        <w:rPr>
          <w:szCs w:val="24"/>
          <w:lang w:eastAsia="lt-LT"/>
        </w:rPr>
        <w:t xml:space="preserve">mokytojai </w:t>
      </w:r>
      <w:r w:rsidR="00CA2F42">
        <w:rPr>
          <w:szCs w:val="24"/>
          <w:lang w:eastAsia="lt-LT"/>
        </w:rPr>
        <w:t xml:space="preserve">papildomai </w:t>
      </w:r>
      <w:r w:rsidR="00BB77CB" w:rsidRPr="00CA2F42">
        <w:rPr>
          <w:szCs w:val="24"/>
          <w:lang w:eastAsia="lt-LT"/>
        </w:rPr>
        <w:t>individualiai konsultuoja visus pageidaujančius mokinius;</w:t>
      </w:r>
    </w:p>
    <w:p w14:paraId="1E2D5F3A" w14:textId="59930D24" w:rsidR="00BB77CB" w:rsidRPr="00CA2F42" w:rsidRDefault="00BB77CB" w:rsidP="004C7DBE">
      <w:pPr>
        <w:pStyle w:val="Sraopastraipa"/>
        <w:numPr>
          <w:ilvl w:val="2"/>
          <w:numId w:val="4"/>
        </w:numPr>
        <w:suppressAutoHyphens/>
        <w:autoSpaceDE w:val="0"/>
        <w:autoSpaceDN w:val="0"/>
        <w:adjustRightInd w:val="0"/>
        <w:spacing w:line="276" w:lineRule="auto"/>
        <w:ind w:left="0" w:firstLine="568"/>
        <w:jc w:val="both"/>
        <w:rPr>
          <w:szCs w:val="24"/>
          <w:lang w:eastAsia="lt-LT"/>
        </w:rPr>
      </w:pPr>
      <w:r w:rsidRPr="00CA2F42">
        <w:rPr>
          <w:szCs w:val="24"/>
          <w:lang w:eastAsia="lt-LT"/>
        </w:rPr>
        <w:lastRenderedPageBreak/>
        <w:t xml:space="preserve">dėl konkrečios ilgalaikės pagalbos mokinys kartu su klasės </w:t>
      </w:r>
      <w:r w:rsidR="004C7DBE" w:rsidRPr="00CA2F42">
        <w:rPr>
          <w:szCs w:val="24"/>
          <w:lang w:eastAsia="lt-LT"/>
        </w:rPr>
        <w:t>kuratoriumi</w:t>
      </w:r>
      <w:r w:rsidRPr="00CA2F42">
        <w:rPr>
          <w:szCs w:val="24"/>
          <w:lang w:eastAsia="lt-LT"/>
        </w:rPr>
        <w:t xml:space="preserve"> kreipi</w:t>
      </w:r>
      <w:r w:rsidR="00CA2F42">
        <w:rPr>
          <w:szCs w:val="24"/>
          <w:lang w:eastAsia="lt-LT"/>
        </w:rPr>
        <w:t>asi į direktoriaus pavaduotoją ugdymui</w:t>
      </w:r>
      <w:r w:rsidRPr="00CA2F42">
        <w:rPr>
          <w:szCs w:val="24"/>
          <w:lang w:eastAsia="lt-LT"/>
        </w:rPr>
        <w:t>;</w:t>
      </w:r>
    </w:p>
    <w:p w14:paraId="34714D55" w14:textId="3D676D83" w:rsidR="001D5BE2" w:rsidRPr="00C036DE" w:rsidRDefault="00BD3FA4">
      <w:pPr>
        <w:shd w:val="clear" w:color="auto" w:fill="FFFFFF"/>
        <w:ind w:firstLine="567"/>
        <w:jc w:val="both"/>
        <w:rPr>
          <w:szCs w:val="24"/>
        </w:rPr>
      </w:pPr>
      <w:r>
        <w:rPr>
          <w:szCs w:val="24"/>
        </w:rPr>
        <w:t>15.6. neformaliojo</w:t>
      </w:r>
      <w:r w:rsidR="008A0025" w:rsidRPr="00C036DE">
        <w:rPr>
          <w:szCs w:val="24"/>
        </w:rPr>
        <w:t xml:space="preserve"> šv</w:t>
      </w:r>
      <w:r w:rsidR="004C7DBE" w:rsidRPr="00C036DE">
        <w:rPr>
          <w:szCs w:val="24"/>
        </w:rPr>
        <w:t>ietimo pasiūlos ir organizavimo:</w:t>
      </w:r>
    </w:p>
    <w:p w14:paraId="49BDA0C3" w14:textId="3D85D20C" w:rsidR="00BB77CB" w:rsidRPr="00377C31" w:rsidRDefault="00BB77CB" w:rsidP="00BB77CB">
      <w:pPr>
        <w:suppressAutoHyphens/>
        <w:autoSpaceDE w:val="0"/>
        <w:autoSpaceDN w:val="0"/>
        <w:adjustRightInd w:val="0"/>
        <w:spacing w:line="276" w:lineRule="auto"/>
        <w:ind w:firstLine="567"/>
        <w:jc w:val="both"/>
        <w:rPr>
          <w:rFonts w:eastAsia="Calibri"/>
          <w:szCs w:val="24"/>
        </w:rPr>
      </w:pPr>
      <w:r w:rsidRPr="00C036DE">
        <w:rPr>
          <w:szCs w:val="24"/>
        </w:rPr>
        <w:t xml:space="preserve">15.6.1. </w:t>
      </w:r>
      <w:r w:rsidRPr="00C036DE">
        <w:rPr>
          <w:rFonts w:eastAsia="Calibri"/>
          <w:szCs w:val="24"/>
        </w:rPr>
        <w:t>visus mokslo metus tiriami neformaliojo švietimo poreikiai, formuojam</w:t>
      </w:r>
      <w:r w:rsidR="00C036DE" w:rsidRPr="00C036DE">
        <w:rPr>
          <w:rFonts w:eastAsia="Calibri"/>
          <w:szCs w:val="24"/>
        </w:rPr>
        <w:t xml:space="preserve">a neformaliojo švietimo </w:t>
      </w:r>
      <w:r w:rsidR="00C036DE" w:rsidRPr="00562EFD">
        <w:rPr>
          <w:rFonts w:eastAsia="Calibri"/>
          <w:szCs w:val="24"/>
        </w:rPr>
        <w:t>Centre</w:t>
      </w:r>
      <w:r w:rsidRPr="00562EFD">
        <w:rPr>
          <w:rFonts w:eastAsia="Calibri"/>
          <w:szCs w:val="24"/>
        </w:rPr>
        <w:t xml:space="preserve"> pasiūla</w:t>
      </w:r>
      <w:r w:rsidR="003D0549" w:rsidRPr="00562EFD">
        <w:rPr>
          <w:rFonts w:eastAsia="Calibri"/>
          <w:szCs w:val="24"/>
        </w:rPr>
        <w:t xml:space="preserve"> </w:t>
      </w:r>
      <w:r w:rsidR="003D0549" w:rsidRPr="00712FD6">
        <w:rPr>
          <w:rFonts w:eastAsia="Calibri"/>
          <w:szCs w:val="24"/>
        </w:rPr>
        <w:t>(</w:t>
      </w:r>
      <w:r w:rsidR="00712FD6" w:rsidRPr="00712FD6">
        <w:rPr>
          <w:rFonts w:eastAsia="Calibri"/>
          <w:szCs w:val="24"/>
        </w:rPr>
        <w:t>pasiūla rugsėjo mėn. -</w:t>
      </w:r>
      <w:r w:rsidR="003D0549" w:rsidRPr="00712FD6">
        <w:rPr>
          <w:rFonts w:eastAsia="Calibri"/>
          <w:szCs w:val="24"/>
        </w:rPr>
        <w:t xml:space="preserve"> Siuvimas; </w:t>
      </w:r>
      <w:r w:rsidR="003D0549" w:rsidRPr="00377C31">
        <w:rPr>
          <w:rFonts w:eastAsia="Calibri"/>
          <w:szCs w:val="24"/>
        </w:rPr>
        <w:t>Vokalo lavinimas; Fotografija</w:t>
      </w:r>
      <w:r w:rsidRPr="00377C31">
        <w:rPr>
          <w:rFonts w:eastAsia="Calibri"/>
          <w:szCs w:val="24"/>
        </w:rPr>
        <w:t>;</w:t>
      </w:r>
      <w:r w:rsidR="003513C0" w:rsidRPr="00377C31">
        <w:rPr>
          <w:rFonts w:eastAsia="Calibri"/>
          <w:szCs w:val="24"/>
        </w:rPr>
        <w:t xml:space="preserve"> Kine</w:t>
      </w:r>
      <w:r w:rsidR="00377C31" w:rsidRPr="00377C31">
        <w:rPr>
          <w:rFonts w:eastAsia="Calibri"/>
          <w:szCs w:val="24"/>
        </w:rPr>
        <w:t>matogr</w:t>
      </w:r>
      <w:r w:rsidR="006D3296">
        <w:rPr>
          <w:rFonts w:eastAsia="Calibri"/>
          <w:szCs w:val="24"/>
        </w:rPr>
        <w:t>afija; eSportas; Anglų kalba; Operacinių sistemų</w:t>
      </w:r>
      <w:r w:rsidR="00377C31" w:rsidRPr="00377C31">
        <w:rPr>
          <w:rFonts w:eastAsia="Calibri"/>
          <w:szCs w:val="24"/>
        </w:rPr>
        <w:t xml:space="preserve"> valdymas; Debesų kompiuterija; Aparatinė kompiuterių įranga</w:t>
      </w:r>
      <w:r w:rsidR="00562EFD" w:rsidRPr="00377C31">
        <w:rPr>
          <w:rFonts w:eastAsia="Calibri"/>
          <w:szCs w:val="24"/>
        </w:rPr>
        <w:t xml:space="preserve"> ir kt</w:t>
      </w:r>
      <w:r w:rsidR="0025484E" w:rsidRPr="00377C31">
        <w:rPr>
          <w:rFonts w:eastAsia="Calibri"/>
          <w:szCs w:val="24"/>
        </w:rPr>
        <w:t>.</w:t>
      </w:r>
      <w:r w:rsidR="00562EFD" w:rsidRPr="00377C31">
        <w:rPr>
          <w:rFonts w:eastAsia="Calibri"/>
          <w:szCs w:val="24"/>
        </w:rPr>
        <w:t>);</w:t>
      </w:r>
    </w:p>
    <w:p w14:paraId="2B4602E9" w14:textId="7801A6D0" w:rsidR="00BB77CB" w:rsidRPr="00C036DE" w:rsidRDefault="00BB77CB" w:rsidP="00BB77CB">
      <w:pPr>
        <w:suppressAutoHyphens/>
        <w:autoSpaceDE w:val="0"/>
        <w:autoSpaceDN w:val="0"/>
        <w:adjustRightInd w:val="0"/>
        <w:spacing w:line="276" w:lineRule="auto"/>
        <w:ind w:firstLine="567"/>
        <w:jc w:val="both"/>
        <w:rPr>
          <w:szCs w:val="24"/>
          <w:lang w:eastAsia="lt-LT"/>
        </w:rPr>
      </w:pPr>
      <w:r w:rsidRPr="00C036DE">
        <w:rPr>
          <w:rFonts w:eastAsia="Calibri"/>
          <w:szCs w:val="24"/>
        </w:rPr>
        <w:t xml:space="preserve">15.6.2. </w:t>
      </w:r>
      <w:r w:rsidRPr="00C036DE">
        <w:rPr>
          <w:szCs w:val="24"/>
          <w:lang w:eastAsia="lt-LT"/>
        </w:rPr>
        <w:t>rengiamos trumpa</w:t>
      </w:r>
      <w:r w:rsidR="00CA2F42" w:rsidRPr="00C036DE">
        <w:rPr>
          <w:szCs w:val="24"/>
          <w:lang w:eastAsia="lt-LT"/>
        </w:rPr>
        <w:t>laikės</w:t>
      </w:r>
      <w:r w:rsidRPr="00C036DE">
        <w:rPr>
          <w:szCs w:val="24"/>
          <w:lang w:eastAsia="lt-LT"/>
        </w:rPr>
        <w:t xml:space="preserve"> programos, kurios per mokslo metus gali keistis atsižvelgiant į ugdytinių poreikius;</w:t>
      </w:r>
    </w:p>
    <w:p w14:paraId="00AE5B88" w14:textId="40F30532" w:rsidR="00A910C7" w:rsidRDefault="00B564CC" w:rsidP="00A910C7">
      <w:pPr>
        <w:suppressAutoHyphens/>
        <w:autoSpaceDE w:val="0"/>
        <w:autoSpaceDN w:val="0"/>
        <w:adjustRightInd w:val="0"/>
        <w:spacing w:line="276" w:lineRule="auto"/>
        <w:ind w:firstLine="567"/>
        <w:jc w:val="both"/>
        <w:rPr>
          <w:color w:val="000000"/>
          <w:szCs w:val="24"/>
          <w:lang w:eastAsia="lt-LT"/>
        </w:rPr>
      </w:pPr>
      <w:r w:rsidRPr="00C036DE">
        <w:rPr>
          <w:szCs w:val="24"/>
          <w:lang w:eastAsia="lt-LT"/>
        </w:rPr>
        <w:t xml:space="preserve">15.6.3. grupės dydis neformaliojo švietimo veikloms organizuoti – </w:t>
      </w:r>
      <w:r w:rsidR="00CA2F42" w:rsidRPr="00C036DE">
        <w:rPr>
          <w:szCs w:val="24"/>
          <w:lang w:eastAsia="lt-LT"/>
        </w:rPr>
        <w:t>10-</w:t>
      </w:r>
      <w:r w:rsidR="00A910C7">
        <w:rPr>
          <w:szCs w:val="24"/>
          <w:lang w:eastAsia="lt-LT"/>
        </w:rPr>
        <w:t xml:space="preserve">12 mokinių, tačiau esant </w:t>
      </w:r>
      <w:r w:rsidR="00A910C7" w:rsidRPr="00D41B1E">
        <w:rPr>
          <w:color w:val="000000"/>
          <w:szCs w:val="24"/>
          <w:lang w:eastAsia="lt-LT"/>
        </w:rPr>
        <w:t>ypatingo</w:t>
      </w:r>
      <w:r w:rsidR="00A910C7">
        <w:rPr>
          <w:color w:val="000000"/>
          <w:szCs w:val="24"/>
          <w:lang w:eastAsia="lt-LT"/>
        </w:rPr>
        <w:t>m</w:t>
      </w:r>
      <w:r w:rsidR="00A910C7" w:rsidRPr="00D41B1E">
        <w:rPr>
          <w:color w:val="000000"/>
          <w:szCs w:val="24"/>
          <w:lang w:eastAsia="lt-LT"/>
        </w:rPr>
        <w:t>s aplinkybė</w:t>
      </w:r>
      <w:r w:rsidR="00A910C7">
        <w:rPr>
          <w:color w:val="000000"/>
          <w:szCs w:val="24"/>
          <w:lang w:eastAsia="lt-LT"/>
        </w:rPr>
        <w:t>ms mokinių skaičius mažinamas iki 5-8 mokinių;</w:t>
      </w:r>
    </w:p>
    <w:p w14:paraId="7C8F4A55" w14:textId="277AAAE6" w:rsidR="00B564CC" w:rsidRPr="00C036DE" w:rsidRDefault="00A910C7" w:rsidP="00A910C7">
      <w:pPr>
        <w:suppressAutoHyphens/>
        <w:autoSpaceDE w:val="0"/>
        <w:autoSpaceDN w:val="0"/>
        <w:adjustRightInd w:val="0"/>
        <w:spacing w:line="276" w:lineRule="auto"/>
        <w:ind w:firstLine="567"/>
        <w:jc w:val="both"/>
        <w:rPr>
          <w:szCs w:val="24"/>
          <w:lang w:eastAsia="lt-LT"/>
        </w:rPr>
      </w:pPr>
      <w:r>
        <w:rPr>
          <w:color w:val="000000"/>
          <w:szCs w:val="24"/>
          <w:lang w:eastAsia="lt-LT"/>
        </w:rPr>
        <w:t xml:space="preserve">15.6.4. </w:t>
      </w:r>
      <w:r w:rsidR="00B86266">
        <w:rPr>
          <w:color w:val="000000"/>
          <w:szCs w:val="24"/>
          <w:lang w:eastAsia="lt-LT"/>
        </w:rPr>
        <w:t>neformaliojo švietimo užsiėmimai gali vykti tiek Centre, tiek ir prisijungus Online;</w:t>
      </w:r>
      <w:bookmarkStart w:id="0" w:name="_GoBack"/>
      <w:bookmarkEnd w:id="0"/>
    </w:p>
    <w:p w14:paraId="34714D56" w14:textId="2B4953D8" w:rsidR="001D5BE2" w:rsidRDefault="008A0025">
      <w:pPr>
        <w:shd w:val="clear" w:color="auto" w:fill="FFFFFF"/>
        <w:ind w:firstLine="567"/>
        <w:jc w:val="both"/>
        <w:rPr>
          <w:szCs w:val="24"/>
        </w:rPr>
      </w:pPr>
      <w:r>
        <w:rPr>
          <w:szCs w:val="24"/>
        </w:rPr>
        <w:t>15.7. pamokų, skirtų mokinio ugdymo poreikiams ir mokymo</w:t>
      </w:r>
      <w:r w:rsidR="004C7DBE">
        <w:rPr>
          <w:szCs w:val="24"/>
        </w:rPr>
        <w:t>si pagalbai teikti, panaudojimo:</w:t>
      </w:r>
    </w:p>
    <w:p w14:paraId="37224A7B" w14:textId="3FF778B9" w:rsidR="004C7DBE" w:rsidRPr="00C036DE" w:rsidRDefault="004C7DBE" w:rsidP="004C7DBE">
      <w:pPr>
        <w:pStyle w:val="Sraopastraipa"/>
        <w:numPr>
          <w:ilvl w:val="2"/>
          <w:numId w:val="7"/>
        </w:numPr>
        <w:suppressAutoHyphens/>
        <w:autoSpaceDE w:val="0"/>
        <w:autoSpaceDN w:val="0"/>
        <w:adjustRightInd w:val="0"/>
        <w:spacing w:line="276" w:lineRule="auto"/>
        <w:ind w:left="0" w:firstLine="566"/>
        <w:jc w:val="both"/>
        <w:rPr>
          <w:szCs w:val="24"/>
          <w:lang w:eastAsia="lt-LT"/>
        </w:rPr>
      </w:pPr>
      <w:r w:rsidRPr="00C036DE">
        <w:rPr>
          <w:szCs w:val="24"/>
          <w:lang w:eastAsia="lt-LT"/>
        </w:rPr>
        <w:t>pagalbą (pagal konkrečius poreikius) mokiniams teikia visi Centre dirbantys pagalbos mokiniui specialistai;</w:t>
      </w:r>
    </w:p>
    <w:p w14:paraId="39900F53" w14:textId="5FD4354E" w:rsidR="004C7DBE" w:rsidRPr="00C036DE" w:rsidRDefault="004C7DBE" w:rsidP="004C7DBE">
      <w:pPr>
        <w:pStyle w:val="Sraopastraipa"/>
        <w:numPr>
          <w:ilvl w:val="2"/>
          <w:numId w:val="7"/>
        </w:numPr>
        <w:suppressAutoHyphens/>
        <w:autoSpaceDE w:val="0"/>
        <w:autoSpaceDN w:val="0"/>
        <w:adjustRightInd w:val="0"/>
        <w:spacing w:line="276" w:lineRule="auto"/>
        <w:jc w:val="both"/>
        <w:rPr>
          <w:szCs w:val="24"/>
          <w:lang w:eastAsia="lt-LT"/>
        </w:rPr>
      </w:pPr>
      <w:r w:rsidRPr="00C036DE">
        <w:rPr>
          <w:szCs w:val="24"/>
          <w:lang w:eastAsia="lt-LT"/>
        </w:rPr>
        <w:t xml:space="preserve"> mokytojai konsultuoja visus pageidaujančius mokinius;</w:t>
      </w:r>
    </w:p>
    <w:p w14:paraId="733AA142" w14:textId="016090E2" w:rsidR="004C7DBE" w:rsidRPr="00C036DE" w:rsidRDefault="004C7DBE" w:rsidP="004C7DBE">
      <w:pPr>
        <w:pStyle w:val="Sraopastraipa"/>
        <w:numPr>
          <w:ilvl w:val="2"/>
          <w:numId w:val="7"/>
        </w:numPr>
        <w:shd w:val="clear" w:color="auto" w:fill="FFFFFF"/>
        <w:suppressAutoHyphens/>
        <w:autoSpaceDE w:val="0"/>
        <w:autoSpaceDN w:val="0"/>
        <w:adjustRightInd w:val="0"/>
        <w:spacing w:line="276" w:lineRule="auto"/>
        <w:ind w:left="0" w:firstLine="567"/>
        <w:jc w:val="both"/>
        <w:rPr>
          <w:szCs w:val="24"/>
        </w:rPr>
      </w:pPr>
      <w:r w:rsidRPr="00C036DE">
        <w:rPr>
          <w:szCs w:val="24"/>
          <w:lang w:eastAsia="lt-LT"/>
        </w:rPr>
        <w:t>dėl konkrečios ilgalaikės pagalbos mokinys kartu su kl</w:t>
      </w:r>
      <w:r w:rsidR="00C036DE" w:rsidRPr="00C036DE">
        <w:rPr>
          <w:szCs w:val="24"/>
          <w:lang w:eastAsia="lt-LT"/>
        </w:rPr>
        <w:t>asės kuratoriumi kreipiasi į direktoriaus pavaduotoją ugdymui</w:t>
      </w:r>
      <w:r w:rsidRPr="00C036DE">
        <w:rPr>
          <w:szCs w:val="24"/>
          <w:lang w:eastAsia="lt-LT"/>
        </w:rPr>
        <w:t>. Dėl trumpalaikės ar vienkartinės pagalbos mokinys su klasės kuratoriumi kreipiasi tiesiogiai į mokytojus ar</w:t>
      </w:r>
      <w:r w:rsidR="00C036DE" w:rsidRPr="00C036DE">
        <w:rPr>
          <w:szCs w:val="24"/>
          <w:lang w:eastAsia="lt-LT"/>
        </w:rPr>
        <w:t xml:space="preserve"> pagalbos mokiniui specialistus.</w:t>
      </w:r>
    </w:p>
    <w:p w14:paraId="34714D57" w14:textId="31CB5BD8" w:rsidR="001D5BE2" w:rsidRDefault="0014656E" w:rsidP="0014656E">
      <w:pPr>
        <w:shd w:val="clear" w:color="auto" w:fill="FFFFFF"/>
        <w:tabs>
          <w:tab w:val="left" w:pos="-3828"/>
        </w:tabs>
        <w:ind w:firstLine="566"/>
        <w:jc w:val="both"/>
        <w:rPr>
          <w:szCs w:val="24"/>
        </w:rPr>
      </w:pPr>
      <w:r>
        <w:rPr>
          <w:szCs w:val="24"/>
        </w:rPr>
        <w:t xml:space="preserve">15.8. </w:t>
      </w:r>
      <w:r w:rsidR="008A0025" w:rsidRPr="0014656E">
        <w:rPr>
          <w:szCs w:val="24"/>
        </w:rPr>
        <w:t>projektinio darbo rengimo ir organizavimo pagrindiniame ugdyme, bra</w:t>
      </w:r>
      <w:r w:rsidR="004C7DBE" w:rsidRPr="0014656E">
        <w:rPr>
          <w:szCs w:val="24"/>
        </w:rPr>
        <w:t>ndos darbo – viduriniame ugdyme:</w:t>
      </w:r>
    </w:p>
    <w:p w14:paraId="6AAAED65" w14:textId="0A8DB1B4" w:rsidR="0014656E" w:rsidRPr="007867DE" w:rsidRDefault="0014656E" w:rsidP="0014656E">
      <w:pPr>
        <w:spacing w:line="276" w:lineRule="auto"/>
        <w:ind w:firstLine="566"/>
        <w:jc w:val="both"/>
        <w:rPr>
          <w:rFonts w:eastAsia="Calibri"/>
          <w:szCs w:val="24"/>
          <w:shd w:val="clear" w:color="auto" w:fill="FFFFFF"/>
          <w:lang w:eastAsia="lt-LT"/>
        </w:rPr>
      </w:pPr>
      <w:r w:rsidRPr="007867DE">
        <w:rPr>
          <w:szCs w:val="24"/>
        </w:rPr>
        <w:t xml:space="preserve">15.8.1. </w:t>
      </w:r>
      <w:r w:rsidR="00193B89" w:rsidRPr="007867DE">
        <w:rPr>
          <w:rFonts w:eastAsia="Calibri"/>
          <w:szCs w:val="24"/>
          <w:shd w:val="clear" w:color="auto" w:fill="FFFFFF"/>
          <w:lang w:eastAsia="lt-LT"/>
        </w:rPr>
        <w:t>brandos darbą pasirinkusio mokinio veiklą koordinuoja atitinkamo dalyko mokytojas (brandos darbo vadovas);</w:t>
      </w:r>
    </w:p>
    <w:p w14:paraId="3426E028" w14:textId="6ECFA28E" w:rsidR="0014656E" w:rsidRPr="007867DE" w:rsidRDefault="0014656E" w:rsidP="0014656E">
      <w:pPr>
        <w:spacing w:line="276" w:lineRule="auto"/>
        <w:ind w:firstLine="566"/>
        <w:jc w:val="both"/>
        <w:rPr>
          <w:rFonts w:eastAsia="Calibri"/>
          <w:szCs w:val="24"/>
          <w:shd w:val="clear" w:color="auto" w:fill="FFFFFF"/>
          <w:lang w:eastAsia="lt-LT"/>
        </w:rPr>
      </w:pPr>
      <w:r w:rsidRPr="007867DE">
        <w:rPr>
          <w:rFonts w:eastAsia="Calibri"/>
          <w:szCs w:val="24"/>
          <w:shd w:val="clear" w:color="auto" w:fill="FFFFFF"/>
          <w:lang w:eastAsia="lt-LT"/>
        </w:rPr>
        <w:t>15.</w:t>
      </w:r>
      <w:r w:rsidR="00193B89" w:rsidRPr="007867DE">
        <w:rPr>
          <w:rFonts w:eastAsia="Calibri"/>
          <w:szCs w:val="24"/>
          <w:shd w:val="clear" w:color="auto" w:fill="FFFFFF"/>
          <w:lang w:eastAsia="lt-LT"/>
        </w:rPr>
        <w:t>8.2. projektinių darbų rengimą pagrindiniame ugdyme koordinuoja dalykų mokytojai.</w:t>
      </w:r>
    </w:p>
    <w:p w14:paraId="162C7014" w14:textId="0914702C" w:rsidR="00555AE1" w:rsidRPr="00555AE1" w:rsidRDefault="007867DE" w:rsidP="00555AE1">
      <w:pPr>
        <w:ind w:firstLine="567"/>
        <w:jc w:val="both"/>
        <w:rPr>
          <w:rFonts w:eastAsia="Calibri"/>
          <w:szCs w:val="24"/>
        </w:rPr>
      </w:pPr>
      <w:r>
        <w:rPr>
          <w:szCs w:val="24"/>
        </w:rPr>
        <w:t xml:space="preserve">15.9. </w:t>
      </w:r>
      <w:r w:rsidR="00555AE1" w:rsidRPr="00555AE1">
        <w:rPr>
          <w:rFonts w:eastAsia="Calibri"/>
          <w:szCs w:val="24"/>
        </w:rPr>
        <w:t xml:space="preserve">bendradarbiavimo su jaunimo </w:t>
      </w:r>
      <w:r w:rsidR="00555AE1">
        <w:rPr>
          <w:rFonts w:eastAsia="Calibri"/>
          <w:szCs w:val="24"/>
        </w:rPr>
        <w:t>klasių</w:t>
      </w:r>
      <w:r w:rsidR="00555AE1" w:rsidRPr="00555AE1">
        <w:rPr>
          <w:rFonts w:eastAsia="Calibri"/>
          <w:szCs w:val="24"/>
        </w:rPr>
        <w:t xml:space="preserve"> mokinių tėvais (globėjais, rūpintojais) tikslų, būdų ir formų:</w:t>
      </w:r>
    </w:p>
    <w:p w14:paraId="2A9A18E0" w14:textId="124A7E31" w:rsidR="00555AE1" w:rsidRDefault="00555AE1" w:rsidP="00555AE1">
      <w:pPr>
        <w:ind w:firstLine="567"/>
        <w:jc w:val="both"/>
        <w:rPr>
          <w:szCs w:val="24"/>
          <w:lang w:eastAsia="lt-LT"/>
        </w:rPr>
      </w:pPr>
      <w:r>
        <w:rPr>
          <w:szCs w:val="24"/>
          <w:lang w:eastAsia="lt-LT"/>
        </w:rPr>
        <w:t xml:space="preserve">15.9.1. </w:t>
      </w:r>
      <w:r w:rsidRPr="00555AE1">
        <w:rPr>
          <w:szCs w:val="24"/>
          <w:lang w:eastAsia="lt-LT"/>
        </w:rPr>
        <w:t xml:space="preserve">mokinių tėvams (globėjams, rūpintojams) TaMo bei telefonu informaciją apie vaikus teikia klasės </w:t>
      </w:r>
      <w:r w:rsidR="005A2D45">
        <w:rPr>
          <w:szCs w:val="24"/>
          <w:lang w:eastAsia="lt-LT"/>
        </w:rPr>
        <w:t>kuratorius</w:t>
      </w:r>
      <w:r w:rsidRPr="00555AE1">
        <w:rPr>
          <w:szCs w:val="24"/>
          <w:lang w:eastAsia="lt-LT"/>
        </w:rPr>
        <w:t xml:space="preserve"> (ne rečiau, kaip 1 kartą per mėnesį);</w:t>
      </w:r>
    </w:p>
    <w:p w14:paraId="7E48D06D" w14:textId="36E5A3BB" w:rsidR="00555AE1" w:rsidRDefault="00555AE1" w:rsidP="00555AE1">
      <w:pPr>
        <w:ind w:firstLine="567"/>
        <w:jc w:val="both"/>
        <w:rPr>
          <w:szCs w:val="24"/>
          <w:lang w:eastAsia="lt-LT"/>
        </w:rPr>
      </w:pPr>
      <w:r>
        <w:rPr>
          <w:szCs w:val="24"/>
          <w:lang w:eastAsia="lt-LT"/>
        </w:rPr>
        <w:t>15.9.2.</w:t>
      </w:r>
      <w:r w:rsidRPr="00555AE1">
        <w:rPr>
          <w:szCs w:val="24"/>
          <w:lang w:eastAsia="lt-LT"/>
        </w:rPr>
        <w:t xml:space="preserve"> esant poreikiui (mokiniui neatvykus į Centrą, įvykus incidentui ir pan.) tėvai </w:t>
      </w:r>
      <w:r w:rsidR="008B2D2F">
        <w:rPr>
          <w:szCs w:val="24"/>
          <w:lang w:eastAsia="lt-LT"/>
        </w:rPr>
        <w:t>(globėjai, rūpintojai</w:t>
      </w:r>
      <w:r w:rsidR="008B2D2F" w:rsidRPr="00555AE1">
        <w:rPr>
          <w:szCs w:val="24"/>
          <w:lang w:eastAsia="lt-LT"/>
        </w:rPr>
        <w:t xml:space="preserve">) </w:t>
      </w:r>
      <w:r w:rsidRPr="00555AE1">
        <w:rPr>
          <w:szCs w:val="24"/>
          <w:lang w:eastAsia="lt-LT"/>
        </w:rPr>
        <w:t>informuojami nedelsiant;</w:t>
      </w:r>
    </w:p>
    <w:p w14:paraId="5791E2ED" w14:textId="754A5936" w:rsidR="00555AE1" w:rsidRDefault="00555AE1" w:rsidP="00555AE1">
      <w:pPr>
        <w:ind w:firstLine="567"/>
        <w:jc w:val="both"/>
        <w:rPr>
          <w:szCs w:val="24"/>
          <w:lang w:eastAsia="lt-LT"/>
        </w:rPr>
      </w:pPr>
      <w:r>
        <w:rPr>
          <w:szCs w:val="24"/>
          <w:lang w:eastAsia="lt-LT"/>
        </w:rPr>
        <w:t xml:space="preserve">15.9.3. </w:t>
      </w:r>
      <w:r w:rsidRPr="00555AE1">
        <w:rPr>
          <w:szCs w:val="24"/>
          <w:lang w:eastAsia="lt-LT"/>
        </w:rPr>
        <w:t xml:space="preserve">3 kartus per mokslo metus organizuojami tiksliniai tėvų </w:t>
      </w:r>
      <w:r w:rsidR="0078243B">
        <w:rPr>
          <w:szCs w:val="24"/>
          <w:lang w:eastAsia="lt-LT"/>
        </w:rPr>
        <w:t>(globėjų, rūpintojų</w:t>
      </w:r>
      <w:r w:rsidR="0078243B" w:rsidRPr="00555AE1">
        <w:rPr>
          <w:szCs w:val="24"/>
          <w:lang w:eastAsia="lt-LT"/>
        </w:rPr>
        <w:t>)</w:t>
      </w:r>
      <w:r w:rsidR="0078243B">
        <w:rPr>
          <w:szCs w:val="24"/>
          <w:lang w:eastAsia="lt-LT"/>
        </w:rPr>
        <w:t xml:space="preserve"> </w:t>
      </w:r>
      <w:r w:rsidRPr="00555AE1">
        <w:rPr>
          <w:szCs w:val="24"/>
          <w:lang w:eastAsia="lt-LT"/>
        </w:rPr>
        <w:t>susirinkimai;</w:t>
      </w:r>
    </w:p>
    <w:p w14:paraId="703D3992" w14:textId="12130DAA" w:rsidR="00555AE1" w:rsidRDefault="00555AE1" w:rsidP="00555AE1">
      <w:pPr>
        <w:ind w:firstLine="567"/>
        <w:jc w:val="both"/>
        <w:rPr>
          <w:szCs w:val="24"/>
          <w:lang w:eastAsia="lt-LT"/>
        </w:rPr>
      </w:pPr>
      <w:r>
        <w:rPr>
          <w:szCs w:val="24"/>
          <w:lang w:eastAsia="lt-LT"/>
        </w:rPr>
        <w:t xml:space="preserve">15.9.4. </w:t>
      </w:r>
      <w:r w:rsidRPr="00555AE1">
        <w:rPr>
          <w:szCs w:val="24"/>
          <w:lang w:eastAsia="lt-LT"/>
        </w:rPr>
        <w:t>Centre organizuojamas individualus ir grupinis tėvų</w:t>
      </w:r>
      <w:r w:rsidR="0078243B">
        <w:rPr>
          <w:szCs w:val="24"/>
          <w:lang w:eastAsia="lt-LT"/>
        </w:rPr>
        <w:t xml:space="preserve"> (globėjų, rūpintojų</w:t>
      </w:r>
      <w:r w:rsidR="0078243B" w:rsidRPr="00555AE1">
        <w:rPr>
          <w:szCs w:val="24"/>
          <w:lang w:eastAsia="lt-LT"/>
        </w:rPr>
        <w:t>)</w:t>
      </w:r>
      <w:r w:rsidRPr="00555AE1">
        <w:rPr>
          <w:szCs w:val="24"/>
          <w:lang w:eastAsia="lt-LT"/>
        </w:rPr>
        <w:t xml:space="preserve"> konsultavimas</w:t>
      </w:r>
      <w:r w:rsidR="008B2D2F">
        <w:rPr>
          <w:szCs w:val="24"/>
          <w:lang w:eastAsia="lt-LT"/>
        </w:rPr>
        <w:t>, veikia ,,Šeimų akademija“</w:t>
      </w:r>
      <w:r w:rsidRPr="00555AE1">
        <w:rPr>
          <w:szCs w:val="24"/>
          <w:lang w:eastAsia="lt-LT"/>
        </w:rPr>
        <w:t>;</w:t>
      </w:r>
    </w:p>
    <w:p w14:paraId="19680D22" w14:textId="68FD1610" w:rsidR="00555AE1" w:rsidRPr="00AE4AFE" w:rsidRDefault="00555AE1" w:rsidP="00555AE1">
      <w:pPr>
        <w:ind w:firstLine="567"/>
        <w:jc w:val="both"/>
        <w:rPr>
          <w:szCs w:val="24"/>
          <w:lang w:eastAsia="lt-LT"/>
        </w:rPr>
      </w:pPr>
      <w:r>
        <w:rPr>
          <w:szCs w:val="24"/>
          <w:lang w:eastAsia="lt-LT"/>
        </w:rPr>
        <w:t xml:space="preserve">15.9.5. </w:t>
      </w:r>
      <w:r w:rsidR="008B2D2F" w:rsidRPr="00AE4AFE">
        <w:rPr>
          <w:szCs w:val="24"/>
          <w:lang w:eastAsia="lt-LT"/>
        </w:rPr>
        <w:t xml:space="preserve">su tėvais (globėjais, rūpintojais) </w:t>
      </w:r>
      <w:r w:rsidRPr="00AE4AFE">
        <w:rPr>
          <w:szCs w:val="24"/>
          <w:lang w:eastAsia="lt-LT"/>
        </w:rPr>
        <w:t>derinami jaunimo klasių mokinių individualūs ugdymo planai;</w:t>
      </w:r>
    </w:p>
    <w:p w14:paraId="504441EC" w14:textId="27559A8E" w:rsidR="005A2D45" w:rsidRPr="005A2D45" w:rsidRDefault="005A2D45" w:rsidP="005A2D45">
      <w:pPr>
        <w:ind w:firstLine="567"/>
        <w:jc w:val="both"/>
        <w:rPr>
          <w:szCs w:val="24"/>
          <w:lang w:eastAsia="lt-LT"/>
        </w:rPr>
      </w:pPr>
      <w:r w:rsidRPr="00AE4AFE">
        <w:rPr>
          <w:szCs w:val="24"/>
          <w:lang w:eastAsia="lt-LT"/>
        </w:rPr>
        <w:t xml:space="preserve">15.9.6. pasirašydami </w:t>
      </w:r>
      <w:r>
        <w:rPr>
          <w:szCs w:val="24"/>
          <w:lang w:eastAsia="lt-LT"/>
        </w:rPr>
        <w:t>sutartį, tėvai (globėjai, rūpintojai</w:t>
      </w:r>
      <w:r w:rsidRPr="00555AE1">
        <w:rPr>
          <w:szCs w:val="24"/>
          <w:lang w:eastAsia="lt-LT"/>
        </w:rPr>
        <w:t xml:space="preserve">) </w:t>
      </w:r>
      <w:r>
        <w:rPr>
          <w:szCs w:val="24"/>
          <w:lang w:eastAsia="lt-LT"/>
        </w:rPr>
        <w:t>įpareigojami laiku</w:t>
      </w:r>
      <w:r w:rsidR="00F91F69">
        <w:rPr>
          <w:szCs w:val="24"/>
          <w:lang w:eastAsia="lt-LT"/>
        </w:rPr>
        <w:t xml:space="preserve"> pateisinti neatvykimą</w:t>
      </w:r>
      <w:r>
        <w:rPr>
          <w:szCs w:val="24"/>
          <w:lang w:eastAsia="lt-LT"/>
        </w:rPr>
        <w:t xml:space="preserve"> </w:t>
      </w:r>
      <w:r w:rsidR="008D0863">
        <w:rPr>
          <w:szCs w:val="24"/>
          <w:lang w:eastAsia="lt-LT"/>
        </w:rPr>
        <w:t>į Centrą dėl ligos ir kitų pateisinamų priežasčių</w:t>
      </w:r>
      <w:r>
        <w:rPr>
          <w:szCs w:val="24"/>
          <w:lang w:eastAsia="lt-LT"/>
        </w:rPr>
        <w:t xml:space="preserve"> (vadovaujantis ,,</w:t>
      </w:r>
      <w:r>
        <w:rPr>
          <w:noProof/>
          <w:szCs w:val="24"/>
        </w:rPr>
        <w:t>K</w:t>
      </w:r>
      <w:r w:rsidRPr="005A2D45">
        <w:rPr>
          <w:noProof/>
          <w:szCs w:val="24"/>
        </w:rPr>
        <w:t xml:space="preserve">auno </w:t>
      </w:r>
      <w:r w:rsidRPr="005A2D45">
        <w:rPr>
          <w:szCs w:val="24"/>
          <w:lang w:eastAsia="lt-LT"/>
        </w:rPr>
        <w:t>suaugusiųjų ir jaunimo mokymo centro mokinių</w:t>
      </w:r>
      <w:r>
        <w:rPr>
          <w:szCs w:val="24"/>
          <w:lang w:eastAsia="lt-LT"/>
        </w:rPr>
        <w:t xml:space="preserve"> </w:t>
      </w:r>
      <w:r w:rsidRPr="005A2D45">
        <w:rPr>
          <w:noProof/>
          <w:szCs w:val="24"/>
        </w:rPr>
        <w:t>pamokų</w:t>
      </w:r>
      <w:r>
        <w:rPr>
          <w:noProof/>
          <w:szCs w:val="24"/>
        </w:rPr>
        <w:t xml:space="preserve"> lankomumo apskaitos, kontrolės </w:t>
      </w:r>
      <w:r w:rsidRPr="005A2D45">
        <w:rPr>
          <w:noProof/>
          <w:szCs w:val="24"/>
        </w:rPr>
        <w:t xml:space="preserve">ir mokyklos nelankymo prevencijos  </w:t>
      </w:r>
      <w:r>
        <w:rPr>
          <w:noProof/>
          <w:szCs w:val="24"/>
        </w:rPr>
        <w:t>tvarkos aprašu“)</w:t>
      </w:r>
      <w:r w:rsidR="00F91F69">
        <w:rPr>
          <w:noProof/>
          <w:szCs w:val="24"/>
        </w:rPr>
        <w:t>;</w:t>
      </w:r>
    </w:p>
    <w:p w14:paraId="15AE2BF6" w14:textId="3C6069ED" w:rsidR="00555AE1" w:rsidRDefault="005A2D45" w:rsidP="00555AE1">
      <w:pPr>
        <w:ind w:firstLine="567"/>
        <w:jc w:val="both"/>
        <w:rPr>
          <w:szCs w:val="24"/>
          <w:lang w:eastAsia="lt-LT"/>
        </w:rPr>
      </w:pPr>
      <w:r>
        <w:rPr>
          <w:szCs w:val="24"/>
          <w:lang w:eastAsia="lt-LT"/>
        </w:rPr>
        <w:t>15.9.7</w:t>
      </w:r>
      <w:r w:rsidR="00555AE1">
        <w:rPr>
          <w:szCs w:val="24"/>
          <w:lang w:eastAsia="lt-LT"/>
        </w:rPr>
        <w:t xml:space="preserve">. </w:t>
      </w:r>
      <w:r w:rsidR="00555AE1" w:rsidRPr="00555AE1">
        <w:rPr>
          <w:szCs w:val="24"/>
          <w:lang w:eastAsia="lt-LT"/>
        </w:rPr>
        <w:t xml:space="preserve">mokinių tėvai </w:t>
      </w:r>
      <w:r w:rsidR="008B2D2F">
        <w:rPr>
          <w:szCs w:val="24"/>
          <w:lang w:eastAsia="lt-LT"/>
        </w:rPr>
        <w:t>(globėjai, rūpintojai</w:t>
      </w:r>
      <w:r w:rsidR="008B2D2F" w:rsidRPr="00555AE1">
        <w:rPr>
          <w:szCs w:val="24"/>
          <w:lang w:eastAsia="lt-LT"/>
        </w:rPr>
        <w:t xml:space="preserve">) </w:t>
      </w:r>
      <w:r w:rsidR="00555AE1" w:rsidRPr="00555AE1">
        <w:rPr>
          <w:szCs w:val="24"/>
          <w:lang w:eastAsia="lt-LT"/>
        </w:rPr>
        <w:t>pagal galimybes įtraukiami į Centro gyvenimą (projektus, rengini</w:t>
      </w:r>
      <w:r w:rsidR="008B2D2F">
        <w:rPr>
          <w:szCs w:val="24"/>
          <w:lang w:eastAsia="lt-LT"/>
        </w:rPr>
        <w:t>us, tradicines šventes ir pan.).</w:t>
      </w:r>
    </w:p>
    <w:p w14:paraId="407EDDAD" w14:textId="20377CC8" w:rsidR="00573B7C" w:rsidRPr="00573B7C" w:rsidRDefault="00573B7C" w:rsidP="00573B7C">
      <w:pPr>
        <w:spacing w:line="276" w:lineRule="auto"/>
        <w:ind w:firstLine="567"/>
        <w:jc w:val="both"/>
        <w:rPr>
          <w:szCs w:val="24"/>
          <w:lang w:eastAsia="lt-LT"/>
        </w:rPr>
      </w:pPr>
      <w:r>
        <w:rPr>
          <w:szCs w:val="24"/>
          <w:lang w:eastAsia="lt-LT"/>
        </w:rPr>
        <w:t>15.1</w:t>
      </w:r>
      <w:r w:rsidRPr="00573B7C">
        <w:rPr>
          <w:szCs w:val="24"/>
          <w:lang w:eastAsia="lt-LT"/>
        </w:rPr>
        <w:t>0. mokinio pasirinkto dalyko, dalyko kurso ar dalyko modulio, mokėjimo lygio keitimo arba pasirinkto dalyko, dalyko kurso ar dalyko modulio atsisakymo ir naujo pasirinkimo :</w:t>
      </w:r>
    </w:p>
    <w:p w14:paraId="5E0B0040" w14:textId="558F44D3" w:rsidR="00573B7C" w:rsidRPr="00573B7C" w:rsidRDefault="00573B7C" w:rsidP="00573B7C">
      <w:pPr>
        <w:spacing w:line="276" w:lineRule="auto"/>
        <w:ind w:firstLine="567"/>
        <w:contextualSpacing/>
        <w:jc w:val="both"/>
        <w:rPr>
          <w:szCs w:val="24"/>
          <w:lang w:eastAsia="lt-LT"/>
        </w:rPr>
      </w:pPr>
      <w:r>
        <w:rPr>
          <w:szCs w:val="24"/>
          <w:lang w:val="en-US" w:eastAsia="lt-LT"/>
        </w:rPr>
        <w:t>15.1</w:t>
      </w:r>
      <w:r w:rsidRPr="00573B7C">
        <w:rPr>
          <w:szCs w:val="24"/>
          <w:lang w:val="en-US" w:eastAsia="lt-LT"/>
        </w:rPr>
        <w:t xml:space="preserve">0.1. </w:t>
      </w:r>
      <w:r w:rsidRPr="00573B7C">
        <w:rPr>
          <w:szCs w:val="24"/>
          <w:lang w:eastAsia="lt-LT"/>
        </w:rPr>
        <w:t xml:space="preserve">vidurinio ugdymo programos mokinys, norėdamas keisti dalyką, kursą, pateikia Centro direktoriui prašymą. III gimnazijos klasės mokinys pateikia prašymą iki lapkričio 1 d. už I </w:t>
      </w:r>
      <w:r w:rsidRPr="00573B7C">
        <w:rPr>
          <w:szCs w:val="24"/>
          <w:lang w:eastAsia="lt-LT"/>
        </w:rPr>
        <w:lastRenderedPageBreak/>
        <w:t>trimestrą, iki vasario 1 d. už II trimestrą, iki balandžio 1 d. už III trimestrą; IV klasės mokinys iki lapkričio 1 d.</w:t>
      </w:r>
    </w:p>
    <w:p w14:paraId="67157F40" w14:textId="56FA65B1" w:rsidR="00573B7C" w:rsidRPr="00573B7C" w:rsidRDefault="00573B7C" w:rsidP="00573B7C">
      <w:pPr>
        <w:spacing w:line="276" w:lineRule="auto"/>
        <w:ind w:firstLine="567"/>
        <w:contextualSpacing/>
        <w:jc w:val="both"/>
        <w:rPr>
          <w:szCs w:val="24"/>
          <w:lang w:eastAsia="lt-LT"/>
        </w:rPr>
      </w:pPr>
      <w:r>
        <w:rPr>
          <w:szCs w:val="24"/>
          <w:lang w:eastAsia="lt-LT"/>
        </w:rPr>
        <w:t>15.1</w:t>
      </w:r>
      <w:r w:rsidRPr="00573B7C">
        <w:rPr>
          <w:szCs w:val="24"/>
          <w:lang w:eastAsia="lt-LT"/>
        </w:rPr>
        <w:t>0.2. keičiant dalyko programų kursą iš B į A, privaloma atsiskaityti už programų kursų skirtumus laikant įskaitą;</w:t>
      </w:r>
    </w:p>
    <w:p w14:paraId="3EBF9896" w14:textId="3C6E34D0" w:rsidR="00573B7C" w:rsidRPr="00573B7C" w:rsidRDefault="00573B7C" w:rsidP="00573B7C">
      <w:pPr>
        <w:spacing w:line="276" w:lineRule="auto"/>
        <w:ind w:firstLine="567"/>
        <w:contextualSpacing/>
        <w:jc w:val="both"/>
        <w:rPr>
          <w:szCs w:val="24"/>
          <w:lang w:eastAsia="lt-LT"/>
        </w:rPr>
      </w:pPr>
      <w:r>
        <w:rPr>
          <w:szCs w:val="24"/>
          <w:lang w:eastAsia="lt-LT"/>
        </w:rPr>
        <w:t>15.1</w:t>
      </w:r>
      <w:r w:rsidRPr="00573B7C">
        <w:rPr>
          <w:szCs w:val="24"/>
          <w:lang w:eastAsia="lt-LT"/>
        </w:rPr>
        <w:t>0.3. keičiant dalyko programų kursą iš A į B, įskaitos laikyti nereikia, jei mokinį tenkina turimas įvertinimas;</w:t>
      </w:r>
    </w:p>
    <w:p w14:paraId="574D8044" w14:textId="520E5DB6" w:rsidR="00573B7C" w:rsidRPr="00573B7C" w:rsidRDefault="00573B7C" w:rsidP="00573B7C">
      <w:pPr>
        <w:spacing w:line="276" w:lineRule="auto"/>
        <w:ind w:firstLine="567"/>
        <w:contextualSpacing/>
        <w:jc w:val="both"/>
        <w:rPr>
          <w:szCs w:val="24"/>
          <w:lang w:eastAsia="lt-LT"/>
        </w:rPr>
      </w:pPr>
      <w:r>
        <w:rPr>
          <w:szCs w:val="24"/>
          <w:lang w:eastAsia="lt-LT"/>
        </w:rPr>
        <w:t>15.1</w:t>
      </w:r>
      <w:r w:rsidRPr="00573B7C">
        <w:rPr>
          <w:szCs w:val="24"/>
          <w:lang w:eastAsia="lt-LT"/>
        </w:rPr>
        <w:t>0.4. jei mokinys nusprendžia nesimoky</w:t>
      </w:r>
      <w:r w:rsidR="00E13437">
        <w:rPr>
          <w:szCs w:val="24"/>
          <w:lang w:eastAsia="lt-LT"/>
        </w:rPr>
        <w:t>F</w:t>
      </w:r>
      <w:r w:rsidRPr="00573B7C">
        <w:rPr>
          <w:szCs w:val="24"/>
          <w:lang w:eastAsia="lt-LT"/>
        </w:rPr>
        <w:t>ti kažkurio dalyko, tai yra nurodoma mokinio prašyme ir tvirtinama direktoriaus įsakymu. Mokinio pasirinktų dalykų ugdymo plane turi likti ne mažiau 8;</w:t>
      </w:r>
    </w:p>
    <w:p w14:paraId="34714D58" w14:textId="50634195" w:rsidR="001D5BE2" w:rsidRPr="00685FC6" w:rsidRDefault="00573B7C" w:rsidP="007867DE">
      <w:pPr>
        <w:shd w:val="clear" w:color="auto" w:fill="FFFFFF"/>
        <w:ind w:firstLine="567"/>
        <w:jc w:val="both"/>
        <w:rPr>
          <w:szCs w:val="24"/>
        </w:rPr>
      </w:pPr>
      <w:r w:rsidRPr="00685FC6">
        <w:rPr>
          <w:szCs w:val="24"/>
        </w:rPr>
        <w:t>15.11</w:t>
      </w:r>
      <w:r w:rsidR="00555AE1" w:rsidRPr="00685FC6">
        <w:rPr>
          <w:szCs w:val="24"/>
        </w:rPr>
        <w:t xml:space="preserve">. </w:t>
      </w:r>
      <w:r w:rsidR="007867DE" w:rsidRPr="00685FC6">
        <w:rPr>
          <w:szCs w:val="24"/>
        </w:rPr>
        <w:t>ugdymo turinio inovacijų, skatinančių proceso modernizavimo įgyvendinimą:</w:t>
      </w:r>
    </w:p>
    <w:p w14:paraId="6F242D8A" w14:textId="1941CA98" w:rsidR="0000732D" w:rsidRPr="0000732D" w:rsidRDefault="00573B7C" w:rsidP="00A07FA4">
      <w:pPr>
        <w:spacing w:line="276" w:lineRule="auto"/>
        <w:ind w:firstLine="567"/>
        <w:contextualSpacing/>
        <w:jc w:val="both"/>
        <w:rPr>
          <w:szCs w:val="24"/>
          <w:lang w:eastAsia="lt-LT"/>
        </w:rPr>
      </w:pPr>
      <w:r>
        <w:rPr>
          <w:szCs w:val="24"/>
          <w:lang w:eastAsia="lt-LT"/>
        </w:rPr>
        <w:t>15.11</w:t>
      </w:r>
      <w:r w:rsidR="0000732D">
        <w:rPr>
          <w:szCs w:val="24"/>
          <w:lang w:eastAsia="lt-LT"/>
        </w:rPr>
        <w:t xml:space="preserve">.1. </w:t>
      </w:r>
      <w:r w:rsidR="0000732D" w:rsidRPr="0000732D">
        <w:rPr>
          <w:szCs w:val="24"/>
        </w:rPr>
        <w:t xml:space="preserve">ugdytinių patogumui - nuotolinis mokymas </w:t>
      </w:r>
      <w:r w:rsidR="0000732D" w:rsidRPr="0000732D">
        <w:rPr>
          <w:i/>
          <w:szCs w:val="24"/>
        </w:rPr>
        <w:t xml:space="preserve">online </w:t>
      </w:r>
      <w:r w:rsidR="0000732D" w:rsidRPr="0000732D">
        <w:rPr>
          <w:szCs w:val="24"/>
        </w:rPr>
        <w:t>ne tik Lietuvoje gyvenantiems, bet ir užsienio lietuviams, konsultacijos Skype programa, mokymasis šeštadienį, įdiegta Moodle nuotolinio mokymosi aplinka, virtuali Moodle bendravimo aplinka, vaizdo konferencinės</w:t>
      </w:r>
      <w:r w:rsidR="00D34EFB">
        <w:rPr>
          <w:szCs w:val="24"/>
        </w:rPr>
        <w:t xml:space="preserve"> pamokos naudojant Skype, MC Teams, nuotolinių </w:t>
      </w:r>
      <w:r w:rsidR="0000732D" w:rsidRPr="0000732D">
        <w:rPr>
          <w:szCs w:val="24"/>
        </w:rPr>
        <w:t>pamok</w:t>
      </w:r>
      <w:r w:rsidR="00D34EFB">
        <w:rPr>
          <w:szCs w:val="24"/>
        </w:rPr>
        <w:t>ų vaizdo įrašų saugykla</w:t>
      </w:r>
      <w:r w:rsidR="0000732D" w:rsidRPr="0000732D">
        <w:rPr>
          <w:szCs w:val="24"/>
        </w:rPr>
        <w:t>;</w:t>
      </w:r>
    </w:p>
    <w:p w14:paraId="5AB6231D" w14:textId="5F721BCF" w:rsidR="00D3034E" w:rsidRPr="001352AF" w:rsidRDefault="00573B7C" w:rsidP="00D3034E">
      <w:pPr>
        <w:spacing w:line="276" w:lineRule="auto"/>
        <w:ind w:firstLine="566"/>
        <w:jc w:val="both"/>
        <w:rPr>
          <w:bCs/>
          <w:szCs w:val="24"/>
        </w:rPr>
      </w:pPr>
      <w:r w:rsidRPr="001352AF">
        <w:rPr>
          <w:rFonts w:eastAsia="MS Mincho"/>
          <w:szCs w:val="24"/>
          <w:lang w:eastAsia="lt-LT"/>
        </w:rPr>
        <w:t>15.11</w:t>
      </w:r>
      <w:r w:rsidR="0000732D" w:rsidRPr="001352AF">
        <w:rPr>
          <w:rFonts w:eastAsia="MS Mincho"/>
          <w:szCs w:val="24"/>
          <w:lang w:eastAsia="lt-LT"/>
        </w:rPr>
        <w:t>.2</w:t>
      </w:r>
      <w:r w:rsidR="00D3034E" w:rsidRPr="001352AF">
        <w:rPr>
          <w:rFonts w:eastAsia="MS Mincho"/>
          <w:szCs w:val="24"/>
          <w:lang w:eastAsia="lt-LT"/>
        </w:rPr>
        <w:t xml:space="preserve">. </w:t>
      </w:r>
      <w:r w:rsidR="00D3034E" w:rsidRPr="001352AF">
        <w:rPr>
          <w:bCs/>
          <w:szCs w:val="24"/>
        </w:rPr>
        <w:t>platų</w:t>
      </w:r>
      <w:r w:rsidR="00D3034E" w:rsidRPr="001352AF">
        <w:rPr>
          <w:szCs w:val="24"/>
        </w:rPr>
        <w:t xml:space="preserve"> </w:t>
      </w:r>
      <w:r w:rsidR="00D3034E" w:rsidRPr="00D3034E">
        <w:rPr>
          <w:szCs w:val="24"/>
        </w:rPr>
        <w:t>švietimo paslaugų asortimen</w:t>
      </w:r>
      <w:r w:rsidR="00D3034E">
        <w:rPr>
          <w:szCs w:val="24"/>
        </w:rPr>
        <w:t xml:space="preserve">tą teikianti ugdymo </w:t>
      </w:r>
      <w:r w:rsidR="00D3034E" w:rsidRPr="001352AF">
        <w:rPr>
          <w:szCs w:val="24"/>
        </w:rPr>
        <w:t>institucija (</w:t>
      </w:r>
      <w:r w:rsidR="00D3034E" w:rsidRPr="001352AF">
        <w:rPr>
          <w:szCs w:val="24"/>
          <w:lang w:eastAsia="lt-LT"/>
        </w:rPr>
        <w:t>neuroedukologija; postkognityvinis mokymasis</w:t>
      </w:r>
      <w:r w:rsidR="00D3034E" w:rsidRPr="001352AF">
        <w:rPr>
          <w:szCs w:val="24"/>
        </w:rPr>
        <w:t xml:space="preserve">; </w:t>
      </w:r>
      <w:r w:rsidR="00D3034E" w:rsidRPr="001352AF">
        <w:rPr>
          <w:szCs w:val="24"/>
          <w:lang w:eastAsia="lt-LT"/>
        </w:rPr>
        <w:t>išmokimo metodai; aktyvūs ugdymo metodai poromis;</w:t>
      </w:r>
      <w:r w:rsidR="00D3034E" w:rsidRPr="001352AF">
        <w:rPr>
          <w:bCs/>
          <w:szCs w:val="24"/>
        </w:rPr>
        <w:t xml:space="preserve"> </w:t>
      </w:r>
      <w:r w:rsidR="00D3034E" w:rsidRPr="001352AF">
        <w:rPr>
          <w:szCs w:val="24"/>
          <w:lang w:eastAsia="lt-LT"/>
        </w:rPr>
        <w:t>kūrybos metodai;</w:t>
      </w:r>
      <w:r w:rsidR="00D3034E" w:rsidRPr="001352AF">
        <w:rPr>
          <w:bCs/>
          <w:szCs w:val="24"/>
        </w:rPr>
        <w:t xml:space="preserve"> </w:t>
      </w:r>
      <w:r w:rsidR="00D3034E" w:rsidRPr="001352AF">
        <w:rPr>
          <w:szCs w:val="24"/>
          <w:lang w:eastAsia="lt-LT"/>
        </w:rPr>
        <w:t>teksto struktūravimas ir kt.);</w:t>
      </w:r>
    </w:p>
    <w:p w14:paraId="63C2CD6B" w14:textId="6186B44E" w:rsidR="0000732D" w:rsidRPr="001352AF" w:rsidRDefault="00573B7C" w:rsidP="00A07FA4">
      <w:pPr>
        <w:spacing w:line="276" w:lineRule="auto"/>
        <w:ind w:firstLine="567"/>
        <w:contextualSpacing/>
        <w:jc w:val="both"/>
        <w:rPr>
          <w:szCs w:val="24"/>
          <w:lang w:eastAsia="lt-LT"/>
        </w:rPr>
      </w:pPr>
      <w:r>
        <w:rPr>
          <w:szCs w:val="24"/>
          <w:lang w:eastAsia="lt-LT"/>
        </w:rPr>
        <w:t>15.11</w:t>
      </w:r>
      <w:r w:rsidR="0000732D">
        <w:rPr>
          <w:szCs w:val="24"/>
          <w:lang w:eastAsia="lt-LT"/>
        </w:rPr>
        <w:t>.3</w:t>
      </w:r>
      <w:r w:rsidR="00685FC6">
        <w:rPr>
          <w:szCs w:val="24"/>
          <w:lang w:eastAsia="lt-LT"/>
        </w:rPr>
        <w:t>. jaunimo klasėse naudojami</w:t>
      </w:r>
      <w:r w:rsidR="00D3034E" w:rsidRPr="00D3034E">
        <w:rPr>
          <w:szCs w:val="24"/>
          <w:lang w:eastAsia="lt-LT"/>
        </w:rPr>
        <w:t xml:space="preserve"> papildomi auklėjimo metodai</w:t>
      </w:r>
      <w:r w:rsidR="00D3034E">
        <w:rPr>
          <w:szCs w:val="24"/>
          <w:lang w:eastAsia="lt-LT"/>
        </w:rPr>
        <w:t xml:space="preserve"> </w:t>
      </w:r>
      <w:r w:rsidR="00D3034E" w:rsidRPr="001352AF">
        <w:rPr>
          <w:szCs w:val="24"/>
          <w:lang w:eastAsia="lt-LT"/>
        </w:rPr>
        <w:t>(</w:t>
      </w:r>
      <w:r w:rsidR="00D3034E" w:rsidRPr="001352AF">
        <w:rPr>
          <w:szCs w:val="24"/>
        </w:rPr>
        <w:t>prasmių indoktrinavimo;</w:t>
      </w:r>
      <w:r w:rsidR="00D3034E" w:rsidRPr="001352AF">
        <w:rPr>
          <w:szCs w:val="24"/>
          <w:lang w:eastAsia="lt-LT"/>
        </w:rPr>
        <w:t xml:space="preserve"> problemų sprendimo; agresijos valdymo ir kt.);</w:t>
      </w:r>
    </w:p>
    <w:p w14:paraId="2F82A680" w14:textId="38A66893" w:rsidR="00D3034E" w:rsidRPr="00685FC6" w:rsidRDefault="00573B7C" w:rsidP="00A07FA4">
      <w:pPr>
        <w:spacing w:line="276" w:lineRule="auto"/>
        <w:ind w:firstLine="567"/>
        <w:contextualSpacing/>
        <w:jc w:val="both"/>
        <w:rPr>
          <w:szCs w:val="24"/>
          <w:lang w:eastAsia="lt-LT"/>
        </w:rPr>
      </w:pPr>
      <w:r>
        <w:rPr>
          <w:szCs w:val="24"/>
          <w:lang w:eastAsia="lt-LT"/>
        </w:rPr>
        <w:t>15.11</w:t>
      </w:r>
      <w:r w:rsidR="0000732D">
        <w:rPr>
          <w:szCs w:val="24"/>
          <w:lang w:eastAsia="lt-LT"/>
        </w:rPr>
        <w:t xml:space="preserve">.4. </w:t>
      </w:r>
      <w:r w:rsidR="00C30983" w:rsidRPr="00685FC6">
        <w:rPr>
          <w:szCs w:val="24"/>
        </w:rPr>
        <w:t>Centre veikia atsinaujinusios ,,Akademijos“</w:t>
      </w:r>
      <w:r w:rsidR="00D3034E" w:rsidRPr="00685FC6">
        <w:rPr>
          <w:szCs w:val="24"/>
        </w:rPr>
        <w:t xml:space="preserve"> (siekiantiems aukščiausio dalykinio meistriškumo lygio):</w:t>
      </w:r>
      <w:r w:rsidR="00C30983" w:rsidRPr="00685FC6">
        <w:rPr>
          <w:szCs w:val="24"/>
          <w:lang w:eastAsia="lt-LT"/>
        </w:rPr>
        <w:t xml:space="preserve"> </w:t>
      </w:r>
      <w:r w:rsidR="001B43B0" w:rsidRPr="00685FC6">
        <w:rPr>
          <w:szCs w:val="24"/>
        </w:rPr>
        <w:t>K</w:t>
      </w:r>
      <w:r w:rsidR="00CA3654" w:rsidRPr="00685FC6">
        <w:rPr>
          <w:szCs w:val="24"/>
        </w:rPr>
        <w:t>albų</w:t>
      </w:r>
      <w:r w:rsidR="00FB0C42" w:rsidRPr="00685FC6">
        <w:rPr>
          <w:szCs w:val="24"/>
        </w:rPr>
        <w:t xml:space="preserve"> akademija;</w:t>
      </w:r>
      <w:r w:rsidR="00C30983" w:rsidRPr="00685FC6">
        <w:rPr>
          <w:szCs w:val="24"/>
          <w:lang w:eastAsia="lt-LT"/>
        </w:rPr>
        <w:t xml:space="preserve"> </w:t>
      </w:r>
      <w:r w:rsidR="001B43B0" w:rsidRPr="00685FC6">
        <w:rPr>
          <w:szCs w:val="24"/>
        </w:rPr>
        <w:t>V</w:t>
      </w:r>
      <w:r w:rsidR="00CA3654" w:rsidRPr="00685FC6">
        <w:rPr>
          <w:szCs w:val="24"/>
        </w:rPr>
        <w:t>izualiųjų menų</w:t>
      </w:r>
      <w:r w:rsidR="00FB0C42" w:rsidRPr="00685FC6">
        <w:rPr>
          <w:szCs w:val="24"/>
        </w:rPr>
        <w:t xml:space="preserve"> akademija;</w:t>
      </w:r>
      <w:r w:rsidR="00C30983" w:rsidRPr="00685FC6">
        <w:rPr>
          <w:szCs w:val="24"/>
          <w:lang w:eastAsia="lt-LT"/>
        </w:rPr>
        <w:t xml:space="preserve"> </w:t>
      </w:r>
      <w:r w:rsidR="00661EE8">
        <w:rPr>
          <w:szCs w:val="24"/>
          <w:lang w:eastAsia="lt-LT"/>
        </w:rPr>
        <w:t xml:space="preserve">Šiuolaikinio meno akademija; </w:t>
      </w:r>
      <w:r w:rsidR="001B43B0" w:rsidRPr="00685FC6">
        <w:rPr>
          <w:szCs w:val="24"/>
        </w:rPr>
        <w:t>S</w:t>
      </w:r>
      <w:r w:rsidR="00CA3654" w:rsidRPr="00685FC6">
        <w:rPr>
          <w:szCs w:val="24"/>
        </w:rPr>
        <w:t>veikatos ir sporto</w:t>
      </w:r>
      <w:r w:rsidR="00FB0C42" w:rsidRPr="00685FC6">
        <w:rPr>
          <w:szCs w:val="24"/>
        </w:rPr>
        <w:t xml:space="preserve"> akademija;</w:t>
      </w:r>
      <w:r w:rsidR="00C30983" w:rsidRPr="00685FC6">
        <w:rPr>
          <w:szCs w:val="24"/>
          <w:lang w:eastAsia="lt-LT"/>
        </w:rPr>
        <w:t xml:space="preserve"> </w:t>
      </w:r>
      <w:r w:rsidR="00751546" w:rsidRPr="00685FC6">
        <w:rPr>
          <w:szCs w:val="24"/>
        </w:rPr>
        <w:t>M</w:t>
      </w:r>
      <w:r w:rsidR="00CA3654" w:rsidRPr="00685FC6">
        <w:rPr>
          <w:szCs w:val="24"/>
        </w:rPr>
        <w:t>uzikos</w:t>
      </w:r>
      <w:r w:rsidR="00FB0C42" w:rsidRPr="00685FC6">
        <w:rPr>
          <w:szCs w:val="24"/>
        </w:rPr>
        <w:t xml:space="preserve"> akademija;</w:t>
      </w:r>
      <w:r w:rsidR="001B43B0" w:rsidRPr="00685FC6">
        <w:rPr>
          <w:szCs w:val="24"/>
        </w:rPr>
        <w:t xml:space="preserve"> D</w:t>
      </w:r>
      <w:r w:rsidR="00D3034E" w:rsidRPr="00685FC6">
        <w:rPr>
          <w:szCs w:val="24"/>
        </w:rPr>
        <w:t>ailės ir</w:t>
      </w:r>
      <w:r w:rsidR="00CA3654" w:rsidRPr="00685FC6">
        <w:rPr>
          <w:szCs w:val="24"/>
        </w:rPr>
        <w:t xml:space="preserve"> dizaino</w:t>
      </w:r>
      <w:r w:rsidR="00FB0C42" w:rsidRPr="00685FC6">
        <w:rPr>
          <w:szCs w:val="24"/>
        </w:rPr>
        <w:t xml:space="preserve"> akademija;</w:t>
      </w:r>
      <w:r w:rsidR="00C30983" w:rsidRPr="00685FC6">
        <w:rPr>
          <w:szCs w:val="24"/>
          <w:lang w:eastAsia="lt-LT"/>
        </w:rPr>
        <w:t xml:space="preserve"> </w:t>
      </w:r>
      <w:r w:rsidR="00D3034E" w:rsidRPr="00685FC6">
        <w:rPr>
          <w:szCs w:val="24"/>
        </w:rPr>
        <w:t>IT</w:t>
      </w:r>
      <w:r w:rsidR="00CA3654" w:rsidRPr="00685FC6">
        <w:rPr>
          <w:szCs w:val="24"/>
        </w:rPr>
        <w:t xml:space="preserve"> ir komunikacijos</w:t>
      </w:r>
      <w:r w:rsidR="00FB0C42" w:rsidRPr="00685FC6">
        <w:rPr>
          <w:szCs w:val="24"/>
        </w:rPr>
        <w:t xml:space="preserve"> akademija;</w:t>
      </w:r>
      <w:r w:rsidR="00CA3654" w:rsidRPr="00685FC6">
        <w:rPr>
          <w:szCs w:val="24"/>
        </w:rPr>
        <w:t xml:space="preserve"> </w:t>
      </w:r>
      <w:r w:rsidR="001B43B0" w:rsidRPr="00685FC6">
        <w:rPr>
          <w:szCs w:val="24"/>
        </w:rPr>
        <w:t>Verslumo akademija; P</w:t>
      </w:r>
      <w:r w:rsidR="00CA3654" w:rsidRPr="00685FC6">
        <w:rPr>
          <w:szCs w:val="24"/>
        </w:rPr>
        <w:t>sichologijos</w:t>
      </w:r>
      <w:r w:rsidR="00FB0C42" w:rsidRPr="00685FC6">
        <w:rPr>
          <w:szCs w:val="24"/>
        </w:rPr>
        <w:t xml:space="preserve"> akademija</w:t>
      </w:r>
      <w:r w:rsidR="00685FC6" w:rsidRPr="00685FC6">
        <w:rPr>
          <w:szCs w:val="24"/>
        </w:rPr>
        <w:t>;</w:t>
      </w:r>
      <w:r w:rsidR="001B43B0" w:rsidRPr="00685FC6">
        <w:rPr>
          <w:szCs w:val="24"/>
        </w:rPr>
        <w:t xml:space="preserve"> Š</w:t>
      </w:r>
      <w:r w:rsidR="001352AF" w:rsidRPr="00685FC6">
        <w:rPr>
          <w:szCs w:val="24"/>
        </w:rPr>
        <w:t>eimų akademija;</w:t>
      </w:r>
    </w:p>
    <w:p w14:paraId="702D124A" w14:textId="53961116" w:rsidR="00D3034E" w:rsidRPr="00685FC6" w:rsidRDefault="00573B7C" w:rsidP="001B43B0">
      <w:pPr>
        <w:spacing w:line="276" w:lineRule="auto"/>
        <w:ind w:firstLine="566"/>
        <w:jc w:val="both"/>
        <w:rPr>
          <w:szCs w:val="24"/>
        </w:rPr>
      </w:pPr>
      <w:r w:rsidRPr="00685FC6">
        <w:rPr>
          <w:szCs w:val="24"/>
        </w:rPr>
        <w:t>15.11</w:t>
      </w:r>
      <w:r w:rsidR="00C30983" w:rsidRPr="00685FC6">
        <w:rPr>
          <w:szCs w:val="24"/>
        </w:rPr>
        <w:t>.5. tęsia veiklą</w:t>
      </w:r>
      <w:r w:rsidR="00D3034E" w:rsidRPr="00685FC6">
        <w:rPr>
          <w:szCs w:val="24"/>
        </w:rPr>
        <w:t xml:space="preserve"> 3 laisvalaikio erdvės bendruomenei (7-13 m</w:t>
      </w:r>
      <w:r w:rsidR="00C30983" w:rsidRPr="00685FC6">
        <w:rPr>
          <w:szCs w:val="24"/>
        </w:rPr>
        <w:t xml:space="preserve">etų; 14-29 metų ; 30 ir daugiau </w:t>
      </w:r>
      <w:r w:rsidR="00D3034E" w:rsidRPr="00685FC6">
        <w:rPr>
          <w:szCs w:val="24"/>
        </w:rPr>
        <w:t>metų amžiaus grupė</w:t>
      </w:r>
      <w:r w:rsidR="00C30983" w:rsidRPr="00685FC6">
        <w:rPr>
          <w:szCs w:val="24"/>
        </w:rPr>
        <w:t>). Jose lankytojai renkasi</w:t>
      </w:r>
      <w:r w:rsidR="00D3034E" w:rsidRPr="00685FC6">
        <w:rPr>
          <w:szCs w:val="24"/>
        </w:rPr>
        <w:t xml:space="preserve"> vieną iš 2 numatomų laisvalaikio praleidimo krypčių:</w:t>
      </w:r>
      <w:r w:rsidR="001B43B0" w:rsidRPr="00685FC6">
        <w:rPr>
          <w:szCs w:val="24"/>
        </w:rPr>
        <w:t xml:space="preserve"> </w:t>
      </w:r>
      <w:r w:rsidR="00D3034E" w:rsidRPr="00685FC6">
        <w:rPr>
          <w:szCs w:val="24"/>
        </w:rPr>
        <w:t>siekiantys akademinių žinių, turės galimybę pagilinti savo žinias, pasiruošti egzaminams, testams ar atsiskaitymams da</w:t>
      </w:r>
      <w:r w:rsidR="00ED5903" w:rsidRPr="00685FC6">
        <w:rPr>
          <w:szCs w:val="24"/>
        </w:rPr>
        <w:t>lyvaudami ,,A</w:t>
      </w:r>
      <w:r w:rsidR="00D3034E" w:rsidRPr="00685FC6">
        <w:rPr>
          <w:szCs w:val="24"/>
        </w:rPr>
        <w:t>kademijų</w:t>
      </w:r>
      <w:r w:rsidR="00ED5903" w:rsidRPr="00685FC6">
        <w:rPr>
          <w:szCs w:val="24"/>
        </w:rPr>
        <w:t>“</w:t>
      </w:r>
      <w:r w:rsidR="00D3034E" w:rsidRPr="00685FC6">
        <w:rPr>
          <w:szCs w:val="24"/>
        </w:rPr>
        <w:t xml:space="preserve"> veiklose;</w:t>
      </w:r>
      <w:r w:rsidR="001B43B0" w:rsidRPr="00685FC6">
        <w:rPr>
          <w:szCs w:val="24"/>
        </w:rPr>
        <w:t xml:space="preserve"> </w:t>
      </w:r>
      <w:r w:rsidR="00D3034E" w:rsidRPr="00685FC6">
        <w:rPr>
          <w:szCs w:val="24"/>
        </w:rPr>
        <w:t>norintys gerai praleisti laiką, pabendrauti su bendraamžiais, bendraminčiais prie arbatos puodelio, laiką leis parengtose laisvalaikio erdvėse. Jų užsiėmimai skirti geram savęs pažinimui ir ateities formavimui;</w:t>
      </w:r>
    </w:p>
    <w:p w14:paraId="0C23988C" w14:textId="5902CE8F" w:rsidR="00D3034E" w:rsidRPr="00685FC6" w:rsidRDefault="00573B7C" w:rsidP="00D3034E">
      <w:pPr>
        <w:spacing w:line="276" w:lineRule="auto"/>
        <w:ind w:left="142" w:firstLine="425"/>
        <w:contextualSpacing/>
        <w:jc w:val="both"/>
        <w:rPr>
          <w:szCs w:val="24"/>
        </w:rPr>
      </w:pPr>
      <w:r w:rsidRPr="00685FC6">
        <w:rPr>
          <w:szCs w:val="24"/>
        </w:rPr>
        <w:t>15.11</w:t>
      </w:r>
      <w:r w:rsidR="00C30983" w:rsidRPr="00685FC6">
        <w:rPr>
          <w:szCs w:val="24"/>
        </w:rPr>
        <w:t>.6. Centre</w:t>
      </w:r>
      <w:r w:rsidR="00ED5903" w:rsidRPr="00685FC6">
        <w:rPr>
          <w:szCs w:val="24"/>
        </w:rPr>
        <w:t xml:space="preserve"> nuolat veikia</w:t>
      </w:r>
      <w:r w:rsidR="00D3034E" w:rsidRPr="00685FC6">
        <w:rPr>
          <w:szCs w:val="24"/>
        </w:rPr>
        <w:t xml:space="preserve"> šiuolaikinio meno ir mokslo galerija;</w:t>
      </w:r>
    </w:p>
    <w:p w14:paraId="4C9FE97B" w14:textId="7F49E75A" w:rsidR="00D3034E" w:rsidRDefault="00573B7C" w:rsidP="00D3034E">
      <w:pPr>
        <w:spacing w:line="276" w:lineRule="auto"/>
        <w:ind w:left="142" w:firstLine="425"/>
        <w:contextualSpacing/>
        <w:jc w:val="both"/>
        <w:rPr>
          <w:szCs w:val="24"/>
        </w:rPr>
      </w:pPr>
      <w:r w:rsidRPr="00685FC6">
        <w:rPr>
          <w:szCs w:val="24"/>
        </w:rPr>
        <w:t>15.11</w:t>
      </w:r>
      <w:r w:rsidR="00D3034E" w:rsidRPr="00685FC6">
        <w:rPr>
          <w:szCs w:val="24"/>
        </w:rPr>
        <w:t xml:space="preserve">.7. </w:t>
      </w:r>
      <w:r w:rsidR="00685FC6" w:rsidRPr="00685FC6">
        <w:rPr>
          <w:szCs w:val="24"/>
        </w:rPr>
        <w:t>Centro prieigose eksponuojami mobilūs šiuolaikinio meno objektai</w:t>
      </w:r>
      <w:r w:rsidR="00661EE8">
        <w:rPr>
          <w:szCs w:val="24"/>
        </w:rPr>
        <w:t>;</w:t>
      </w:r>
    </w:p>
    <w:p w14:paraId="513D6E57" w14:textId="77040238" w:rsidR="00661EE8" w:rsidRPr="00685FC6" w:rsidRDefault="00661EE8" w:rsidP="00661EE8">
      <w:pPr>
        <w:spacing w:line="276" w:lineRule="auto"/>
        <w:ind w:left="142" w:firstLine="425"/>
        <w:contextualSpacing/>
        <w:jc w:val="both"/>
        <w:rPr>
          <w:szCs w:val="24"/>
        </w:rPr>
      </w:pPr>
      <w:r>
        <w:rPr>
          <w:szCs w:val="24"/>
        </w:rPr>
        <w:t>15.11.8</w:t>
      </w:r>
      <w:r w:rsidRPr="00661EE8">
        <w:rPr>
          <w:szCs w:val="24"/>
        </w:rPr>
        <w:t xml:space="preserve">. </w:t>
      </w:r>
      <w:r>
        <w:rPr>
          <w:szCs w:val="24"/>
        </w:rPr>
        <w:t xml:space="preserve">Centras yra aktyvus projektinėse veiklose: </w:t>
      </w:r>
      <w:r w:rsidR="008D0E6D">
        <w:rPr>
          <w:spacing w:val="23"/>
          <w:szCs w:val="24"/>
          <w:shd w:val="clear" w:color="auto" w:fill="FFFFFF"/>
        </w:rPr>
        <w:t xml:space="preserve">„Kaunas </w:t>
      </w:r>
      <w:r w:rsidRPr="008D0E6D">
        <w:rPr>
          <w:spacing w:val="23"/>
          <w:szCs w:val="24"/>
          <w:shd w:val="clear" w:color="auto" w:fill="FFFFFF"/>
        </w:rPr>
        <w:t>– Europos kultūros sostinė 2022“</w:t>
      </w:r>
      <w:r>
        <w:rPr>
          <w:spacing w:val="23"/>
          <w:szCs w:val="24"/>
          <w:shd w:val="clear" w:color="auto" w:fill="FFFFFF"/>
        </w:rPr>
        <w:t xml:space="preserve">; </w:t>
      </w:r>
      <w:r>
        <w:rPr>
          <w:szCs w:val="24"/>
        </w:rPr>
        <w:t>Socialinių paslaugų šeimo</w:t>
      </w:r>
      <w:r w:rsidR="002E1CD4">
        <w:rPr>
          <w:szCs w:val="24"/>
        </w:rPr>
        <w:t>ms</w:t>
      </w:r>
      <w:r>
        <w:rPr>
          <w:szCs w:val="24"/>
        </w:rPr>
        <w:t xml:space="preserve"> ir kt.</w:t>
      </w:r>
    </w:p>
    <w:p w14:paraId="537B2B1D" w14:textId="010A33E8" w:rsidR="00685FC6" w:rsidRDefault="00685FC6" w:rsidP="00685FC6">
      <w:pPr>
        <w:spacing w:line="276" w:lineRule="auto"/>
        <w:ind w:left="142" w:firstLine="425"/>
        <w:contextualSpacing/>
        <w:jc w:val="both"/>
        <w:rPr>
          <w:szCs w:val="24"/>
        </w:rPr>
      </w:pPr>
      <w:r>
        <w:rPr>
          <w:szCs w:val="24"/>
        </w:rPr>
        <w:t>15.</w:t>
      </w:r>
      <w:r w:rsidRPr="00685FC6">
        <w:rPr>
          <w:szCs w:val="24"/>
        </w:rPr>
        <w:t>12. ugdymosi šeimoje įgyvendinimo</w:t>
      </w:r>
      <w:r>
        <w:rPr>
          <w:szCs w:val="24"/>
        </w:rPr>
        <w:t>:</w:t>
      </w:r>
    </w:p>
    <w:p w14:paraId="65684622" w14:textId="651B6475" w:rsidR="004951A4" w:rsidRDefault="00685FC6" w:rsidP="004951A4">
      <w:pPr>
        <w:ind w:firstLine="567"/>
        <w:jc w:val="both"/>
        <w:rPr>
          <w:szCs w:val="24"/>
        </w:rPr>
      </w:pPr>
      <w:r>
        <w:rPr>
          <w:szCs w:val="24"/>
        </w:rPr>
        <w:t xml:space="preserve">15.12.1. </w:t>
      </w:r>
      <w:r w:rsidR="004951A4">
        <w:rPr>
          <w:szCs w:val="24"/>
        </w:rPr>
        <w:t xml:space="preserve">Centro direktorius </w:t>
      </w:r>
      <w:r w:rsidR="004951A4" w:rsidRPr="004951A4">
        <w:rPr>
          <w:szCs w:val="24"/>
        </w:rPr>
        <w:t>paskiria mokytojus, konsultuosiančius mokinį;</w:t>
      </w:r>
    </w:p>
    <w:p w14:paraId="52A39EA9" w14:textId="18531812" w:rsidR="004951A4" w:rsidRDefault="004951A4" w:rsidP="004951A4">
      <w:pPr>
        <w:ind w:firstLine="567"/>
        <w:jc w:val="both"/>
        <w:rPr>
          <w:szCs w:val="24"/>
        </w:rPr>
      </w:pPr>
      <w:r>
        <w:rPr>
          <w:szCs w:val="24"/>
        </w:rPr>
        <w:t xml:space="preserve">15.12.2. </w:t>
      </w:r>
      <w:r w:rsidRPr="004951A4">
        <w:rPr>
          <w:szCs w:val="24"/>
        </w:rPr>
        <w:t>kiekvienais mokslo metais per penkiolika darbo dienų nuo jų pradžios su tėvais (globėjais, rūpintojais) ir mokiniu, kuris mokosi pagal atitinkamą bendrojo ugdymo bendrąją programą, susitaria</w:t>
      </w:r>
      <w:r w:rsidR="00AE4AFE">
        <w:rPr>
          <w:szCs w:val="24"/>
        </w:rPr>
        <w:t>ma</w:t>
      </w:r>
      <w:r w:rsidRPr="004951A4">
        <w:rPr>
          <w:szCs w:val="24"/>
        </w:rPr>
        <w:t>, kokių dalykų mokysis tais mokslo metais, kokie mokinio mokymosi pasiekimai (žinios ir supratimas, gebėjimai, nuostatos) bus vertinami ugdymo laikotarpio pabaigoje. Susitarimas įforminamas mokymo sutarties priedu;</w:t>
      </w:r>
    </w:p>
    <w:p w14:paraId="0DAE685E" w14:textId="35B6DD09" w:rsidR="004951A4" w:rsidRDefault="004951A4" w:rsidP="004951A4">
      <w:pPr>
        <w:tabs>
          <w:tab w:val="left" w:pos="1560"/>
          <w:tab w:val="left" w:pos="1701"/>
        </w:tabs>
        <w:ind w:firstLine="720"/>
        <w:jc w:val="both"/>
        <w:rPr>
          <w:szCs w:val="24"/>
        </w:rPr>
      </w:pPr>
      <w:r>
        <w:rPr>
          <w:szCs w:val="24"/>
        </w:rPr>
        <w:t xml:space="preserve">15.12.3. </w:t>
      </w:r>
      <w:r w:rsidRPr="004951A4">
        <w:t>teikia</w:t>
      </w:r>
      <w:r w:rsidR="00AE4AFE">
        <w:t>mos mokiniui konsultacijo</w:t>
      </w:r>
      <w:r w:rsidRPr="004951A4">
        <w:t>s (jei to pageidauja tėvai (globėjai, rūpintojai) ir (ar) mokinys):</w:t>
      </w:r>
      <w:r>
        <w:rPr>
          <w:szCs w:val="24"/>
        </w:rPr>
        <w:t xml:space="preserve"> </w:t>
      </w:r>
      <w:r w:rsidRPr="004951A4">
        <w:rPr>
          <w:szCs w:val="24"/>
        </w:rPr>
        <w:t>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4929D050" w14:textId="1DA10CCB" w:rsidR="004951A4" w:rsidRDefault="004951A4" w:rsidP="004951A4">
      <w:pPr>
        <w:tabs>
          <w:tab w:val="left" w:pos="1560"/>
          <w:tab w:val="left" w:pos="1701"/>
        </w:tabs>
        <w:ind w:firstLine="720"/>
        <w:jc w:val="both"/>
        <w:rPr>
          <w:szCs w:val="24"/>
        </w:rPr>
      </w:pPr>
      <w:r>
        <w:rPr>
          <w:szCs w:val="24"/>
        </w:rPr>
        <w:lastRenderedPageBreak/>
        <w:t xml:space="preserve">15.12.4. </w:t>
      </w:r>
      <w:r w:rsidRPr="004951A4">
        <w:rPr>
          <w:szCs w:val="24"/>
        </w:rPr>
        <w:t>sudaro</w:t>
      </w:r>
      <w:r w:rsidR="00AE4AFE">
        <w:rPr>
          <w:szCs w:val="24"/>
        </w:rPr>
        <w:t>mas dalykų konsultacijų tvarkaraštis,</w:t>
      </w:r>
      <w:r w:rsidRPr="004951A4">
        <w:rPr>
          <w:szCs w:val="24"/>
        </w:rPr>
        <w:t xml:space="preserve"> suderina</w:t>
      </w:r>
      <w:r w:rsidR="00AE4AFE">
        <w:rPr>
          <w:szCs w:val="24"/>
        </w:rPr>
        <w:t>mas</w:t>
      </w:r>
      <w:r w:rsidRPr="004951A4">
        <w:rPr>
          <w:szCs w:val="24"/>
        </w:rPr>
        <w:t xml:space="preserve"> su tėvais (globėjais, rūpintojais) ir mokiniu. K</w:t>
      </w:r>
      <w:r>
        <w:rPr>
          <w:szCs w:val="24"/>
        </w:rPr>
        <w:t>onsultacijos teikiamos Centre</w:t>
      </w:r>
      <w:r w:rsidRPr="004951A4">
        <w:rPr>
          <w:szCs w:val="24"/>
        </w:rPr>
        <w:t>, dalis jų gali vykti naudojant technologines priemones;</w:t>
      </w:r>
    </w:p>
    <w:p w14:paraId="1DA8BC91" w14:textId="2F734089" w:rsidR="004951A4" w:rsidRDefault="004951A4" w:rsidP="004951A4">
      <w:pPr>
        <w:tabs>
          <w:tab w:val="left" w:pos="1560"/>
          <w:tab w:val="left" w:pos="1701"/>
        </w:tabs>
        <w:ind w:firstLine="720"/>
        <w:jc w:val="both"/>
        <w:rPr>
          <w:szCs w:val="24"/>
        </w:rPr>
      </w:pPr>
      <w:r>
        <w:rPr>
          <w:szCs w:val="24"/>
        </w:rPr>
        <w:t xml:space="preserve">15.12.5. </w:t>
      </w:r>
      <w:r w:rsidRPr="004951A4">
        <w:rPr>
          <w:szCs w:val="24"/>
        </w:rPr>
        <w:t>suteikia</w:t>
      </w:r>
      <w:r w:rsidR="00AE4AFE">
        <w:rPr>
          <w:szCs w:val="24"/>
        </w:rPr>
        <w:t>ma prieiga</w:t>
      </w:r>
      <w:r w:rsidRPr="004951A4">
        <w:rPr>
          <w:szCs w:val="24"/>
        </w:rPr>
        <w:t xml:space="preserve"> prie elektroninio dienyno</w:t>
      </w:r>
      <w:r>
        <w:rPr>
          <w:szCs w:val="24"/>
        </w:rPr>
        <w:t>;</w:t>
      </w:r>
    </w:p>
    <w:p w14:paraId="567ED257" w14:textId="6FE0A91D" w:rsidR="004951A4" w:rsidRPr="004951A4" w:rsidRDefault="004951A4" w:rsidP="004951A4">
      <w:pPr>
        <w:ind w:firstLine="720"/>
        <w:jc w:val="both"/>
        <w:rPr>
          <w:szCs w:val="24"/>
        </w:rPr>
      </w:pPr>
      <w:r>
        <w:rPr>
          <w:szCs w:val="24"/>
        </w:rPr>
        <w:t xml:space="preserve">15.12.6. </w:t>
      </w:r>
      <w:r w:rsidRPr="004951A4">
        <w:rPr>
          <w:szCs w:val="24"/>
        </w:rPr>
        <w:t>du kartus per mokslo metus įvertina</w:t>
      </w:r>
      <w:r w:rsidR="00AE4AFE">
        <w:rPr>
          <w:szCs w:val="24"/>
        </w:rPr>
        <w:t>ma mokinio mokymosi pažanga</w:t>
      </w:r>
      <w:r w:rsidRPr="004951A4">
        <w:rPr>
          <w:szCs w:val="24"/>
        </w:rPr>
        <w:t xml:space="preserve"> ir pasi</w:t>
      </w:r>
      <w:r w:rsidR="00D07682">
        <w:rPr>
          <w:szCs w:val="24"/>
        </w:rPr>
        <w:t>e</w:t>
      </w:r>
      <w:r w:rsidR="00AE4AFE">
        <w:rPr>
          <w:szCs w:val="24"/>
        </w:rPr>
        <w:t>kimai</w:t>
      </w:r>
      <w:r w:rsidR="00D07682">
        <w:rPr>
          <w:szCs w:val="24"/>
        </w:rPr>
        <w:t>;</w:t>
      </w:r>
      <w:r w:rsidR="00AE4AFE">
        <w:rPr>
          <w:szCs w:val="24"/>
        </w:rPr>
        <w:t xml:space="preserve"> </w:t>
      </w:r>
      <w:r w:rsidRPr="004951A4">
        <w:rPr>
          <w:szCs w:val="24"/>
        </w:rPr>
        <w:t>aptaria</w:t>
      </w:r>
      <w:r w:rsidR="00AE4AFE">
        <w:rPr>
          <w:szCs w:val="24"/>
        </w:rPr>
        <w:t>ma</w:t>
      </w:r>
      <w:r w:rsidRPr="004951A4">
        <w:rPr>
          <w:szCs w:val="24"/>
        </w:rPr>
        <w:t xml:space="preserve"> su mokiniu ir jo tėvais (globėjais, rūpintojais);</w:t>
      </w:r>
    </w:p>
    <w:p w14:paraId="5A58341D" w14:textId="5A308576" w:rsidR="004951A4" w:rsidRPr="004951A4" w:rsidRDefault="00D07682" w:rsidP="004951A4">
      <w:pPr>
        <w:ind w:firstLine="720"/>
        <w:jc w:val="both"/>
        <w:rPr>
          <w:szCs w:val="24"/>
        </w:rPr>
      </w:pPr>
      <w:r>
        <w:rPr>
          <w:szCs w:val="24"/>
        </w:rPr>
        <w:t>15.12.7</w:t>
      </w:r>
      <w:r w:rsidR="004951A4" w:rsidRPr="004951A4">
        <w:rPr>
          <w:szCs w:val="24"/>
        </w:rPr>
        <w:t>. sudaro</w:t>
      </w:r>
      <w:r w:rsidR="00AE4AFE">
        <w:rPr>
          <w:szCs w:val="24"/>
        </w:rPr>
        <w:t>mos sąlygo</w:t>
      </w:r>
      <w:r w:rsidR="004951A4" w:rsidRPr="004951A4">
        <w:rPr>
          <w:szCs w:val="24"/>
        </w:rPr>
        <w:t xml:space="preserve">s mokiniams dalyvauti mokyklos vykdomose neformaliojo vaikų švietimo programose, renginiuose, akcijose, socialines ir emocines kompetencijas ugdančioje prevencinėje programoje; </w:t>
      </w:r>
    </w:p>
    <w:p w14:paraId="61CCE620" w14:textId="2A540BE9" w:rsidR="004951A4" w:rsidRPr="004951A4" w:rsidRDefault="00D07682" w:rsidP="00D07682">
      <w:pPr>
        <w:ind w:firstLine="720"/>
        <w:jc w:val="both"/>
        <w:rPr>
          <w:szCs w:val="24"/>
        </w:rPr>
      </w:pPr>
      <w:r>
        <w:rPr>
          <w:szCs w:val="24"/>
        </w:rPr>
        <w:t>15.12.8</w:t>
      </w:r>
      <w:r w:rsidR="004951A4" w:rsidRPr="004951A4">
        <w:rPr>
          <w:szCs w:val="24"/>
        </w:rPr>
        <w:t>. įvertina</w:t>
      </w:r>
      <w:r w:rsidR="0083416D">
        <w:rPr>
          <w:szCs w:val="24"/>
        </w:rPr>
        <w:t>ma mokinio socializacijos poreikis</w:t>
      </w:r>
      <w:r>
        <w:rPr>
          <w:szCs w:val="24"/>
        </w:rPr>
        <w:t>;</w:t>
      </w:r>
    </w:p>
    <w:p w14:paraId="0CA533EB" w14:textId="1CC82B5A" w:rsidR="004951A4" w:rsidRPr="004951A4" w:rsidRDefault="00D07682" w:rsidP="004951A4">
      <w:pPr>
        <w:ind w:firstLine="720"/>
        <w:jc w:val="both"/>
        <w:rPr>
          <w:szCs w:val="24"/>
        </w:rPr>
      </w:pPr>
      <w:r>
        <w:rPr>
          <w:szCs w:val="24"/>
        </w:rPr>
        <w:t>15.12.9. t</w:t>
      </w:r>
      <w:r w:rsidR="004951A4" w:rsidRPr="004951A4">
        <w:rPr>
          <w:szCs w:val="24"/>
        </w:rPr>
        <w:t>ęsiant vaiko ugdymą (ugdymąsi) šeimoje prieš</w:t>
      </w:r>
      <w:r>
        <w:rPr>
          <w:szCs w:val="24"/>
        </w:rPr>
        <w:t xml:space="preserve"> kiekvienus mokslo metus Centras</w:t>
      </w:r>
      <w:r w:rsidR="004951A4" w:rsidRPr="004951A4">
        <w:rPr>
          <w:szCs w:val="24"/>
        </w:rPr>
        <w:t xml:space="preserve"> įvertina Klausimyne pateiktą informaciją, su tėvais (globėjais, rūpintojais) ir vaiku aptaria ugdymo (ugdymosi) šeimoje sąlygas, ugdymosi poreikius.</w:t>
      </w:r>
    </w:p>
    <w:p w14:paraId="34714D59" w14:textId="73FEAE01" w:rsidR="001D5BE2" w:rsidRPr="005C3CAD"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sidRPr="005C3CAD">
        <w:rPr>
          <w:rFonts w:eastAsia="MS Mincho"/>
          <w:szCs w:val="24"/>
          <w:lang w:eastAsia="lt-LT"/>
        </w:rPr>
        <w:t xml:space="preserve">16. </w:t>
      </w:r>
      <w:r w:rsidR="0014656E" w:rsidRPr="005C3CAD">
        <w:rPr>
          <w:rFonts w:eastAsia="MS Mincho"/>
          <w:szCs w:val="24"/>
          <w:lang w:eastAsia="lt-LT"/>
        </w:rPr>
        <w:t>Centro</w:t>
      </w:r>
      <w:r w:rsidR="008D12B9" w:rsidRPr="005C3CAD">
        <w:rPr>
          <w:rFonts w:eastAsia="MS Mincho"/>
          <w:szCs w:val="24"/>
          <w:lang w:eastAsia="lt-LT"/>
        </w:rPr>
        <w:t xml:space="preserve"> ugdymo planą</w:t>
      </w:r>
      <w:r w:rsidRPr="005C3CAD">
        <w:rPr>
          <w:rFonts w:eastAsia="MS Mincho"/>
          <w:szCs w:val="24"/>
          <w:lang w:eastAsia="lt-LT"/>
        </w:rPr>
        <w:t xml:space="preserve"> </w:t>
      </w:r>
      <w:r w:rsidR="008D12B9" w:rsidRPr="005C3CAD">
        <w:rPr>
          <w:rFonts w:eastAsia="MS Mincho"/>
          <w:szCs w:val="24"/>
          <w:lang w:eastAsia="lt-LT"/>
        </w:rPr>
        <w:t xml:space="preserve">KSJMC </w:t>
      </w:r>
      <w:r w:rsidRPr="005C3CAD">
        <w:rPr>
          <w:rFonts w:eastAsia="MS Mincho"/>
          <w:szCs w:val="24"/>
          <w:lang w:eastAsia="lt-LT"/>
        </w:rPr>
        <w:t xml:space="preserve">vadovas tvirtina iki mokslo metų pradžios, suderinęs su </w:t>
      </w:r>
      <w:r w:rsidR="008D12B9" w:rsidRPr="005C3CAD">
        <w:rPr>
          <w:rFonts w:eastAsia="MS Mincho"/>
          <w:szCs w:val="24"/>
          <w:lang w:eastAsia="lt-LT"/>
        </w:rPr>
        <w:t>Centro</w:t>
      </w:r>
      <w:r w:rsidR="007867DE" w:rsidRPr="005C3CAD">
        <w:rPr>
          <w:rFonts w:eastAsia="MS Mincho"/>
          <w:szCs w:val="24"/>
          <w:lang w:eastAsia="lt-LT"/>
        </w:rPr>
        <w:t xml:space="preserve"> taryba ir</w:t>
      </w:r>
      <w:r w:rsidRPr="005C3CAD">
        <w:rPr>
          <w:rFonts w:eastAsia="MS Mincho"/>
          <w:szCs w:val="24"/>
          <w:lang w:eastAsia="lt-LT"/>
        </w:rPr>
        <w:t xml:space="preserve"> s</w:t>
      </w:r>
      <w:r w:rsidR="007867DE" w:rsidRPr="005C3CAD">
        <w:rPr>
          <w:rFonts w:eastAsia="MS Mincho"/>
          <w:szCs w:val="24"/>
          <w:lang w:eastAsia="lt-LT"/>
        </w:rPr>
        <w:t>u savivaldybės</w:t>
      </w:r>
      <w:r w:rsidR="00C036DE" w:rsidRPr="005C3CAD">
        <w:rPr>
          <w:rFonts w:eastAsia="MS Mincho"/>
          <w:szCs w:val="24"/>
          <w:lang w:eastAsia="lt-LT"/>
        </w:rPr>
        <w:t xml:space="preserve"> įgaliotu asmeniu</w:t>
      </w:r>
      <w:r w:rsidRPr="005C3CAD">
        <w:rPr>
          <w:rFonts w:eastAsia="MS Mincho"/>
          <w:szCs w:val="24"/>
          <w:lang w:eastAsia="lt-LT"/>
        </w:rPr>
        <w:t>.</w:t>
      </w:r>
    </w:p>
    <w:p w14:paraId="4494B3A6" w14:textId="45BD3FBC" w:rsidR="00A07FA4" w:rsidRDefault="006B3FFF" w:rsidP="00A07FA4">
      <w:pPr>
        <w:tabs>
          <w:tab w:val="left" w:pos="1276"/>
        </w:tabs>
        <w:spacing w:line="276" w:lineRule="auto"/>
        <w:ind w:firstLine="567"/>
        <w:jc w:val="both"/>
        <w:rPr>
          <w:rFonts w:eastAsia="Calibri"/>
          <w:szCs w:val="24"/>
        </w:rPr>
      </w:pPr>
      <w:r>
        <w:rPr>
          <w:rFonts w:eastAsia="Calibri"/>
          <w:szCs w:val="24"/>
        </w:rPr>
        <w:t>17. Pagrindinio ugdymo d</w:t>
      </w:r>
      <w:r w:rsidR="00A07FA4" w:rsidRPr="00A07FA4">
        <w:rPr>
          <w:rFonts w:eastAsia="Calibri"/>
          <w:szCs w:val="24"/>
        </w:rPr>
        <w:t>alykų mokym</w:t>
      </w:r>
      <w:r w:rsidR="00A07FA4">
        <w:rPr>
          <w:rFonts w:eastAsia="Calibri"/>
          <w:szCs w:val="24"/>
        </w:rPr>
        <w:t>uisi skiriamų pamokų</w:t>
      </w:r>
      <w:r w:rsidR="00A07FA4" w:rsidRPr="00A07FA4">
        <w:rPr>
          <w:rFonts w:eastAsia="Calibri"/>
          <w:szCs w:val="24"/>
        </w:rPr>
        <w:t xml:space="preserve"> skaičiaus konkrečioje klasėje:</w:t>
      </w:r>
    </w:p>
    <w:p w14:paraId="39CDEE80" w14:textId="3BD0075E" w:rsidR="00A07FA4" w:rsidRPr="00A07FA4" w:rsidRDefault="00A07FA4" w:rsidP="00A07FA4">
      <w:pPr>
        <w:tabs>
          <w:tab w:val="left" w:pos="1276"/>
        </w:tabs>
        <w:spacing w:line="276" w:lineRule="auto"/>
        <w:ind w:firstLine="567"/>
        <w:jc w:val="both"/>
        <w:rPr>
          <w:rFonts w:eastAsia="Calibri"/>
          <w:szCs w:val="24"/>
        </w:rPr>
      </w:pPr>
      <w:r>
        <w:rPr>
          <w:rFonts w:eastAsia="Calibri"/>
          <w:szCs w:val="24"/>
        </w:rPr>
        <w:t xml:space="preserve">17.1. </w:t>
      </w:r>
      <w:r w:rsidRPr="00A07FA4">
        <w:rPr>
          <w:szCs w:val="24"/>
        </w:rPr>
        <w:t xml:space="preserve">jaunimo </w:t>
      </w:r>
      <w:r>
        <w:rPr>
          <w:szCs w:val="24"/>
        </w:rPr>
        <w:t>klasėms skiriamas</w:t>
      </w:r>
      <w:r w:rsidRPr="00A07FA4">
        <w:rPr>
          <w:szCs w:val="24"/>
        </w:rPr>
        <w:t xml:space="preserve"> pamokų skaičius per savaitę</w:t>
      </w:r>
      <w:r>
        <w:rPr>
          <w:szCs w:val="24"/>
        </w:rPr>
        <w:t xml:space="preserve"> (1 priedas)</w:t>
      </w:r>
      <w:r w:rsidRPr="00A07FA4">
        <w:rPr>
          <w:szCs w:val="24"/>
        </w:rPr>
        <w:t>;</w:t>
      </w:r>
    </w:p>
    <w:p w14:paraId="2C437C9E" w14:textId="60E6B61B" w:rsidR="00A07FA4" w:rsidRPr="00A07FA4" w:rsidRDefault="00A07FA4" w:rsidP="00A07F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Pr>
          <w:szCs w:val="24"/>
        </w:rPr>
        <w:t xml:space="preserve">17.1.1. </w:t>
      </w:r>
      <w:r w:rsidRPr="00A07FA4">
        <w:rPr>
          <w:szCs w:val="24"/>
        </w:rPr>
        <w:t>metų eigoje šis skaičius gali kisti (pvz. nustačius poreikį pagalbai konkrečioje klasėje), tačiau nebus skiriama daugiau kaip 35 val./sav.;</w:t>
      </w:r>
    </w:p>
    <w:p w14:paraId="34108441" w14:textId="12BEC3BA" w:rsidR="00A07FA4" w:rsidRPr="006B3FFF" w:rsidRDefault="00A07FA4" w:rsidP="00A07FA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sidRPr="006B3FFF">
        <w:rPr>
          <w:szCs w:val="24"/>
        </w:rPr>
        <w:t xml:space="preserve">17.2. </w:t>
      </w:r>
      <w:r w:rsidR="00751546">
        <w:rPr>
          <w:szCs w:val="24"/>
        </w:rPr>
        <w:t>suaugusiųjų</w:t>
      </w:r>
      <w:r w:rsidR="009C41C0" w:rsidRPr="006B3FFF">
        <w:rPr>
          <w:szCs w:val="24"/>
        </w:rPr>
        <w:t xml:space="preserve"> klasėms skiriamas pamokų skaičius per savaitę (2 priedas);</w:t>
      </w:r>
    </w:p>
    <w:p w14:paraId="580C76A2" w14:textId="663A60BB" w:rsidR="00A07FA4" w:rsidRPr="006B3FFF" w:rsidRDefault="006921FC" w:rsidP="009C41C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szCs w:val="24"/>
        </w:rPr>
      </w:pPr>
      <w:r w:rsidRPr="006B3FFF">
        <w:rPr>
          <w:szCs w:val="24"/>
        </w:rPr>
        <w:t xml:space="preserve">17.3. </w:t>
      </w:r>
      <w:r w:rsidR="00A07FA4" w:rsidRPr="006B3FFF">
        <w:rPr>
          <w:szCs w:val="24"/>
        </w:rPr>
        <w:t>pavienio mokymosi forma besimokantiems mokiniams individ</w:t>
      </w:r>
      <w:r w:rsidR="009C41C0" w:rsidRPr="006B3FFF">
        <w:rPr>
          <w:szCs w:val="24"/>
        </w:rPr>
        <w:t>ualioms konsultacijoms skiriamas konsultacijų skaičius (3</w:t>
      </w:r>
      <w:r w:rsidR="00A07FA4" w:rsidRPr="006B3FFF">
        <w:rPr>
          <w:szCs w:val="24"/>
        </w:rPr>
        <w:t xml:space="preserve"> pried</w:t>
      </w:r>
      <w:r w:rsidR="009C41C0" w:rsidRPr="006B3FFF">
        <w:rPr>
          <w:szCs w:val="24"/>
        </w:rPr>
        <w:t>as</w:t>
      </w:r>
      <w:r w:rsidR="00A07FA4" w:rsidRPr="006B3FFF">
        <w:rPr>
          <w:szCs w:val="24"/>
        </w:rPr>
        <w:t xml:space="preserve">); </w:t>
      </w:r>
    </w:p>
    <w:p w14:paraId="4E1E02DF" w14:textId="0CC3C0A2" w:rsidR="009C41C0" w:rsidRPr="006B3FFF" w:rsidRDefault="006B3FFF" w:rsidP="006B3FFF">
      <w:pPr>
        <w:tabs>
          <w:tab w:val="left" w:pos="1276"/>
        </w:tabs>
        <w:spacing w:line="276" w:lineRule="auto"/>
        <w:ind w:firstLine="567"/>
        <w:jc w:val="both"/>
        <w:rPr>
          <w:rFonts w:eastAsia="Calibri"/>
          <w:szCs w:val="24"/>
        </w:rPr>
      </w:pPr>
      <w:r w:rsidRPr="006B3FFF">
        <w:rPr>
          <w:szCs w:val="24"/>
        </w:rPr>
        <w:t>18.</w:t>
      </w:r>
      <w:r w:rsidR="009C41C0" w:rsidRPr="006B3FFF">
        <w:rPr>
          <w:szCs w:val="24"/>
        </w:rPr>
        <w:t xml:space="preserve"> </w:t>
      </w:r>
      <w:r w:rsidRPr="006B3FFF">
        <w:rPr>
          <w:rFonts w:eastAsia="Calibri"/>
          <w:szCs w:val="24"/>
        </w:rPr>
        <w:t xml:space="preserve">Vidurinio </w:t>
      </w:r>
      <w:r>
        <w:rPr>
          <w:rFonts w:eastAsia="Calibri"/>
          <w:szCs w:val="24"/>
        </w:rPr>
        <w:t>ugdymo d</w:t>
      </w:r>
      <w:r w:rsidRPr="00A07FA4">
        <w:rPr>
          <w:rFonts w:eastAsia="Calibri"/>
          <w:szCs w:val="24"/>
        </w:rPr>
        <w:t>alykų mokym</w:t>
      </w:r>
      <w:r>
        <w:rPr>
          <w:rFonts w:eastAsia="Calibri"/>
          <w:szCs w:val="24"/>
        </w:rPr>
        <w:t>uisi skiriamų pamokų</w:t>
      </w:r>
      <w:r w:rsidR="00751546">
        <w:rPr>
          <w:rFonts w:eastAsia="Calibri"/>
          <w:szCs w:val="24"/>
        </w:rPr>
        <w:t xml:space="preserve"> (konsultacijų)</w:t>
      </w:r>
      <w:r>
        <w:rPr>
          <w:rFonts w:eastAsia="Calibri"/>
          <w:szCs w:val="24"/>
        </w:rPr>
        <w:t xml:space="preserve"> skaičiaus konkrečioje klasėje pateikiamas 4, 5 ir 6 prieduose.</w:t>
      </w:r>
    </w:p>
    <w:p w14:paraId="7E895474" w14:textId="764C4F1C" w:rsidR="00AE1A63" w:rsidRDefault="006B3FFF" w:rsidP="00AE1A63">
      <w:pPr>
        <w:ind w:firstLine="567"/>
        <w:jc w:val="both"/>
        <w:rPr>
          <w:szCs w:val="24"/>
        </w:rPr>
      </w:pPr>
      <w:r>
        <w:rPr>
          <w:szCs w:val="24"/>
        </w:rPr>
        <w:t>1</w:t>
      </w:r>
      <w:r w:rsidR="008A0025">
        <w:rPr>
          <w:szCs w:val="24"/>
        </w:rPr>
        <w:t>9. Be p</w:t>
      </w:r>
      <w:r w:rsidR="001A32DC">
        <w:rPr>
          <w:szCs w:val="24"/>
        </w:rPr>
        <w:t>rivalomojo ugdymo, Centras</w:t>
      </w:r>
      <w:r w:rsidR="008A0025">
        <w:rPr>
          <w:szCs w:val="24"/>
        </w:rPr>
        <w:t xml:space="preserve"> siūlo mokiniams rinktis</w:t>
      </w:r>
      <w:r w:rsidR="00555AE1" w:rsidRPr="00555AE1">
        <w:rPr>
          <w:szCs w:val="24"/>
        </w:rPr>
        <w:t xml:space="preserve"> </w:t>
      </w:r>
      <w:r w:rsidR="00555AE1">
        <w:rPr>
          <w:szCs w:val="24"/>
        </w:rPr>
        <w:t xml:space="preserve">jo poreikius atliepiančias įvairių krypčių </w:t>
      </w:r>
      <w:r w:rsidR="0020122B">
        <w:rPr>
          <w:szCs w:val="24"/>
        </w:rPr>
        <w:t>neformaliojo švietim</w:t>
      </w:r>
      <w:r w:rsidR="001D325F">
        <w:rPr>
          <w:szCs w:val="24"/>
        </w:rPr>
        <w:t>o programas.</w:t>
      </w:r>
    </w:p>
    <w:p w14:paraId="34714D60" w14:textId="70FEEAF9" w:rsidR="001D5BE2" w:rsidRDefault="00555AE1">
      <w:pPr>
        <w:ind w:firstLine="567"/>
        <w:jc w:val="both"/>
        <w:rPr>
          <w:szCs w:val="24"/>
        </w:rPr>
      </w:pPr>
      <w:r>
        <w:rPr>
          <w:szCs w:val="24"/>
        </w:rPr>
        <w:t>20</w:t>
      </w:r>
      <w:r w:rsidR="00167266">
        <w:rPr>
          <w:szCs w:val="24"/>
        </w:rPr>
        <w:t xml:space="preserve">. Neformaliojo </w:t>
      </w:r>
      <w:r w:rsidR="008A0025">
        <w:rPr>
          <w:szCs w:val="24"/>
        </w:rPr>
        <w:t>švietimo programose dalyvaujančius mokinius mokykla žymi Mokinių registre.</w:t>
      </w:r>
    </w:p>
    <w:p w14:paraId="08ECDDD0" w14:textId="4D11776C" w:rsidR="00504C63" w:rsidRDefault="00504C63">
      <w:pPr>
        <w:ind w:firstLine="567"/>
        <w:jc w:val="both"/>
        <w:rPr>
          <w:szCs w:val="24"/>
        </w:rPr>
      </w:pPr>
      <w:r>
        <w:rPr>
          <w:szCs w:val="24"/>
        </w:rPr>
        <w:t xml:space="preserve">21. </w:t>
      </w:r>
      <w:r w:rsidR="00AE1A63">
        <w:rPr>
          <w:szCs w:val="24"/>
        </w:rPr>
        <w:t>Be privalomojo ugdymo ir neformaliojo švietimo programų, Centras siūlo įvairias nemokamas ,,Akademijų“ bei Atviros jaunimo erdvės veiklas Kauno miesto bendruomenei.</w:t>
      </w:r>
    </w:p>
    <w:p w14:paraId="34714D61" w14:textId="11153432" w:rsidR="001D5BE2" w:rsidRDefault="00504C63">
      <w:pPr>
        <w:ind w:firstLine="567"/>
        <w:jc w:val="both"/>
        <w:rPr>
          <w:szCs w:val="24"/>
        </w:rPr>
      </w:pPr>
      <w:r>
        <w:rPr>
          <w:szCs w:val="24"/>
        </w:rPr>
        <w:t>22. I</w:t>
      </w:r>
      <w:r w:rsidR="008A0025">
        <w:rPr>
          <w:szCs w:val="24"/>
        </w:rPr>
        <w:t>n</w:t>
      </w:r>
      <w:r>
        <w:rPr>
          <w:szCs w:val="24"/>
        </w:rPr>
        <w:t>dividualų ugdymo planą Centras sudaro</w:t>
      </w:r>
      <w:r w:rsidR="008A0025">
        <w:rPr>
          <w:szCs w:val="24"/>
        </w:rPr>
        <w:t>:</w:t>
      </w:r>
    </w:p>
    <w:p w14:paraId="34714D66" w14:textId="798C0E72" w:rsidR="001D5BE2" w:rsidRDefault="008A0025" w:rsidP="00E33100">
      <w:pPr>
        <w:ind w:firstLine="567"/>
        <w:jc w:val="both"/>
        <w:rPr>
          <w:szCs w:val="24"/>
        </w:rPr>
      </w:pPr>
      <w:r>
        <w:rPr>
          <w:szCs w:val="24"/>
        </w:rPr>
        <w:t>22.1. mokiniui, kuris mokosi pagal vidurinio ugdymo programą;</w:t>
      </w:r>
      <w:r w:rsidR="00E33100">
        <w:rPr>
          <w:szCs w:val="24"/>
        </w:rPr>
        <w:t xml:space="preserve"> </w:t>
      </w:r>
      <w:r>
        <w:rPr>
          <w:szCs w:val="24"/>
        </w:rPr>
        <w:t>asmeniui, atvykusiam mokytis iš užsienio</w:t>
      </w:r>
      <w:r w:rsidR="00504C63">
        <w:rPr>
          <w:szCs w:val="24"/>
        </w:rPr>
        <w:t xml:space="preserve"> ar nuotoliniu būdu besimokančiam užsienio lietuviui</w:t>
      </w:r>
      <w:r w:rsidR="000A4921">
        <w:rPr>
          <w:szCs w:val="24"/>
        </w:rPr>
        <w:t>; savarankiškai besimokančiam mokiniui</w:t>
      </w:r>
      <w:r w:rsidR="003A72BB">
        <w:rPr>
          <w:szCs w:val="24"/>
        </w:rPr>
        <w:t xml:space="preserve"> (</w:t>
      </w:r>
      <w:r w:rsidR="003A72BB" w:rsidRPr="00E33100">
        <w:rPr>
          <w:szCs w:val="24"/>
          <w:lang w:eastAsia="lt-LT"/>
        </w:rPr>
        <w:t>indivi</w:t>
      </w:r>
      <w:r w:rsidR="003A72BB">
        <w:rPr>
          <w:szCs w:val="24"/>
          <w:lang w:eastAsia="lt-LT"/>
        </w:rPr>
        <w:t>dualiame mokinio plane nurodomi pasirinkimai</w:t>
      </w:r>
      <w:r w:rsidR="003A72BB" w:rsidRPr="00E33100">
        <w:rPr>
          <w:szCs w:val="24"/>
          <w:lang w:eastAsia="lt-LT"/>
        </w:rPr>
        <w:t xml:space="preserve">, </w:t>
      </w:r>
      <w:r w:rsidR="000A4921">
        <w:rPr>
          <w:szCs w:val="24"/>
          <w:lang w:eastAsia="lt-LT"/>
        </w:rPr>
        <w:t>mokymosi lygis</w:t>
      </w:r>
      <w:r w:rsidR="003A72BB">
        <w:rPr>
          <w:szCs w:val="24"/>
          <w:lang w:eastAsia="lt-LT"/>
        </w:rPr>
        <w:t>)</w:t>
      </w:r>
      <w:r w:rsidR="003A72BB">
        <w:rPr>
          <w:szCs w:val="24"/>
        </w:rPr>
        <w:t>;</w:t>
      </w:r>
      <w:r>
        <w:rPr>
          <w:szCs w:val="24"/>
        </w:rPr>
        <w:t xml:space="preserve"> mokiniui, kuris mokosi pagal pagrindinio ug</w:t>
      </w:r>
      <w:r w:rsidR="00504C63">
        <w:rPr>
          <w:szCs w:val="24"/>
        </w:rPr>
        <w:t>dymo programą jaunimo klasėse</w:t>
      </w:r>
      <w:r>
        <w:rPr>
          <w:szCs w:val="24"/>
        </w:rPr>
        <w:t xml:space="preserve"> arba mokomas namie</w:t>
      </w:r>
      <w:r w:rsidR="003A72BB">
        <w:rPr>
          <w:szCs w:val="24"/>
        </w:rPr>
        <w:t>;</w:t>
      </w:r>
      <w:r w:rsidR="00751546">
        <w:rPr>
          <w:szCs w:val="24"/>
        </w:rPr>
        <w:t xml:space="preserve"> </w:t>
      </w:r>
      <w:r w:rsidR="00D7342F">
        <w:rPr>
          <w:szCs w:val="24"/>
        </w:rPr>
        <w:t>šeimoje ugdomam mokiniui;</w:t>
      </w:r>
      <w:r w:rsidR="003A72BB">
        <w:rPr>
          <w:szCs w:val="24"/>
        </w:rPr>
        <w:t xml:space="preserve"> </w:t>
      </w:r>
      <w:r w:rsidR="00A23B70">
        <w:rPr>
          <w:bCs/>
          <w:color w:val="000000"/>
        </w:rPr>
        <w:t>mokiniui, kuris mokosi pagal pagrindinio ugdymo programos antrąją dalį ir kartu pagal pirminio profesinio mokymo programą</w:t>
      </w:r>
      <w:r w:rsidR="00A23B70">
        <w:rPr>
          <w:szCs w:val="24"/>
        </w:rPr>
        <w:t xml:space="preserve"> (modulį); </w:t>
      </w:r>
      <w:r w:rsidR="003A72BB">
        <w:rPr>
          <w:szCs w:val="24"/>
        </w:rPr>
        <w:t>mokiniui, turinčiam specialiųjų ugdymosi poreikių</w:t>
      </w:r>
      <w:r w:rsidR="00E33100">
        <w:rPr>
          <w:szCs w:val="24"/>
        </w:rPr>
        <w:t xml:space="preserve"> (</w:t>
      </w:r>
      <w:r w:rsidR="00E33100" w:rsidRPr="00E33100">
        <w:rPr>
          <w:szCs w:val="24"/>
          <w:lang w:eastAsia="lt-LT"/>
        </w:rPr>
        <w:t>individualiame mokinio plane numatomas privalomų pamokų skaičius, pamokų tvarkaraštis, neformaliojo švietimo veikla, specialistų pagalba</w:t>
      </w:r>
      <w:r w:rsidR="00E33100">
        <w:rPr>
          <w:szCs w:val="24"/>
          <w:lang w:eastAsia="lt-LT"/>
        </w:rPr>
        <w:t>)</w:t>
      </w:r>
      <w:r>
        <w:rPr>
          <w:szCs w:val="24"/>
        </w:rPr>
        <w:t>;</w:t>
      </w:r>
      <w:r w:rsidR="00E33100">
        <w:rPr>
          <w:szCs w:val="24"/>
        </w:rPr>
        <w:t xml:space="preserve"> </w:t>
      </w:r>
    </w:p>
    <w:p w14:paraId="21435B64" w14:textId="0B960186" w:rsidR="00E33100" w:rsidRPr="00E33100" w:rsidRDefault="00B25F38" w:rsidP="00B25F38">
      <w:pPr>
        <w:ind w:firstLine="567"/>
        <w:jc w:val="both"/>
        <w:rPr>
          <w:szCs w:val="24"/>
          <w:lang w:eastAsia="lt-LT"/>
        </w:rPr>
      </w:pPr>
      <w:r>
        <w:rPr>
          <w:szCs w:val="24"/>
          <w:lang w:eastAsia="lt-LT"/>
        </w:rPr>
        <w:t xml:space="preserve">22.2. </w:t>
      </w:r>
      <w:r w:rsidR="00E33100" w:rsidRPr="00E33100">
        <w:rPr>
          <w:szCs w:val="24"/>
          <w:lang w:eastAsia="lt-LT"/>
        </w:rPr>
        <w:t xml:space="preserve">planas </w:t>
      </w:r>
      <w:r w:rsidR="00E33100">
        <w:rPr>
          <w:szCs w:val="24"/>
          <w:lang w:eastAsia="lt-LT"/>
        </w:rPr>
        <w:t>(išskyru</w:t>
      </w:r>
      <w:r>
        <w:rPr>
          <w:szCs w:val="24"/>
          <w:lang w:eastAsia="lt-LT"/>
        </w:rPr>
        <w:t>s mokinius, kurie mokosi pagal v</w:t>
      </w:r>
      <w:r w:rsidR="00E33100">
        <w:rPr>
          <w:szCs w:val="24"/>
          <w:lang w:eastAsia="lt-LT"/>
        </w:rPr>
        <w:t xml:space="preserve">idurinio ugdymo programą) </w:t>
      </w:r>
      <w:r w:rsidR="00E33100" w:rsidRPr="00E33100">
        <w:rPr>
          <w:szCs w:val="24"/>
          <w:lang w:eastAsia="lt-LT"/>
        </w:rPr>
        <w:t>sudaromas vieneriems mokslo metams, e</w:t>
      </w:r>
      <w:r w:rsidR="00511C99">
        <w:rPr>
          <w:szCs w:val="24"/>
          <w:lang w:eastAsia="lt-LT"/>
        </w:rPr>
        <w:t>sant poreikiui jis koreguojamas.</w:t>
      </w:r>
    </w:p>
    <w:p w14:paraId="34714D67" w14:textId="77777777" w:rsidR="001D5BE2" w:rsidRDefault="008A0025">
      <w:pPr>
        <w:ind w:firstLine="567"/>
        <w:jc w:val="both"/>
        <w:rPr>
          <w:szCs w:val="24"/>
        </w:rPr>
      </w:pPr>
      <w:r>
        <w:rPr>
          <w:szCs w:val="24"/>
        </w:rPr>
        <w:t>23. Mokinio pasiekimai ir pažanga ugdymo procese vertinami:</w:t>
      </w:r>
    </w:p>
    <w:p w14:paraId="34714D68" w14:textId="29FF7527" w:rsidR="001D5BE2" w:rsidRDefault="008A0025" w:rsidP="00511C99">
      <w:pPr>
        <w:ind w:firstLine="567"/>
        <w:jc w:val="both"/>
        <w:rPr>
          <w:szCs w:val="24"/>
        </w:rPr>
      </w:pPr>
      <w:r>
        <w:rPr>
          <w:szCs w:val="24"/>
        </w:rPr>
        <w:t xml:space="preserve">23.1. </w:t>
      </w:r>
      <w:r w:rsidR="00511C99">
        <w:rPr>
          <w:szCs w:val="24"/>
        </w:rPr>
        <w:t>vadovaujantis Centro priimtais sprendimais dėl mokinių pasiekimų ir pažangos vertinimo ar (ir) įvertinimo. Sprendimai dėl mokinių pasiekimų ir pažangos vertinimo ar (ir) įvertinimo skelbiam</w:t>
      </w:r>
      <w:r w:rsidR="00511C99">
        <w:rPr>
          <w:color w:val="1F497D"/>
          <w:szCs w:val="24"/>
        </w:rPr>
        <w:t>i</w:t>
      </w:r>
      <w:r w:rsidR="00511C99">
        <w:rPr>
          <w:szCs w:val="24"/>
        </w:rPr>
        <w:t xml:space="preserve"> Centro internetinėje svetainėje;</w:t>
      </w:r>
    </w:p>
    <w:p w14:paraId="34714D6A" w14:textId="0E48682E" w:rsidR="001D5BE2" w:rsidRDefault="00511C99" w:rsidP="00511C99">
      <w:pPr>
        <w:ind w:firstLine="567"/>
        <w:jc w:val="both"/>
        <w:rPr>
          <w:szCs w:val="24"/>
        </w:rPr>
      </w:pPr>
      <w:r>
        <w:rPr>
          <w:szCs w:val="24"/>
        </w:rPr>
        <w:t xml:space="preserve">23.2. </w:t>
      </w:r>
      <w:r w:rsidRPr="00511C99">
        <w:rPr>
          <w:szCs w:val="24"/>
          <w:lang w:eastAsia="lt-LT"/>
        </w:rPr>
        <w:t xml:space="preserve">dorinio ugdymo, žmogaus saugos, ekonomikos ir verslumo, pilietiškumo pagrindų, </w:t>
      </w:r>
      <w:r w:rsidRPr="00511C99">
        <w:rPr>
          <w:rFonts w:eastAsia="Calibri"/>
          <w:szCs w:val="24"/>
        </w:rPr>
        <w:t xml:space="preserve">ikiprofesinio </w:t>
      </w:r>
      <w:r w:rsidRPr="00511C99">
        <w:rPr>
          <w:szCs w:val="24"/>
          <w:lang w:eastAsia="lt-LT"/>
        </w:rPr>
        <w:t>mokymosi</w:t>
      </w:r>
      <w:r w:rsidRPr="00511C99">
        <w:rPr>
          <w:rFonts w:eastAsia="Calibri"/>
          <w:szCs w:val="24"/>
        </w:rPr>
        <w:t xml:space="preserve"> </w:t>
      </w:r>
      <w:r w:rsidRPr="00511C99">
        <w:rPr>
          <w:szCs w:val="24"/>
          <w:lang w:eastAsia="lt-LT"/>
        </w:rPr>
        <w:t>dalykų ir socialinės –</w:t>
      </w:r>
      <w:r>
        <w:rPr>
          <w:szCs w:val="24"/>
          <w:lang w:eastAsia="lt-LT"/>
        </w:rPr>
        <w:t xml:space="preserve"> pilietinės veiklos pasiekimai vertinami įraš</w:t>
      </w:r>
      <w:r w:rsidRPr="00511C99">
        <w:rPr>
          <w:szCs w:val="24"/>
          <w:lang w:eastAsia="lt-LT"/>
        </w:rPr>
        <w:t>u „įskaityta“ arba „neįskaityta“;</w:t>
      </w:r>
      <w:r>
        <w:rPr>
          <w:szCs w:val="24"/>
        </w:rPr>
        <w:t xml:space="preserve"> kiti dalykai vertinami </w:t>
      </w:r>
      <w:r w:rsidR="008A0025">
        <w:rPr>
          <w:szCs w:val="24"/>
          <w:lang w:eastAsia="ja-JP"/>
        </w:rPr>
        <w:t xml:space="preserve">pažymiais pagal dešimtbalę vertinimo skalę. </w:t>
      </w:r>
    </w:p>
    <w:p w14:paraId="34714D6B" w14:textId="2F91A351" w:rsidR="001D5BE2" w:rsidRDefault="008A002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 xml:space="preserve">24. </w:t>
      </w:r>
      <w:r w:rsidR="00ED10BD">
        <w:rPr>
          <w:rFonts w:eastAsia="MS Mincho"/>
          <w:szCs w:val="24"/>
          <w:lang w:eastAsia="lt-LT"/>
        </w:rPr>
        <w:t xml:space="preserve">Centras </w:t>
      </w:r>
      <w:r w:rsidR="00ED10BD">
        <w:rPr>
          <w:szCs w:val="24"/>
          <w:lang w:eastAsia="lt-LT"/>
        </w:rPr>
        <w:t>dalyvauja</w:t>
      </w:r>
      <w:r w:rsidR="00ED10BD">
        <w:rPr>
          <w:rFonts w:eastAsia="MS Mincho"/>
          <w:szCs w:val="24"/>
          <w:lang w:eastAsia="lt-LT"/>
        </w:rPr>
        <w:t xml:space="preserve"> </w:t>
      </w:r>
      <w:r>
        <w:rPr>
          <w:rFonts w:eastAsia="MS Mincho"/>
          <w:szCs w:val="24"/>
          <w:lang w:eastAsia="lt-LT"/>
        </w:rPr>
        <w:t>Nacionaliniame mokinių pasiekimų patikrinime</w:t>
      </w:r>
      <w:r>
        <w:rPr>
          <w:szCs w:val="24"/>
          <w:lang w:eastAsia="lt-LT"/>
        </w:rPr>
        <w:t>. M</w:t>
      </w:r>
      <w:r>
        <w:rPr>
          <w:rFonts w:eastAsia="MS Mincho"/>
          <w:szCs w:val="24"/>
          <w:lang w:eastAsia="lt-LT"/>
        </w:rPr>
        <w:t>okinio pasiekimų rezultatai neįskaičiuojami į ugdymo laikotarpio (trimes</w:t>
      </w:r>
      <w:r w:rsidR="00D7342F">
        <w:rPr>
          <w:rFonts w:eastAsia="MS Mincho"/>
          <w:szCs w:val="24"/>
          <w:lang w:eastAsia="lt-LT"/>
        </w:rPr>
        <w:t>tro</w:t>
      </w:r>
      <w:r>
        <w:rPr>
          <w:rFonts w:eastAsia="MS Mincho"/>
          <w:szCs w:val="24"/>
          <w:lang w:eastAsia="lt-LT"/>
        </w:rPr>
        <w:t xml:space="preserve">) įvertinimą. </w:t>
      </w:r>
    </w:p>
    <w:p w14:paraId="34714D6C" w14:textId="77777777"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34714D6D" w14:textId="77777777"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TREČIASIS SKIRSNIS</w:t>
      </w:r>
    </w:p>
    <w:p w14:paraId="34714D6E" w14:textId="77777777" w:rsidR="001D5BE2" w:rsidRDefault="008A0025" w:rsidP="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ĮGYVENDINIMO PLANAVIMAS</w:t>
      </w:r>
    </w:p>
    <w:p w14:paraId="34714D6F" w14:textId="77777777" w:rsidR="001D5BE2" w:rsidRDefault="001D5B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14:paraId="34714D70" w14:textId="6521B6CB" w:rsidR="001D5BE2"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 xml:space="preserve">25. </w:t>
      </w:r>
      <w:r w:rsidR="00D12D1C">
        <w:rPr>
          <w:rFonts w:eastAsia="MS Mincho"/>
          <w:szCs w:val="24"/>
          <w:lang w:eastAsia="lt-LT"/>
        </w:rPr>
        <w:t>Centras</w:t>
      </w:r>
      <w:r>
        <w:rPr>
          <w:rFonts w:eastAsia="MS Mincho"/>
          <w:szCs w:val="24"/>
          <w:lang w:eastAsia="lt-LT"/>
        </w:rPr>
        <w:t>, planuodama</w:t>
      </w:r>
      <w:r w:rsidR="00D12D1C">
        <w:rPr>
          <w:rFonts w:eastAsia="MS Mincho"/>
          <w:szCs w:val="24"/>
          <w:lang w:eastAsia="lt-LT"/>
        </w:rPr>
        <w:t>s</w:t>
      </w:r>
      <w:r>
        <w:rPr>
          <w:rFonts w:eastAsia="MS Mincho"/>
          <w:szCs w:val="24"/>
          <w:lang w:eastAsia="lt-LT"/>
        </w:rPr>
        <w:t xml:space="preserve"> ugdymo turinio įgyvendinimą, priima sprendimą dėl:</w:t>
      </w:r>
    </w:p>
    <w:p w14:paraId="34714D71" w14:textId="6B2FB64E" w:rsidR="001D5BE2" w:rsidRDefault="00983A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lang w:eastAsia="lt-LT"/>
        </w:rPr>
        <w:t>25.1. S</w:t>
      </w:r>
      <w:r w:rsidR="008A0025">
        <w:rPr>
          <w:rFonts w:eastAsia="MS Mincho"/>
          <w:szCs w:val="24"/>
          <w:lang w:eastAsia="lt-LT"/>
        </w:rPr>
        <w:t>veikatos ir lytiškumo ugdymo bei rengimo šeimai bendrosios programos</w:t>
      </w:r>
      <w:r w:rsidR="00E2671A">
        <w:rPr>
          <w:rFonts w:eastAsia="MS Mincho"/>
          <w:szCs w:val="24"/>
          <w:lang w:eastAsia="lt-LT"/>
        </w:rPr>
        <w:t xml:space="preserve"> įgyvendinimo:</w:t>
      </w:r>
    </w:p>
    <w:p w14:paraId="00386914" w14:textId="2E72EC15" w:rsidR="001352AF" w:rsidRPr="001943DC" w:rsidRDefault="00E2671A" w:rsidP="001352A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rFonts w:eastAsia="MS Mincho"/>
          <w:szCs w:val="24"/>
          <w:lang w:eastAsia="lt-LT"/>
        </w:rPr>
        <w:t xml:space="preserve">25.1.1. </w:t>
      </w:r>
      <w:r w:rsidRPr="001352AF">
        <w:rPr>
          <w:szCs w:val="24"/>
        </w:rPr>
        <w:t>Sveikatos ir lytiškumo ugdymo bei rengimo šeimai bendroji programa, patvirtinta Lietuvos Respublikos švietimo ir mokslo ministro 2016 m. spalio 25 d. įsakymu Nr. V-941 „Dėl Sveikatos ir lytiškumo ugdymo bei rengimo šeimai programos patvirtinimo“ (toliau – sve</w:t>
      </w:r>
      <w:r w:rsidR="001352AF" w:rsidRPr="001352AF">
        <w:rPr>
          <w:szCs w:val="24"/>
        </w:rPr>
        <w:t xml:space="preserve">ikatos programa), </w:t>
      </w:r>
      <w:r w:rsidR="001352AF" w:rsidRPr="001352AF">
        <w:rPr>
          <w:szCs w:val="24"/>
          <w:lang w:eastAsia="lt-LT"/>
        </w:rPr>
        <w:t xml:space="preserve">integruojama </w:t>
      </w:r>
      <w:r w:rsidR="001352AF" w:rsidRPr="00061712">
        <w:rPr>
          <w:szCs w:val="24"/>
          <w:lang w:eastAsia="lt-LT"/>
        </w:rPr>
        <w:t>į mokomuosius dalykus: gamta ir žmogus, biologija, dorinis ugdymas, pilietiškumo pagrindai, chemija, da</w:t>
      </w:r>
      <w:r w:rsidR="001352AF">
        <w:rPr>
          <w:szCs w:val="24"/>
          <w:lang w:eastAsia="lt-LT"/>
        </w:rPr>
        <w:t>ilė, technologijos, fizinis ugdymas; taip pat į klasių kuratori</w:t>
      </w:r>
      <w:r w:rsidR="001352AF" w:rsidRPr="00061712">
        <w:rPr>
          <w:szCs w:val="24"/>
          <w:lang w:eastAsia="lt-LT"/>
        </w:rPr>
        <w:t>ų, sveikatos priežiūr</w:t>
      </w:r>
      <w:r w:rsidR="001352AF">
        <w:rPr>
          <w:szCs w:val="24"/>
          <w:lang w:eastAsia="lt-LT"/>
        </w:rPr>
        <w:t>os specialistės, psichologės, N</w:t>
      </w:r>
      <w:r w:rsidR="001352AF" w:rsidRPr="00061712">
        <w:rPr>
          <w:szCs w:val="24"/>
          <w:lang w:eastAsia="lt-LT"/>
        </w:rPr>
        <w:t>Š veiklas. Integruojamos temos fiksuojamos mok</w:t>
      </w:r>
      <w:r w:rsidR="001352AF">
        <w:rPr>
          <w:szCs w:val="24"/>
          <w:lang w:eastAsia="lt-LT"/>
        </w:rPr>
        <w:t>omųjų dalykų ugdymo turinyje, NŠ veikloje, klasių kuratori</w:t>
      </w:r>
      <w:r w:rsidR="001352AF" w:rsidRPr="00061712">
        <w:rPr>
          <w:szCs w:val="24"/>
          <w:lang w:eastAsia="lt-LT"/>
        </w:rPr>
        <w:t xml:space="preserve">ų ir pagalbos </w:t>
      </w:r>
      <w:r w:rsidR="001352AF">
        <w:rPr>
          <w:szCs w:val="24"/>
          <w:lang w:eastAsia="lt-LT"/>
        </w:rPr>
        <w:t xml:space="preserve">mokiniui </w:t>
      </w:r>
      <w:r w:rsidR="001352AF" w:rsidRPr="00061712">
        <w:rPr>
          <w:szCs w:val="24"/>
          <w:lang w:eastAsia="lt-LT"/>
        </w:rPr>
        <w:t xml:space="preserve">specialistų veiklos planuose. Programos įgyvendinimą </w:t>
      </w:r>
      <w:r w:rsidR="001352AF">
        <w:rPr>
          <w:szCs w:val="24"/>
          <w:lang w:eastAsia="lt-LT"/>
        </w:rPr>
        <w:t xml:space="preserve">koordinuoja </w:t>
      </w:r>
      <w:r w:rsidR="001352AF" w:rsidRPr="001943DC">
        <w:rPr>
          <w:szCs w:val="24"/>
          <w:lang w:eastAsia="lt-LT"/>
        </w:rPr>
        <w:t>biologijos mokytoja.</w:t>
      </w:r>
    </w:p>
    <w:p w14:paraId="6EFB2152" w14:textId="1D7894A4" w:rsidR="00983A7D" w:rsidRPr="001943DC" w:rsidRDefault="008A00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sidRPr="001943DC">
        <w:rPr>
          <w:rFonts w:eastAsia="MS Mincho"/>
          <w:szCs w:val="24"/>
          <w:lang w:eastAsia="lt-LT"/>
        </w:rPr>
        <w:t xml:space="preserve">25.2. </w:t>
      </w:r>
      <w:r w:rsidR="00983A7D" w:rsidRPr="001943DC">
        <w:rPr>
          <w:rFonts w:eastAsia="MS Mincho"/>
          <w:szCs w:val="24"/>
          <w:lang w:eastAsia="lt-LT"/>
        </w:rPr>
        <w:t>Ugdymo karjerai programos įgyvendinimo:</w:t>
      </w:r>
    </w:p>
    <w:p w14:paraId="7FAB0D21" w14:textId="447E9B14" w:rsidR="00983A7D" w:rsidRPr="00061712" w:rsidRDefault="00983A7D" w:rsidP="00983A7D">
      <w:pPr>
        <w:spacing w:line="276" w:lineRule="auto"/>
        <w:ind w:firstLine="567"/>
        <w:jc w:val="both"/>
        <w:rPr>
          <w:szCs w:val="24"/>
          <w:lang w:eastAsia="lt-LT"/>
        </w:rPr>
      </w:pPr>
      <w:r w:rsidRPr="001943DC">
        <w:rPr>
          <w:rFonts w:eastAsia="MS Mincho"/>
          <w:szCs w:val="24"/>
          <w:lang w:eastAsia="lt-LT"/>
        </w:rPr>
        <w:t>25.2.1. Ugdymo karjerai programos, patvirtintos</w:t>
      </w:r>
      <w:r w:rsidR="008A0025" w:rsidRPr="001943DC">
        <w:rPr>
          <w:rFonts w:eastAsia="MS Mincho"/>
          <w:szCs w:val="24"/>
          <w:lang w:eastAsia="lt-LT"/>
        </w:rPr>
        <w:t xml:space="preserve"> Lietuvos Respublikos švietimo </w:t>
      </w:r>
      <w:r w:rsidR="008A0025">
        <w:rPr>
          <w:rFonts w:eastAsia="MS Mincho"/>
          <w:szCs w:val="24"/>
          <w:lang w:eastAsia="lt-LT"/>
        </w:rPr>
        <w:t xml:space="preserve">ir mokslo ministro 2014 m. sausio 15 d. įsakymu Nr. V-72 „Dėl Ugdymo karjerai programos patvirtinimo“ (toliau – Ugdymo </w:t>
      </w:r>
      <w:r>
        <w:rPr>
          <w:rFonts w:eastAsia="MS Mincho"/>
          <w:szCs w:val="24"/>
          <w:lang w:eastAsia="lt-LT"/>
        </w:rPr>
        <w:t>karjerai programa), įgyvendinimą</w:t>
      </w:r>
      <w:r>
        <w:rPr>
          <w:szCs w:val="24"/>
          <w:lang w:eastAsia="lt-LT"/>
        </w:rPr>
        <w:t xml:space="preserve"> koordin</w:t>
      </w:r>
      <w:r w:rsidRPr="00061712">
        <w:rPr>
          <w:szCs w:val="24"/>
          <w:lang w:eastAsia="lt-LT"/>
        </w:rPr>
        <w:t xml:space="preserve">uoja direktoriaus įsakymu paskirtas asmuo, Centro psichologas, taip pat ugdymas karjerai vykdomas </w:t>
      </w:r>
      <w:r>
        <w:rPr>
          <w:szCs w:val="24"/>
          <w:lang w:eastAsia="lt-LT"/>
        </w:rPr>
        <w:t>per neformaliojo švietimo veiklas</w:t>
      </w:r>
      <w:r w:rsidRPr="00061712">
        <w:rPr>
          <w:szCs w:val="24"/>
          <w:lang w:eastAsia="lt-LT"/>
        </w:rPr>
        <w:t xml:space="preserve">, Centre vykdomą projektinę veiklą. Kiekvienais </w:t>
      </w:r>
      <w:r>
        <w:rPr>
          <w:szCs w:val="24"/>
          <w:lang w:eastAsia="lt-LT"/>
        </w:rPr>
        <w:t xml:space="preserve">mokslo </w:t>
      </w:r>
      <w:r w:rsidRPr="00061712">
        <w:rPr>
          <w:szCs w:val="24"/>
          <w:lang w:eastAsia="lt-LT"/>
        </w:rPr>
        <w:t>metais sudaromas ugdymo karjerai planas, o metų pabaigoje programos koordinatorius pareng</w:t>
      </w:r>
      <w:r>
        <w:rPr>
          <w:szCs w:val="24"/>
          <w:lang w:eastAsia="lt-LT"/>
        </w:rPr>
        <w:t>ia programos įvykdymo ataskaitą.</w:t>
      </w:r>
    </w:p>
    <w:p w14:paraId="6AECB7E9" w14:textId="47371F90" w:rsidR="00983A7D" w:rsidRDefault="008A0025">
      <w:pPr>
        <w:ind w:firstLine="567"/>
        <w:jc w:val="both"/>
        <w:rPr>
          <w:szCs w:val="24"/>
        </w:rPr>
      </w:pPr>
      <w:r>
        <w:rPr>
          <w:szCs w:val="24"/>
        </w:rPr>
        <w:t xml:space="preserve">25.3. </w:t>
      </w:r>
      <w:r w:rsidR="000D0812">
        <w:rPr>
          <w:szCs w:val="24"/>
        </w:rPr>
        <w:t>prevencinių programų</w:t>
      </w:r>
      <w:r w:rsidR="00983A7D">
        <w:rPr>
          <w:szCs w:val="24"/>
        </w:rPr>
        <w:t xml:space="preserve"> vykdymo:</w:t>
      </w:r>
    </w:p>
    <w:p w14:paraId="29AFFBE4" w14:textId="0B737C69" w:rsidR="00983A7D" w:rsidRDefault="00983A7D">
      <w:pPr>
        <w:ind w:firstLine="567"/>
        <w:jc w:val="both"/>
        <w:rPr>
          <w:szCs w:val="24"/>
        </w:rPr>
      </w:pPr>
      <w:r>
        <w:rPr>
          <w:szCs w:val="24"/>
        </w:rPr>
        <w:t xml:space="preserve">25.3.1. </w:t>
      </w:r>
      <w:r>
        <w:rPr>
          <w:szCs w:val="24"/>
          <w:lang w:eastAsia="lt-LT"/>
        </w:rPr>
        <w:t xml:space="preserve">Centras vykdo psichoaktyviųjų medžiagų vartojimo prevencinę programą ,,Savu keliu“. </w:t>
      </w:r>
      <w:r w:rsidRPr="00A26CDA">
        <w:rPr>
          <w:szCs w:val="24"/>
        </w:rPr>
        <w:t>Programa parengta įgyvendinant projektą „Saugios aplinkos mokykloje kūrimas“</w:t>
      </w:r>
      <w:r>
        <w:rPr>
          <w:szCs w:val="24"/>
        </w:rPr>
        <w:t xml:space="preserve"> </w:t>
      </w:r>
      <w:r w:rsidRPr="00A26CDA">
        <w:rPr>
          <w:szCs w:val="24"/>
        </w:rPr>
        <w:t>(Nr. VP1-2.3- ŠMM-04-V-03-005).</w:t>
      </w:r>
      <w:r w:rsidRPr="00A26CDA">
        <w:rPr>
          <w:rFonts w:ascii="Arial" w:hAnsi="Arial" w:cs="Arial"/>
          <w:sz w:val="19"/>
          <w:szCs w:val="19"/>
        </w:rPr>
        <w:t xml:space="preserve"> </w:t>
      </w:r>
      <w:r w:rsidRPr="00A26CDA">
        <w:rPr>
          <w:szCs w:val="24"/>
        </w:rPr>
        <w:t>Programo</w:t>
      </w:r>
      <w:r>
        <w:rPr>
          <w:szCs w:val="24"/>
        </w:rPr>
        <w:t>s įgyvendinime dalyvauja: 5–10 jaunimo</w:t>
      </w:r>
      <w:r w:rsidRPr="00A26CDA">
        <w:rPr>
          <w:szCs w:val="24"/>
        </w:rPr>
        <w:t xml:space="preserve"> klasių mokiniai, jų tėvai, mokytojai, švietimo pagalbos specialistai, </w:t>
      </w:r>
      <w:r>
        <w:rPr>
          <w:szCs w:val="24"/>
        </w:rPr>
        <w:t>kiti Centre</w:t>
      </w:r>
      <w:r w:rsidRPr="00A26CDA">
        <w:rPr>
          <w:szCs w:val="24"/>
        </w:rPr>
        <w:t xml:space="preserve"> dirbantys darbuotojai bei socialiniai partneriai.</w:t>
      </w:r>
      <w:r>
        <w:rPr>
          <w:szCs w:val="24"/>
        </w:rPr>
        <w:t xml:space="preserve"> Programos įgyvendinimą koordinuoja mokyklos psichologė.</w:t>
      </w:r>
    </w:p>
    <w:p w14:paraId="24B90171" w14:textId="77777777" w:rsidR="00976CF2" w:rsidRDefault="008A0025">
      <w:pPr>
        <w:ind w:firstLine="567"/>
        <w:jc w:val="both"/>
        <w:rPr>
          <w:szCs w:val="24"/>
          <w:lang w:eastAsia="lt-LT"/>
        </w:rPr>
      </w:pPr>
      <w:r w:rsidRPr="00976CF2">
        <w:rPr>
          <w:szCs w:val="24"/>
          <w:lang w:eastAsia="lt-LT"/>
        </w:rPr>
        <w:t>25.4. informacinio raštingumo, verslumo, finansinio raštingumo, ant</w:t>
      </w:r>
      <w:r w:rsidR="00976CF2" w:rsidRPr="00976CF2">
        <w:rPr>
          <w:szCs w:val="24"/>
          <w:lang w:eastAsia="lt-LT"/>
        </w:rPr>
        <w:t>ikorupcinio ugdymo įgyvendinimo:</w:t>
      </w:r>
      <w:r w:rsidRPr="00976CF2">
        <w:rPr>
          <w:szCs w:val="24"/>
          <w:lang w:eastAsia="lt-LT"/>
        </w:rPr>
        <w:t xml:space="preserve"> </w:t>
      </w:r>
    </w:p>
    <w:p w14:paraId="34714D74" w14:textId="3E586300" w:rsidR="001D5BE2" w:rsidRPr="00976CF2" w:rsidRDefault="00976CF2">
      <w:pPr>
        <w:ind w:firstLine="567"/>
        <w:jc w:val="both"/>
        <w:rPr>
          <w:szCs w:val="24"/>
        </w:rPr>
      </w:pPr>
      <w:r>
        <w:rPr>
          <w:szCs w:val="24"/>
          <w:lang w:eastAsia="lt-LT"/>
        </w:rPr>
        <w:t>25.4.1. Centras numato šių veiklų įgyvendinimui pasitelkti ,,Akademijų“ veiklas,</w:t>
      </w:r>
      <w:r w:rsidR="008A0025" w:rsidRPr="00976CF2">
        <w:rPr>
          <w:szCs w:val="24"/>
          <w:lang w:eastAsia="lt-LT"/>
        </w:rPr>
        <w:t xml:space="preserve"> joms naudodama</w:t>
      </w:r>
      <w:r>
        <w:rPr>
          <w:szCs w:val="24"/>
          <w:lang w:eastAsia="lt-LT"/>
        </w:rPr>
        <w:t>s bendruomenines valandas.</w:t>
      </w:r>
      <w:r w:rsidR="008A0025" w:rsidRPr="00976CF2">
        <w:rPr>
          <w:szCs w:val="24"/>
        </w:rPr>
        <w:t xml:space="preserve"> </w:t>
      </w:r>
    </w:p>
    <w:p w14:paraId="34714D75" w14:textId="50C87EA2" w:rsidR="001D5BE2" w:rsidRPr="00735663" w:rsidRDefault="008A0025">
      <w:pPr>
        <w:ind w:firstLine="567"/>
        <w:jc w:val="both"/>
        <w:rPr>
          <w:szCs w:val="24"/>
        </w:rPr>
      </w:pPr>
      <w:r w:rsidRPr="00735663">
        <w:rPr>
          <w:szCs w:val="24"/>
        </w:rPr>
        <w:t>25.5. galimybių sudarymo mokiniui kie</w:t>
      </w:r>
      <w:r w:rsidR="002468F6" w:rsidRPr="00735663">
        <w:rPr>
          <w:szCs w:val="24"/>
        </w:rPr>
        <w:t xml:space="preserve">kvieną dieną </w:t>
      </w:r>
      <w:r w:rsidRPr="00735663">
        <w:rPr>
          <w:szCs w:val="24"/>
        </w:rPr>
        <w:t>užsiim</w:t>
      </w:r>
      <w:r w:rsidR="002468F6" w:rsidRPr="00735663">
        <w:rPr>
          <w:szCs w:val="24"/>
        </w:rPr>
        <w:t>ti aktyvia veikla:</w:t>
      </w:r>
    </w:p>
    <w:p w14:paraId="36AEF168" w14:textId="007E8640" w:rsidR="002468F6" w:rsidRPr="00735663" w:rsidRDefault="002468F6">
      <w:pPr>
        <w:ind w:firstLine="567"/>
        <w:jc w:val="both"/>
        <w:rPr>
          <w:szCs w:val="24"/>
        </w:rPr>
      </w:pPr>
      <w:r w:rsidRPr="00735663">
        <w:rPr>
          <w:szCs w:val="24"/>
        </w:rPr>
        <w:t>25.5.1. k</w:t>
      </w:r>
      <w:r w:rsidR="00735663" w:rsidRPr="00735663">
        <w:rPr>
          <w:szCs w:val="24"/>
        </w:rPr>
        <w:t>asdien nuo 13.25 val. mokiniams sudaroma galimybė užsiimti aktyvia veikla, kurią koordinuoja fizinio ugdymo mokytojas.</w:t>
      </w:r>
    </w:p>
    <w:p w14:paraId="01CA47F9" w14:textId="06996288" w:rsidR="00BD488D" w:rsidRDefault="008A0025" w:rsidP="009E3D64">
      <w:pPr>
        <w:spacing w:line="254" w:lineRule="auto"/>
        <w:ind w:firstLine="567"/>
        <w:jc w:val="both"/>
      </w:pPr>
      <w:r w:rsidRPr="00735663">
        <w:rPr>
          <w:szCs w:val="24"/>
        </w:rPr>
        <w:t>26. P</w:t>
      </w:r>
      <w:r w:rsidRPr="00735663">
        <w:rPr>
          <w:rFonts w:eastAsia="Calibri"/>
          <w:szCs w:val="24"/>
        </w:rPr>
        <w:t xml:space="preserve">ažintinė, kultūrinė, meninė, kūrybinė </w:t>
      </w:r>
      <w:r>
        <w:rPr>
          <w:rFonts w:eastAsia="Calibri"/>
          <w:color w:val="000000"/>
          <w:szCs w:val="24"/>
        </w:rPr>
        <w:t xml:space="preserve">veikla (toliau – pažintinė kultūrinė veikla) – </w:t>
      </w:r>
      <w:r w:rsidR="00735663">
        <w:rPr>
          <w:rFonts w:eastAsia="Calibri"/>
          <w:color w:val="000000"/>
          <w:szCs w:val="24"/>
        </w:rPr>
        <w:t>Centro</w:t>
      </w:r>
      <w:r>
        <w:rPr>
          <w:szCs w:val="24"/>
        </w:rPr>
        <w:t xml:space="preserve"> ugdymo turinio dalis. </w:t>
      </w:r>
      <w:r w:rsidR="00BD488D">
        <w:rPr>
          <w:szCs w:val="24"/>
        </w:rPr>
        <w:t>Ją organizuoja ki</w:t>
      </w:r>
      <w:r w:rsidR="009E3D64">
        <w:rPr>
          <w:szCs w:val="24"/>
        </w:rPr>
        <w:t>ekvienas mokytojas dalykininkas</w:t>
      </w:r>
      <w:r w:rsidR="009E3D64" w:rsidRPr="009966ED">
        <w:rPr>
          <w:rFonts w:eastAsia="Calibri"/>
        </w:rPr>
        <w:t xml:space="preserve"> ne tik Centre, bet ir kitose </w:t>
      </w:r>
      <w:r w:rsidR="009E3D64" w:rsidRPr="009966ED">
        <w:t>aplinkose.</w:t>
      </w:r>
      <w:r w:rsidR="009E3D64">
        <w:t xml:space="preserve"> Veiklų trukmė prilyginama atitinkamų mokomųjų dalykų trukmei. Planuojamos veiklos:</w:t>
      </w:r>
    </w:p>
    <w:p w14:paraId="4565AE82" w14:textId="77777777" w:rsidR="009E3D64" w:rsidRDefault="009E3D64" w:rsidP="009E3D64">
      <w:pPr>
        <w:spacing w:line="254" w:lineRule="auto"/>
        <w:ind w:firstLine="567"/>
        <w:jc w:val="both"/>
      </w:pPr>
    </w:p>
    <w:tbl>
      <w:tblPr>
        <w:tblStyle w:val="Lentelstinklelis1"/>
        <w:tblW w:w="0" w:type="auto"/>
        <w:tblInd w:w="108" w:type="dxa"/>
        <w:tblLook w:val="04A0" w:firstRow="1" w:lastRow="0" w:firstColumn="1" w:lastColumn="0" w:noHBand="0" w:noVBand="1"/>
      </w:tblPr>
      <w:tblGrid>
        <w:gridCol w:w="595"/>
        <w:gridCol w:w="3733"/>
        <w:gridCol w:w="1585"/>
        <w:gridCol w:w="3726"/>
      </w:tblGrid>
      <w:tr w:rsidR="009E3D64" w:rsidRPr="009E3D64" w14:paraId="750E1F64" w14:textId="77777777" w:rsidTr="009E3D64">
        <w:tc>
          <w:tcPr>
            <w:tcW w:w="595" w:type="dxa"/>
          </w:tcPr>
          <w:p w14:paraId="6FAE5F5A" w14:textId="77777777" w:rsidR="009E3D64" w:rsidRPr="009E3D64" w:rsidRDefault="009E3D64" w:rsidP="009E3D64">
            <w:pPr>
              <w:rPr>
                <w:rFonts w:ascii="Times New Roman" w:hAnsi="Times New Roman"/>
                <w:b/>
              </w:rPr>
            </w:pPr>
            <w:r w:rsidRPr="009E3D64">
              <w:rPr>
                <w:rFonts w:ascii="Times New Roman" w:hAnsi="Times New Roman"/>
                <w:b/>
              </w:rPr>
              <w:t>Eil. Nr.</w:t>
            </w:r>
          </w:p>
        </w:tc>
        <w:tc>
          <w:tcPr>
            <w:tcW w:w="3733" w:type="dxa"/>
          </w:tcPr>
          <w:p w14:paraId="2DE8FBD2" w14:textId="77777777" w:rsidR="009E3D64" w:rsidRPr="009E3D64" w:rsidRDefault="009E3D64" w:rsidP="009E3D64">
            <w:pPr>
              <w:rPr>
                <w:rFonts w:ascii="Times New Roman" w:hAnsi="Times New Roman"/>
                <w:b/>
              </w:rPr>
            </w:pPr>
            <w:r w:rsidRPr="009E3D64">
              <w:rPr>
                <w:rFonts w:ascii="Times New Roman" w:hAnsi="Times New Roman"/>
                <w:b/>
              </w:rPr>
              <w:t>Veiklos pavadinimas</w:t>
            </w:r>
          </w:p>
        </w:tc>
        <w:tc>
          <w:tcPr>
            <w:tcW w:w="1585" w:type="dxa"/>
          </w:tcPr>
          <w:p w14:paraId="5E118373" w14:textId="77777777" w:rsidR="009E3D64" w:rsidRPr="009E3D64" w:rsidRDefault="009E3D64" w:rsidP="009E3D64">
            <w:pPr>
              <w:rPr>
                <w:rFonts w:ascii="Times New Roman" w:hAnsi="Times New Roman"/>
                <w:b/>
              </w:rPr>
            </w:pPr>
            <w:r w:rsidRPr="009E3D64">
              <w:rPr>
                <w:rFonts w:ascii="Times New Roman" w:hAnsi="Times New Roman"/>
                <w:b/>
              </w:rPr>
              <w:t>Dalyviai</w:t>
            </w:r>
          </w:p>
        </w:tc>
        <w:tc>
          <w:tcPr>
            <w:tcW w:w="3726" w:type="dxa"/>
          </w:tcPr>
          <w:p w14:paraId="60ECBCA6" w14:textId="77777777" w:rsidR="009E3D64" w:rsidRPr="009E3D64" w:rsidRDefault="009E3D64" w:rsidP="009E3D64">
            <w:pPr>
              <w:rPr>
                <w:rFonts w:ascii="Times New Roman" w:hAnsi="Times New Roman"/>
                <w:b/>
              </w:rPr>
            </w:pPr>
            <w:r w:rsidRPr="009E3D64">
              <w:rPr>
                <w:rFonts w:ascii="Times New Roman" w:hAnsi="Times New Roman"/>
                <w:b/>
              </w:rPr>
              <w:t>Atsakingi</w:t>
            </w:r>
          </w:p>
        </w:tc>
      </w:tr>
      <w:tr w:rsidR="009E3D64" w:rsidRPr="009E3D64" w14:paraId="395A7D48" w14:textId="77777777" w:rsidTr="009E3D64">
        <w:tc>
          <w:tcPr>
            <w:tcW w:w="595" w:type="dxa"/>
          </w:tcPr>
          <w:p w14:paraId="39D73F88" w14:textId="77777777" w:rsidR="009E3D64" w:rsidRPr="009E3D64" w:rsidRDefault="009E3D64" w:rsidP="009E3D64">
            <w:pPr>
              <w:rPr>
                <w:rFonts w:ascii="Times New Roman" w:hAnsi="Times New Roman"/>
              </w:rPr>
            </w:pPr>
            <w:r w:rsidRPr="009E3D64">
              <w:rPr>
                <w:rFonts w:ascii="Times New Roman" w:hAnsi="Times New Roman"/>
              </w:rPr>
              <w:t>1.</w:t>
            </w:r>
          </w:p>
        </w:tc>
        <w:tc>
          <w:tcPr>
            <w:tcW w:w="3733" w:type="dxa"/>
          </w:tcPr>
          <w:p w14:paraId="3837B687" w14:textId="77777777" w:rsidR="009E3D64" w:rsidRPr="009E3D64" w:rsidRDefault="009E3D64" w:rsidP="009E3D64">
            <w:pPr>
              <w:jc w:val="both"/>
              <w:rPr>
                <w:rFonts w:ascii="Times New Roman" w:hAnsi="Times New Roman"/>
              </w:rPr>
            </w:pPr>
            <w:r w:rsidRPr="009E3D64">
              <w:rPr>
                <w:rFonts w:ascii="Times New Roman" w:hAnsi="Times New Roman"/>
              </w:rPr>
              <w:t xml:space="preserve">Kūrybinė projektinė diena ,,Muzika + chemija </w:t>
            </w:r>
            <w:r w:rsidRPr="009E3D64">
              <w:rPr>
                <w:rFonts w:ascii="Times New Roman" w:hAnsi="Times New Roman"/>
                <w:lang w:val="en-GB"/>
              </w:rPr>
              <w:t>=</w:t>
            </w:r>
            <w:r w:rsidRPr="009E3D64">
              <w:rPr>
                <w:rFonts w:ascii="Times New Roman" w:hAnsi="Times New Roman"/>
                <w:b/>
              </w:rPr>
              <w:t xml:space="preserve"> </w:t>
            </w:r>
            <w:r w:rsidRPr="009E3D64">
              <w:rPr>
                <w:rFonts w:ascii="Times New Roman" w:hAnsi="Times New Roman"/>
              </w:rPr>
              <w:t xml:space="preserve">meilė“ </w:t>
            </w:r>
          </w:p>
        </w:tc>
        <w:tc>
          <w:tcPr>
            <w:tcW w:w="1585" w:type="dxa"/>
          </w:tcPr>
          <w:p w14:paraId="4C622326"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6BEB34EE" w14:textId="577D171E" w:rsidR="009E3D64" w:rsidRPr="009E3D64" w:rsidRDefault="009E3D64" w:rsidP="009E3D64">
            <w:pPr>
              <w:rPr>
                <w:rFonts w:ascii="Times New Roman" w:hAnsi="Times New Roman"/>
              </w:rPr>
            </w:pPr>
            <w:r>
              <w:rPr>
                <w:rFonts w:ascii="Times New Roman" w:hAnsi="Times New Roman"/>
              </w:rPr>
              <w:t>Muzikos ir chemijos mokytojai</w:t>
            </w:r>
          </w:p>
        </w:tc>
      </w:tr>
      <w:tr w:rsidR="009E3D64" w:rsidRPr="009E3D64" w14:paraId="2D7F35FF" w14:textId="77777777" w:rsidTr="009E3D64">
        <w:tc>
          <w:tcPr>
            <w:tcW w:w="595" w:type="dxa"/>
          </w:tcPr>
          <w:p w14:paraId="5F84FF82" w14:textId="77777777" w:rsidR="009E3D64" w:rsidRPr="009E3D64" w:rsidRDefault="009E3D64" w:rsidP="009E3D64">
            <w:pPr>
              <w:rPr>
                <w:rFonts w:ascii="Times New Roman" w:hAnsi="Times New Roman"/>
              </w:rPr>
            </w:pPr>
            <w:r w:rsidRPr="009E3D64">
              <w:rPr>
                <w:rFonts w:ascii="Times New Roman" w:hAnsi="Times New Roman"/>
              </w:rPr>
              <w:t>2.</w:t>
            </w:r>
          </w:p>
        </w:tc>
        <w:tc>
          <w:tcPr>
            <w:tcW w:w="3733" w:type="dxa"/>
          </w:tcPr>
          <w:p w14:paraId="33A28FC5" w14:textId="77777777" w:rsidR="009E3D64" w:rsidRPr="009E3D64" w:rsidRDefault="009E3D64" w:rsidP="009E3D64">
            <w:pPr>
              <w:jc w:val="both"/>
              <w:rPr>
                <w:rFonts w:ascii="Times New Roman" w:hAnsi="Times New Roman"/>
              </w:rPr>
            </w:pPr>
            <w:r w:rsidRPr="009E3D64">
              <w:rPr>
                <w:rFonts w:ascii="Times New Roman" w:hAnsi="Times New Roman"/>
              </w:rPr>
              <w:t>Pažintinė projektinė veikla ,,Kalbos kultūra verslo etikoje“</w:t>
            </w:r>
          </w:p>
        </w:tc>
        <w:tc>
          <w:tcPr>
            <w:tcW w:w="1585" w:type="dxa"/>
          </w:tcPr>
          <w:p w14:paraId="7E725014"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02771577" w14:textId="55E12396" w:rsidR="009E3D64" w:rsidRPr="009E3D64" w:rsidRDefault="009E3D64" w:rsidP="009E3D64">
            <w:pPr>
              <w:rPr>
                <w:rFonts w:ascii="Times New Roman" w:hAnsi="Times New Roman"/>
              </w:rPr>
            </w:pPr>
            <w:r>
              <w:rPr>
                <w:rFonts w:ascii="Times New Roman" w:hAnsi="Times New Roman"/>
              </w:rPr>
              <w:t>Lietuvių k., verslo ir ekonomikos mokytojai</w:t>
            </w:r>
          </w:p>
        </w:tc>
      </w:tr>
      <w:tr w:rsidR="009E3D64" w:rsidRPr="009E3D64" w14:paraId="22578A9C" w14:textId="77777777" w:rsidTr="009E3D64">
        <w:tc>
          <w:tcPr>
            <w:tcW w:w="595" w:type="dxa"/>
          </w:tcPr>
          <w:p w14:paraId="04474139" w14:textId="77777777" w:rsidR="009E3D64" w:rsidRPr="009E3D64" w:rsidRDefault="009E3D64" w:rsidP="009E3D64">
            <w:pPr>
              <w:rPr>
                <w:rFonts w:ascii="Times New Roman" w:hAnsi="Times New Roman"/>
              </w:rPr>
            </w:pPr>
            <w:r w:rsidRPr="009E3D64">
              <w:rPr>
                <w:rFonts w:ascii="Times New Roman" w:hAnsi="Times New Roman"/>
              </w:rPr>
              <w:t>3.</w:t>
            </w:r>
          </w:p>
        </w:tc>
        <w:tc>
          <w:tcPr>
            <w:tcW w:w="3733" w:type="dxa"/>
          </w:tcPr>
          <w:p w14:paraId="0EC34DB0" w14:textId="77777777" w:rsidR="009E3D64" w:rsidRPr="009E3D64" w:rsidRDefault="009E3D64" w:rsidP="009E3D64">
            <w:pPr>
              <w:jc w:val="both"/>
              <w:rPr>
                <w:rFonts w:ascii="Times New Roman" w:hAnsi="Times New Roman"/>
              </w:rPr>
            </w:pPr>
            <w:r w:rsidRPr="009E3D64">
              <w:rPr>
                <w:rFonts w:ascii="Times New Roman" w:hAnsi="Times New Roman"/>
              </w:rPr>
              <w:t>Kūrybinė diena ,,Judesio menas“</w:t>
            </w:r>
          </w:p>
        </w:tc>
        <w:tc>
          <w:tcPr>
            <w:tcW w:w="1585" w:type="dxa"/>
          </w:tcPr>
          <w:p w14:paraId="7588236A"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02C3887B" w14:textId="0BC21E51" w:rsidR="009E3D64" w:rsidRPr="009E3D64" w:rsidRDefault="009E3D64" w:rsidP="009E3D64">
            <w:pPr>
              <w:rPr>
                <w:rFonts w:ascii="Times New Roman" w:hAnsi="Times New Roman"/>
              </w:rPr>
            </w:pPr>
            <w:r>
              <w:rPr>
                <w:rFonts w:ascii="Times New Roman" w:hAnsi="Times New Roman"/>
              </w:rPr>
              <w:t>Fizinio ugdymo mokytojai</w:t>
            </w:r>
          </w:p>
        </w:tc>
      </w:tr>
      <w:tr w:rsidR="009E3D64" w:rsidRPr="009E3D64" w14:paraId="6F4C9D88" w14:textId="77777777" w:rsidTr="009E3D64">
        <w:tc>
          <w:tcPr>
            <w:tcW w:w="595" w:type="dxa"/>
          </w:tcPr>
          <w:p w14:paraId="136D57CC" w14:textId="77777777" w:rsidR="009E3D64" w:rsidRPr="009E3D64" w:rsidRDefault="009E3D64" w:rsidP="009E3D64">
            <w:pPr>
              <w:rPr>
                <w:rFonts w:ascii="Times New Roman" w:hAnsi="Times New Roman"/>
              </w:rPr>
            </w:pPr>
            <w:r w:rsidRPr="009E3D64">
              <w:rPr>
                <w:rFonts w:ascii="Times New Roman" w:hAnsi="Times New Roman"/>
              </w:rPr>
              <w:t>4.</w:t>
            </w:r>
          </w:p>
        </w:tc>
        <w:tc>
          <w:tcPr>
            <w:tcW w:w="3733" w:type="dxa"/>
          </w:tcPr>
          <w:p w14:paraId="48DA4FEA" w14:textId="77777777" w:rsidR="009E3D64" w:rsidRPr="009E3D64" w:rsidRDefault="009E3D64" w:rsidP="009E3D64">
            <w:pPr>
              <w:jc w:val="both"/>
              <w:rPr>
                <w:rFonts w:ascii="Times New Roman" w:hAnsi="Times New Roman"/>
              </w:rPr>
            </w:pPr>
            <w:r w:rsidRPr="009E3D64">
              <w:rPr>
                <w:rFonts w:ascii="Times New Roman" w:eastAsia="Times New Roman" w:hAnsi="Times New Roman"/>
              </w:rPr>
              <w:t>Edukacinė diena ,,Kauno graffiti potekstės ir interpretacijos“</w:t>
            </w:r>
          </w:p>
        </w:tc>
        <w:tc>
          <w:tcPr>
            <w:tcW w:w="1585" w:type="dxa"/>
          </w:tcPr>
          <w:p w14:paraId="7A38A1D1"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69A4B8A6" w14:textId="13441BA3" w:rsidR="009E3D64" w:rsidRPr="009E3D64" w:rsidRDefault="009E3D64" w:rsidP="009E3D64">
            <w:pPr>
              <w:rPr>
                <w:rFonts w:ascii="Times New Roman" w:hAnsi="Times New Roman"/>
              </w:rPr>
            </w:pPr>
            <w:r>
              <w:rPr>
                <w:rFonts w:ascii="Times New Roman" w:hAnsi="Times New Roman"/>
              </w:rPr>
              <w:t>Menų ir kalbų mokytojai</w:t>
            </w:r>
          </w:p>
        </w:tc>
      </w:tr>
      <w:tr w:rsidR="009E3D64" w:rsidRPr="009E3D64" w14:paraId="2867D7BA" w14:textId="77777777" w:rsidTr="009E3D64">
        <w:tc>
          <w:tcPr>
            <w:tcW w:w="595" w:type="dxa"/>
          </w:tcPr>
          <w:p w14:paraId="69445374" w14:textId="77777777" w:rsidR="009E3D64" w:rsidRPr="009E3D64" w:rsidRDefault="009E3D64" w:rsidP="009E3D64">
            <w:pPr>
              <w:rPr>
                <w:rFonts w:ascii="Times New Roman" w:hAnsi="Times New Roman"/>
              </w:rPr>
            </w:pPr>
            <w:r w:rsidRPr="009E3D64">
              <w:rPr>
                <w:rFonts w:ascii="Times New Roman" w:hAnsi="Times New Roman"/>
              </w:rPr>
              <w:t>5.</w:t>
            </w:r>
          </w:p>
        </w:tc>
        <w:tc>
          <w:tcPr>
            <w:tcW w:w="3733" w:type="dxa"/>
          </w:tcPr>
          <w:p w14:paraId="7AAD5CE2" w14:textId="77777777" w:rsidR="009E3D64" w:rsidRPr="009E3D64" w:rsidRDefault="009E3D64" w:rsidP="009E3D64">
            <w:pPr>
              <w:jc w:val="both"/>
              <w:rPr>
                <w:rFonts w:ascii="Times New Roman" w:hAnsi="Times New Roman"/>
              </w:rPr>
            </w:pPr>
            <w:r w:rsidRPr="009E3D64">
              <w:rPr>
                <w:rFonts w:ascii="Times New Roman" w:hAnsi="Times New Roman"/>
              </w:rPr>
              <w:t>Projektinė diena ,,Statistiniai tyrimai“</w:t>
            </w:r>
          </w:p>
        </w:tc>
        <w:tc>
          <w:tcPr>
            <w:tcW w:w="1585" w:type="dxa"/>
          </w:tcPr>
          <w:p w14:paraId="67D135EC" w14:textId="77777777" w:rsidR="009E3D64" w:rsidRPr="009E3D64" w:rsidRDefault="009E3D64" w:rsidP="009E3D64">
            <w:pPr>
              <w:rPr>
                <w:rFonts w:ascii="Times New Roman" w:hAnsi="Times New Roman"/>
              </w:rPr>
            </w:pPr>
            <w:r w:rsidRPr="009E3D64">
              <w:rPr>
                <w:rFonts w:ascii="Times New Roman" w:hAnsi="Times New Roman"/>
              </w:rPr>
              <w:t xml:space="preserve">KSJMC </w:t>
            </w:r>
            <w:r w:rsidRPr="009E3D64">
              <w:rPr>
                <w:rFonts w:ascii="Times New Roman" w:hAnsi="Times New Roman"/>
              </w:rPr>
              <w:lastRenderedPageBreak/>
              <w:t>mokiniai</w:t>
            </w:r>
          </w:p>
        </w:tc>
        <w:tc>
          <w:tcPr>
            <w:tcW w:w="3726" w:type="dxa"/>
          </w:tcPr>
          <w:p w14:paraId="600E8742" w14:textId="5353E291" w:rsidR="009E3D64" w:rsidRPr="009E3D64" w:rsidRDefault="009E3D64" w:rsidP="009E3D64">
            <w:pPr>
              <w:rPr>
                <w:rFonts w:ascii="Times New Roman" w:hAnsi="Times New Roman"/>
              </w:rPr>
            </w:pPr>
            <w:r>
              <w:rPr>
                <w:rFonts w:ascii="Times New Roman" w:hAnsi="Times New Roman"/>
              </w:rPr>
              <w:lastRenderedPageBreak/>
              <w:t>Matematikos, fizikos mokytojai</w:t>
            </w:r>
          </w:p>
        </w:tc>
      </w:tr>
      <w:tr w:rsidR="009E3D64" w:rsidRPr="009E3D64" w14:paraId="7ED5D364" w14:textId="77777777" w:rsidTr="009E3D64">
        <w:tc>
          <w:tcPr>
            <w:tcW w:w="595" w:type="dxa"/>
          </w:tcPr>
          <w:p w14:paraId="32CBD1DD" w14:textId="77777777" w:rsidR="009E3D64" w:rsidRPr="009E3D64" w:rsidRDefault="009E3D64" w:rsidP="009E3D64">
            <w:pPr>
              <w:rPr>
                <w:rFonts w:ascii="Times New Roman" w:hAnsi="Times New Roman"/>
              </w:rPr>
            </w:pPr>
            <w:r w:rsidRPr="009E3D64">
              <w:rPr>
                <w:rFonts w:ascii="Times New Roman" w:hAnsi="Times New Roman"/>
              </w:rPr>
              <w:lastRenderedPageBreak/>
              <w:t>6.</w:t>
            </w:r>
          </w:p>
        </w:tc>
        <w:tc>
          <w:tcPr>
            <w:tcW w:w="3733" w:type="dxa"/>
          </w:tcPr>
          <w:p w14:paraId="15ACC809" w14:textId="77777777" w:rsidR="009E3D64" w:rsidRPr="009E3D64" w:rsidRDefault="009E3D64" w:rsidP="009E3D64">
            <w:pPr>
              <w:jc w:val="both"/>
              <w:rPr>
                <w:rFonts w:ascii="Times New Roman" w:hAnsi="Times New Roman"/>
              </w:rPr>
            </w:pPr>
            <w:r w:rsidRPr="009E3D64">
              <w:rPr>
                <w:rFonts w:ascii="Times New Roman" w:hAnsi="Times New Roman"/>
              </w:rPr>
              <w:t>Kūrybinė veikla gamtoje ,,Knyga - geriausias laisvalaikio draugas“</w:t>
            </w:r>
          </w:p>
        </w:tc>
        <w:tc>
          <w:tcPr>
            <w:tcW w:w="1585" w:type="dxa"/>
          </w:tcPr>
          <w:p w14:paraId="2082C2C2"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53765CE0" w14:textId="14C1574A" w:rsidR="009E3D64" w:rsidRPr="009E3D64" w:rsidRDefault="009E3D64" w:rsidP="009E3D64">
            <w:pPr>
              <w:rPr>
                <w:rFonts w:ascii="Times New Roman" w:hAnsi="Times New Roman"/>
              </w:rPr>
            </w:pPr>
            <w:r>
              <w:rPr>
                <w:rFonts w:ascii="Times New Roman" w:hAnsi="Times New Roman"/>
              </w:rPr>
              <w:t>Kalbų mokytojai</w:t>
            </w:r>
          </w:p>
        </w:tc>
      </w:tr>
      <w:tr w:rsidR="009E3D64" w:rsidRPr="009E3D64" w14:paraId="6436065A" w14:textId="77777777" w:rsidTr="009E3D64">
        <w:tc>
          <w:tcPr>
            <w:tcW w:w="595" w:type="dxa"/>
          </w:tcPr>
          <w:p w14:paraId="6C1B913F" w14:textId="77777777" w:rsidR="009E3D64" w:rsidRPr="009E3D64" w:rsidRDefault="009E3D64" w:rsidP="009E3D64">
            <w:pPr>
              <w:rPr>
                <w:rFonts w:ascii="Times New Roman" w:hAnsi="Times New Roman"/>
              </w:rPr>
            </w:pPr>
            <w:r w:rsidRPr="009E3D64">
              <w:rPr>
                <w:rFonts w:ascii="Times New Roman" w:hAnsi="Times New Roman"/>
              </w:rPr>
              <w:t>7.</w:t>
            </w:r>
          </w:p>
        </w:tc>
        <w:tc>
          <w:tcPr>
            <w:tcW w:w="3733" w:type="dxa"/>
          </w:tcPr>
          <w:p w14:paraId="2EA14D48" w14:textId="77777777" w:rsidR="009E3D64" w:rsidRPr="009E3D64" w:rsidRDefault="009E3D64" w:rsidP="009E3D64">
            <w:pPr>
              <w:jc w:val="both"/>
              <w:rPr>
                <w:rFonts w:ascii="Times New Roman" w:hAnsi="Times New Roman"/>
              </w:rPr>
            </w:pPr>
            <w:r w:rsidRPr="009E3D64">
              <w:rPr>
                <w:rFonts w:ascii="Times New Roman" w:hAnsi="Times New Roman"/>
              </w:rPr>
              <w:t xml:space="preserve">Integruotas biologijos-geografijos projektas </w:t>
            </w:r>
            <w:r w:rsidRPr="009E3D64">
              <w:rPr>
                <w:rFonts w:ascii="Times New Roman" w:eastAsia="Times New Roman" w:hAnsi="Times New Roman"/>
              </w:rPr>
              <w:t>,,Paprasto kaštono biologija ir paplitimo žemėlapis Žemųjų Šančių aplinkoje“</w:t>
            </w:r>
          </w:p>
        </w:tc>
        <w:tc>
          <w:tcPr>
            <w:tcW w:w="1585" w:type="dxa"/>
          </w:tcPr>
          <w:p w14:paraId="7D1E859D"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16F8DCA9" w14:textId="32E65357" w:rsidR="009E3D64" w:rsidRPr="009E3D64" w:rsidRDefault="009E3D64" w:rsidP="009E3D64">
            <w:pPr>
              <w:rPr>
                <w:rFonts w:ascii="Times New Roman" w:hAnsi="Times New Roman"/>
              </w:rPr>
            </w:pPr>
            <w:r>
              <w:rPr>
                <w:rFonts w:ascii="Times New Roman" w:hAnsi="Times New Roman"/>
              </w:rPr>
              <w:t>Biologijos, geografijos mokytojai</w:t>
            </w:r>
          </w:p>
        </w:tc>
      </w:tr>
      <w:tr w:rsidR="009E3D64" w:rsidRPr="009E3D64" w14:paraId="0901F4C0" w14:textId="77777777" w:rsidTr="009E3D64">
        <w:tc>
          <w:tcPr>
            <w:tcW w:w="595" w:type="dxa"/>
          </w:tcPr>
          <w:p w14:paraId="079E8510" w14:textId="77777777" w:rsidR="009E3D64" w:rsidRPr="009E3D64" w:rsidRDefault="009E3D64" w:rsidP="009E3D64">
            <w:pPr>
              <w:rPr>
                <w:rFonts w:ascii="Times New Roman" w:hAnsi="Times New Roman"/>
              </w:rPr>
            </w:pPr>
            <w:r w:rsidRPr="009E3D64">
              <w:rPr>
                <w:rFonts w:ascii="Times New Roman" w:hAnsi="Times New Roman"/>
              </w:rPr>
              <w:t>8.</w:t>
            </w:r>
          </w:p>
        </w:tc>
        <w:tc>
          <w:tcPr>
            <w:tcW w:w="3733" w:type="dxa"/>
          </w:tcPr>
          <w:p w14:paraId="6C47A6AC" w14:textId="77777777" w:rsidR="009E3D64" w:rsidRPr="009E3D64" w:rsidRDefault="009E3D64" w:rsidP="009E3D64">
            <w:pPr>
              <w:jc w:val="both"/>
              <w:rPr>
                <w:rFonts w:ascii="Times New Roman" w:hAnsi="Times New Roman"/>
              </w:rPr>
            </w:pPr>
            <w:r w:rsidRPr="009E3D64">
              <w:rPr>
                <w:rFonts w:ascii="Times New Roman" w:hAnsi="Times New Roman"/>
              </w:rPr>
              <w:t>Integruotas istorijos-matematikos projektas ,,Parako sandėlis skaičiuoja metus...“</w:t>
            </w:r>
          </w:p>
        </w:tc>
        <w:tc>
          <w:tcPr>
            <w:tcW w:w="1585" w:type="dxa"/>
          </w:tcPr>
          <w:p w14:paraId="13D20BB3"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2D5DF80E" w14:textId="49A08B9F" w:rsidR="009E3D64" w:rsidRPr="009E3D64" w:rsidRDefault="009E3D64" w:rsidP="009E3D64">
            <w:pPr>
              <w:rPr>
                <w:rFonts w:ascii="Times New Roman" w:hAnsi="Times New Roman"/>
              </w:rPr>
            </w:pPr>
            <w:r>
              <w:rPr>
                <w:rFonts w:ascii="Times New Roman" w:hAnsi="Times New Roman"/>
              </w:rPr>
              <w:t>Istorijos, matematikos mokytojai</w:t>
            </w:r>
          </w:p>
        </w:tc>
      </w:tr>
      <w:tr w:rsidR="009E3D64" w:rsidRPr="009E3D64" w14:paraId="59DA449B" w14:textId="77777777" w:rsidTr="009E3D64">
        <w:tc>
          <w:tcPr>
            <w:tcW w:w="595" w:type="dxa"/>
          </w:tcPr>
          <w:p w14:paraId="2B171E0D" w14:textId="77777777" w:rsidR="009E3D64" w:rsidRPr="009E3D64" w:rsidRDefault="009E3D64" w:rsidP="009E3D64">
            <w:pPr>
              <w:rPr>
                <w:rFonts w:ascii="Times New Roman" w:hAnsi="Times New Roman"/>
              </w:rPr>
            </w:pPr>
            <w:r w:rsidRPr="009E3D64">
              <w:rPr>
                <w:rFonts w:ascii="Times New Roman" w:hAnsi="Times New Roman"/>
              </w:rPr>
              <w:t>9.</w:t>
            </w:r>
          </w:p>
        </w:tc>
        <w:tc>
          <w:tcPr>
            <w:tcW w:w="3733" w:type="dxa"/>
          </w:tcPr>
          <w:p w14:paraId="68DADE35" w14:textId="77777777" w:rsidR="009E3D64" w:rsidRPr="009E3D64" w:rsidRDefault="009E3D64" w:rsidP="009E3D64">
            <w:pPr>
              <w:jc w:val="both"/>
              <w:rPr>
                <w:rFonts w:ascii="Times New Roman" w:hAnsi="Times New Roman"/>
              </w:rPr>
            </w:pPr>
            <w:r w:rsidRPr="009E3D64">
              <w:rPr>
                <w:rFonts w:ascii="Times New Roman" w:hAnsi="Times New Roman"/>
              </w:rPr>
              <w:t>Pažintinė diena ,,Įžymios Žemųjų Šančių vietos“</w:t>
            </w:r>
          </w:p>
        </w:tc>
        <w:tc>
          <w:tcPr>
            <w:tcW w:w="1585" w:type="dxa"/>
          </w:tcPr>
          <w:p w14:paraId="2F8B8FF7" w14:textId="77777777" w:rsidR="009E3D64" w:rsidRPr="009E3D64" w:rsidRDefault="009E3D64" w:rsidP="009E3D64">
            <w:pPr>
              <w:rPr>
                <w:rFonts w:ascii="Times New Roman" w:hAnsi="Times New Roman"/>
              </w:rPr>
            </w:pPr>
            <w:r w:rsidRPr="009E3D64">
              <w:rPr>
                <w:rFonts w:ascii="Times New Roman" w:hAnsi="Times New Roman"/>
              </w:rPr>
              <w:t>KSJMC mokiniai</w:t>
            </w:r>
          </w:p>
        </w:tc>
        <w:tc>
          <w:tcPr>
            <w:tcW w:w="3726" w:type="dxa"/>
          </w:tcPr>
          <w:p w14:paraId="6F097BAB" w14:textId="2B61A49B" w:rsidR="009E3D64" w:rsidRPr="009E3D64" w:rsidRDefault="009E3D64" w:rsidP="009E3D64">
            <w:pPr>
              <w:rPr>
                <w:rFonts w:ascii="Times New Roman" w:hAnsi="Times New Roman"/>
              </w:rPr>
            </w:pPr>
            <w:r>
              <w:rPr>
                <w:rFonts w:ascii="Times New Roman" w:hAnsi="Times New Roman"/>
              </w:rPr>
              <w:t xml:space="preserve">IT, užsienio kalbų mokytojai </w:t>
            </w:r>
          </w:p>
        </w:tc>
      </w:tr>
      <w:tr w:rsidR="009E3D64" w:rsidRPr="009E3D64" w14:paraId="6C1FE156" w14:textId="77777777" w:rsidTr="009E3D64">
        <w:tc>
          <w:tcPr>
            <w:tcW w:w="595" w:type="dxa"/>
          </w:tcPr>
          <w:p w14:paraId="2586E752" w14:textId="77777777" w:rsidR="009E3D64" w:rsidRPr="009E3D64" w:rsidRDefault="009E3D64" w:rsidP="009E3D64">
            <w:pPr>
              <w:rPr>
                <w:rFonts w:ascii="Times New Roman" w:hAnsi="Times New Roman"/>
              </w:rPr>
            </w:pPr>
            <w:r w:rsidRPr="009E3D64">
              <w:rPr>
                <w:rFonts w:ascii="Times New Roman" w:hAnsi="Times New Roman"/>
              </w:rPr>
              <w:t>10.</w:t>
            </w:r>
          </w:p>
        </w:tc>
        <w:tc>
          <w:tcPr>
            <w:tcW w:w="3733" w:type="dxa"/>
          </w:tcPr>
          <w:p w14:paraId="1331D33B" w14:textId="77777777" w:rsidR="009E3D64" w:rsidRPr="009E3D64" w:rsidRDefault="009E3D64" w:rsidP="009E3D64">
            <w:pPr>
              <w:jc w:val="both"/>
              <w:rPr>
                <w:rFonts w:ascii="Times New Roman" w:hAnsi="Times New Roman"/>
              </w:rPr>
            </w:pPr>
            <w:r w:rsidRPr="009E3D64">
              <w:rPr>
                <w:rFonts w:ascii="Times New Roman" w:hAnsi="Times New Roman"/>
              </w:rPr>
              <w:t>Mokslo metų užbaigimo šventė</w:t>
            </w:r>
          </w:p>
        </w:tc>
        <w:tc>
          <w:tcPr>
            <w:tcW w:w="1585" w:type="dxa"/>
          </w:tcPr>
          <w:p w14:paraId="798128B1" w14:textId="77777777" w:rsidR="009E3D64" w:rsidRPr="009E3D64" w:rsidRDefault="009E3D64" w:rsidP="009E3D64">
            <w:pPr>
              <w:rPr>
                <w:rFonts w:ascii="Times New Roman" w:hAnsi="Times New Roman"/>
              </w:rPr>
            </w:pPr>
            <w:r w:rsidRPr="009E3D64">
              <w:rPr>
                <w:rFonts w:ascii="Times New Roman" w:hAnsi="Times New Roman"/>
              </w:rPr>
              <w:t>KSJMC bendruomenė</w:t>
            </w:r>
          </w:p>
        </w:tc>
        <w:tc>
          <w:tcPr>
            <w:tcW w:w="3726" w:type="dxa"/>
          </w:tcPr>
          <w:p w14:paraId="6B02F939" w14:textId="01D1112D" w:rsidR="009E3D64" w:rsidRPr="009E3D64" w:rsidRDefault="009E3D64" w:rsidP="009E3D64">
            <w:pPr>
              <w:rPr>
                <w:rFonts w:ascii="Times New Roman" w:hAnsi="Times New Roman"/>
              </w:rPr>
            </w:pPr>
            <w:r>
              <w:rPr>
                <w:rFonts w:ascii="Times New Roman" w:hAnsi="Times New Roman"/>
              </w:rPr>
              <w:t>Klasių kuratorės</w:t>
            </w:r>
          </w:p>
        </w:tc>
      </w:tr>
    </w:tbl>
    <w:p w14:paraId="1A7B66B5" w14:textId="77777777" w:rsidR="009E3D64" w:rsidRPr="00735663" w:rsidRDefault="009E3D64" w:rsidP="009E3D64">
      <w:pPr>
        <w:spacing w:line="254" w:lineRule="auto"/>
        <w:ind w:firstLine="567"/>
        <w:jc w:val="both"/>
        <w:rPr>
          <w:color w:val="000000"/>
          <w:szCs w:val="24"/>
        </w:rPr>
      </w:pPr>
    </w:p>
    <w:p w14:paraId="34714D77" w14:textId="7D1541E4" w:rsidR="001D5BE2" w:rsidRDefault="008A0025">
      <w:pPr>
        <w:shd w:val="clear" w:color="auto" w:fill="FFFFFF"/>
        <w:ind w:firstLine="567"/>
        <w:jc w:val="both"/>
        <w:rPr>
          <w:szCs w:val="24"/>
        </w:rPr>
      </w:pPr>
      <w:r>
        <w:rPr>
          <w:color w:val="000000"/>
          <w:szCs w:val="24"/>
        </w:rPr>
        <w:t xml:space="preserve">27. Socialinė-pilietinė </w:t>
      </w:r>
      <w:r w:rsidR="004364D5">
        <w:rPr>
          <w:color w:val="000000"/>
          <w:szCs w:val="24"/>
        </w:rPr>
        <w:t>veikla jaunimo klasių mokiniams</w:t>
      </w:r>
      <w:r>
        <w:rPr>
          <w:color w:val="000000"/>
          <w:szCs w:val="24"/>
        </w:rPr>
        <w:t xml:space="preserve"> yra prival</w:t>
      </w:r>
      <w:r w:rsidR="004364D5">
        <w:rPr>
          <w:color w:val="000000"/>
          <w:szCs w:val="24"/>
        </w:rPr>
        <w:t>oma. Jai skiriama</w:t>
      </w:r>
      <w:r>
        <w:rPr>
          <w:color w:val="000000"/>
          <w:szCs w:val="24"/>
        </w:rPr>
        <w:t xml:space="preserve"> 10 vala</w:t>
      </w:r>
      <w:r w:rsidR="004364D5">
        <w:rPr>
          <w:color w:val="000000"/>
          <w:szCs w:val="24"/>
        </w:rPr>
        <w:t>ndų (pamokų) per mokslo metus. Ši</w:t>
      </w:r>
      <w:r>
        <w:rPr>
          <w:color w:val="000000"/>
          <w:szCs w:val="24"/>
        </w:rPr>
        <w:t xml:space="preserve"> veikla fiksuojama </w:t>
      </w:r>
      <w:r w:rsidR="002468F6">
        <w:rPr>
          <w:color w:val="000000"/>
          <w:szCs w:val="24"/>
        </w:rPr>
        <w:t xml:space="preserve">TaMo </w:t>
      </w:r>
      <w:r>
        <w:rPr>
          <w:color w:val="000000"/>
          <w:szCs w:val="24"/>
        </w:rPr>
        <w:t xml:space="preserve">dienyne. </w:t>
      </w:r>
    </w:p>
    <w:p w14:paraId="34714D78" w14:textId="0B40E264" w:rsidR="001D5BE2" w:rsidRDefault="008A0025">
      <w:pPr>
        <w:ind w:firstLine="567"/>
        <w:jc w:val="both"/>
        <w:rPr>
          <w:rFonts w:eastAsia="Calibri"/>
          <w:color w:val="000000"/>
          <w:szCs w:val="24"/>
        </w:rPr>
      </w:pPr>
      <w:r>
        <w:rPr>
          <w:rFonts w:eastAsia="Calibri"/>
          <w:color w:val="000000"/>
          <w:szCs w:val="24"/>
        </w:rPr>
        <w:t>28.</w:t>
      </w:r>
      <w:r>
        <w:rPr>
          <w:szCs w:val="24"/>
        </w:rPr>
        <w:t xml:space="preserve"> </w:t>
      </w:r>
      <w:r w:rsidR="00AE1A63">
        <w:rPr>
          <w:szCs w:val="24"/>
        </w:rPr>
        <w:t>Etninės kultūros elementai Centre integruojami į lietuvių kalbos ir literatūros</w:t>
      </w:r>
      <w:r w:rsidR="00C47015">
        <w:rPr>
          <w:szCs w:val="24"/>
        </w:rPr>
        <w:t>, istorijos, menų bei technologijų ugdymo turinį</w:t>
      </w:r>
      <w:r>
        <w:rPr>
          <w:szCs w:val="24"/>
        </w:rPr>
        <w:t>.</w:t>
      </w:r>
      <w:r>
        <w:rPr>
          <w:rFonts w:eastAsia="Calibri"/>
          <w:color w:val="000000"/>
          <w:szCs w:val="24"/>
        </w:rPr>
        <w:t xml:space="preserve"> </w:t>
      </w:r>
    </w:p>
    <w:p w14:paraId="34714D79" w14:textId="77777777" w:rsidR="001D5BE2" w:rsidRDefault="001D5BE2">
      <w:pPr>
        <w:jc w:val="center"/>
        <w:rPr>
          <w:b/>
          <w:szCs w:val="24"/>
        </w:rPr>
      </w:pPr>
    </w:p>
    <w:p w14:paraId="34714D7A" w14:textId="77777777" w:rsidR="001D5BE2" w:rsidRDefault="008A0025">
      <w:pPr>
        <w:tabs>
          <w:tab w:val="left" w:pos="2410"/>
        </w:tabs>
        <w:jc w:val="center"/>
        <w:rPr>
          <w:b/>
          <w:szCs w:val="24"/>
        </w:rPr>
      </w:pPr>
      <w:r>
        <w:rPr>
          <w:b/>
          <w:szCs w:val="24"/>
        </w:rPr>
        <w:t>KETVIRTASIS SKIRSNIS</w:t>
      </w:r>
    </w:p>
    <w:p w14:paraId="34714D7B" w14:textId="6FB6EF6C" w:rsidR="001D5BE2" w:rsidRDefault="008A0025">
      <w:pPr>
        <w:jc w:val="center"/>
        <w:rPr>
          <w:b/>
          <w:szCs w:val="24"/>
        </w:rPr>
      </w:pPr>
      <w:r>
        <w:rPr>
          <w:b/>
          <w:szCs w:val="24"/>
        </w:rPr>
        <w:t>MOKYMOSI KRŪVIO REGULIAVIMAS</w:t>
      </w:r>
    </w:p>
    <w:p w14:paraId="34714D7C" w14:textId="77777777" w:rsidR="001D5BE2" w:rsidRDefault="001D5BE2">
      <w:pPr>
        <w:jc w:val="center"/>
        <w:rPr>
          <w:b/>
          <w:szCs w:val="24"/>
        </w:rPr>
      </w:pPr>
    </w:p>
    <w:p w14:paraId="310A92C5" w14:textId="77777777" w:rsidR="00E2671A" w:rsidRPr="00C47015" w:rsidRDefault="008A0025">
      <w:pPr>
        <w:ind w:firstLine="567"/>
        <w:jc w:val="both"/>
        <w:rPr>
          <w:szCs w:val="24"/>
        </w:rPr>
      </w:pPr>
      <w:r w:rsidRPr="00C47015">
        <w:rPr>
          <w:szCs w:val="24"/>
        </w:rPr>
        <w:t xml:space="preserve">29. </w:t>
      </w:r>
      <w:r w:rsidR="00E2671A" w:rsidRPr="00C47015">
        <w:rPr>
          <w:szCs w:val="24"/>
        </w:rPr>
        <w:t>Mokiniui mokymosi krūvis per savaitę yra optimalus ir paskirstytas proporcingai.</w:t>
      </w:r>
    </w:p>
    <w:p w14:paraId="0233DA9D" w14:textId="6D6DB5E3" w:rsidR="00E2671A" w:rsidRPr="00C47015" w:rsidRDefault="008A0025" w:rsidP="00E26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30. </w:t>
      </w:r>
      <w:r w:rsidR="00E2671A" w:rsidRPr="00C47015">
        <w:rPr>
          <w:szCs w:val="24"/>
        </w:rPr>
        <w:t xml:space="preserve">Mokiniui, kuris mokosi </w:t>
      </w:r>
      <w:r w:rsidR="000A4921" w:rsidRPr="00C47015">
        <w:rPr>
          <w:szCs w:val="24"/>
        </w:rPr>
        <w:t xml:space="preserve">grupinio mokymosi forma </w:t>
      </w:r>
      <w:r w:rsidR="00E2671A" w:rsidRPr="00C47015">
        <w:rPr>
          <w:szCs w:val="24"/>
        </w:rPr>
        <w:t>pagal Pagrindinio ugdymo programą, neskirta daugiau kaip 7 pamokos per dieną.</w:t>
      </w:r>
    </w:p>
    <w:p w14:paraId="4A06B644" w14:textId="77777777" w:rsidR="00E2671A" w:rsidRPr="00C47015" w:rsidRDefault="008A0025" w:rsidP="00E2671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31. </w:t>
      </w:r>
      <w:r w:rsidR="00E2671A" w:rsidRPr="00C47015">
        <w:rPr>
          <w:szCs w:val="24"/>
        </w:rPr>
        <w:t>Mokiniams per dieną neskiriamas daugiau kaip vienas kontrolinis darbas. Apie kontrolinį darbą mokiniai informuojami pirmą mėnesio savaitę. Kontroliniai darbai nerašomi po atostogų, po šventinių dienų.</w:t>
      </w:r>
    </w:p>
    <w:p w14:paraId="34714D80" w14:textId="1BAF8A4C" w:rsidR="001D5BE2" w:rsidRPr="00C47015" w:rsidRDefault="008A0025">
      <w:pPr>
        <w:ind w:firstLine="567"/>
        <w:jc w:val="both"/>
        <w:rPr>
          <w:szCs w:val="24"/>
        </w:rPr>
      </w:pPr>
      <w:r w:rsidRPr="00C47015">
        <w:rPr>
          <w:szCs w:val="24"/>
        </w:rPr>
        <w:t xml:space="preserve">32. </w:t>
      </w:r>
      <w:r w:rsidR="00E2671A" w:rsidRPr="00C47015">
        <w:rPr>
          <w:szCs w:val="24"/>
        </w:rPr>
        <w:t>Centras užtikrina, kad namų darbai (jeigu jie skiriami):</w:t>
      </w:r>
    </w:p>
    <w:p w14:paraId="34714D81" w14:textId="77777777" w:rsidR="001D5BE2" w:rsidRPr="00C47015" w:rsidRDefault="008A0025">
      <w:pPr>
        <w:ind w:firstLine="567"/>
        <w:jc w:val="both"/>
        <w:rPr>
          <w:szCs w:val="24"/>
        </w:rPr>
      </w:pPr>
      <w:r w:rsidRPr="00C47015">
        <w:rPr>
          <w:szCs w:val="24"/>
        </w:rPr>
        <w:t>32.1. atitiktų mokinio galias;</w:t>
      </w:r>
    </w:p>
    <w:p w14:paraId="34714D82" w14:textId="56766552" w:rsidR="001D5BE2" w:rsidRPr="00C47015" w:rsidRDefault="008A0025">
      <w:pPr>
        <w:ind w:firstLine="567"/>
        <w:jc w:val="both"/>
        <w:rPr>
          <w:szCs w:val="24"/>
        </w:rPr>
      </w:pPr>
      <w:r w:rsidRPr="00C47015">
        <w:rPr>
          <w:szCs w:val="24"/>
        </w:rPr>
        <w:t>32.2. būtų tiksling</w:t>
      </w:r>
      <w:r w:rsidR="00EB014D" w:rsidRPr="00C47015">
        <w:rPr>
          <w:szCs w:val="24"/>
        </w:rPr>
        <w:t>i</w:t>
      </w:r>
      <w:r w:rsidRPr="00C47015">
        <w:rPr>
          <w:szCs w:val="24"/>
        </w:rPr>
        <w:t xml:space="preserve"> ir nauding</w:t>
      </w:r>
      <w:r w:rsidR="00EB014D" w:rsidRPr="00C47015">
        <w:rPr>
          <w:szCs w:val="24"/>
        </w:rPr>
        <w:t>i</w:t>
      </w:r>
      <w:r w:rsidRPr="00C47015">
        <w:rPr>
          <w:szCs w:val="24"/>
        </w:rPr>
        <w:t xml:space="preserve"> tolesniam mokinio mokymui ir mokymuisi, padėtų siekti numatytų mokymosi tikslų;</w:t>
      </w:r>
    </w:p>
    <w:p w14:paraId="34714D83" w14:textId="540D8106" w:rsidR="001D5BE2" w:rsidRPr="00C47015" w:rsidRDefault="008A0025">
      <w:pPr>
        <w:ind w:firstLine="567"/>
        <w:jc w:val="both"/>
        <w:rPr>
          <w:szCs w:val="24"/>
        </w:rPr>
      </w:pPr>
      <w:r w:rsidRPr="00C47015">
        <w:rPr>
          <w:szCs w:val="24"/>
        </w:rPr>
        <w:t>32.3. nebūtų skiriam</w:t>
      </w:r>
      <w:r w:rsidR="00EB014D" w:rsidRPr="00C47015">
        <w:rPr>
          <w:szCs w:val="24"/>
        </w:rPr>
        <w:t>i</w:t>
      </w:r>
      <w:r w:rsidRPr="00C47015">
        <w:rPr>
          <w:szCs w:val="24"/>
        </w:rPr>
        <w:t xml:space="preserve"> atostogoms;</w:t>
      </w:r>
    </w:p>
    <w:p w14:paraId="4FDBD8F8" w14:textId="77777777" w:rsidR="00EB014D" w:rsidRPr="00C47015" w:rsidRDefault="008A0025">
      <w:pPr>
        <w:ind w:firstLine="567"/>
        <w:jc w:val="both"/>
        <w:rPr>
          <w:szCs w:val="24"/>
        </w:rPr>
      </w:pPr>
      <w:r w:rsidRPr="00C47015">
        <w:rPr>
          <w:szCs w:val="24"/>
        </w:rPr>
        <w:t xml:space="preserve">32.4. </w:t>
      </w:r>
      <w:r w:rsidR="00EB014D" w:rsidRPr="00C47015">
        <w:rPr>
          <w:szCs w:val="24"/>
        </w:rPr>
        <w:t>nebūtų skirti dėl įvairių priežasčių neįvykusių pamokų turiniui įgyvendinti.</w:t>
      </w:r>
    </w:p>
    <w:p w14:paraId="42523E1E" w14:textId="31969EF0" w:rsidR="00571115" w:rsidRPr="00C47015" w:rsidRDefault="008A0025" w:rsidP="005711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33. </w:t>
      </w:r>
      <w:r w:rsidR="00571115" w:rsidRPr="00C47015">
        <w:rPr>
          <w:szCs w:val="24"/>
        </w:rPr>
        <w:t>Mokiniams, kurie negali tinkamai atlikti namų darbų dėl nepalankių socialinių ekonominių kultūrinių sąlygų namuose, dienos centruose, sudaromos sąlygos juos atlikti Centre.</w:t>
      </w:r>
    </w:p>
    <w:p w14:paraId="5CA97530" w14:textId="5D558A1D" w:rsidR="00571115" w:rsidRPr="00C47015" w:rsidRDefault="008A0025" w:rsidP="005711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34. </w:t>
      </w:r>
      <w:r w:rsidR="00AC1443" w:rsidRPr="00C47015">
        <w:rPr>
          <w:szCs w:val="24"/>
        </w:rPr>
        <w:t>5-6 jaunimo klasės</w:t>
      </w:r>
      <w:r w:rsidR="00571115" w:rsidRPr="00C47015">
        <w:rPr>
          <w:szCs w:val="24"/>
        </w:rPr>
        <w:t xml:space="preserve"> mokiniams skiriamas minimalus privalomų pamokų skaičius.</w:t>
      </w:r>
    </w:p>
    <w:p w14:paraId="5F3CAE37" w14:textId="77777777" w:rsidR="00571115" w:rsidRPr="00C47015" w:rsidRDefault="008A0025" w:rsidP="00571115">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35. </w:t>
      </w:r>
      <w:r w:rsidR="00571115" w:rsidRPr="00C47015">
        <w:rPr>
          <w:szCs w:val="24"/>
        </w:rPr>
        <w:t xml:space="preserve">Mokymosi pagalbai (esant konkrečiam poreikiui) skiriama trumpalaikių ar ilgalaikių konsultacijų. Jaunimo klasių mokinių tėvai (globėjai, rūpintojai) asmeniškai informuojami apie mokiniui siūlomą suteikti mokymosi pagalbą, apie mokinio daromą pažangą. </w:t>
      </w:r>
    </w:p>
    <w:p w14:paraId="2F6B70B1" w14:textId="0C4F6BD1" w:rsidR="00571115" w:rsidRPr="00C47015" w:rsidRDefault="008A0025" w:rsidP="005711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36. </w:t>
      </w:r>
      <w:r w:rsidR="000E047C" w:rsidRPr="00C47015">
        <w:rPr>
          <w:szCs w:val="24"/>
        </w:rPr>
        <w:t>Jaunimo klasių mokinys</w:t>
      </w:r>
      <w:r w:rsidR="00571115" w:rsidRPr="00C47015">
        <w:rPr>
          <w:szCs w:val="24"/>
        </w:rPr>
        <w:t xml:space="preserve"> Centro vadovo įsakymu gali būti atleidžiamas nuo tam tikrų pamokų lankymo, jei jis mokosi neformaliojo vaikų švietimo ir formalųjį švietimą papildančio ugdymo mokyklose pagal atitinkamas formalųjį švietimą papildančio ugdymo programas (ar yra jas baigęs) ar kitas neformaliojo vaikų švietimo programas</w:t>
      </w:r>
      <w:r w:rsidR="007F430B" w:rsidRPr="00C47015">
        <w:rPr>
          <w:szCs w:val="24"/>
        </w:rPr>
        <w:t>.</w:t>
      </w:r>
    </w:p>
    <w:p w14:paraId="56B8C8B4" w14:textId="77777777" w:rsidR="00AC1443" w:rsidRPr="00C47015" w:rsidRDefault="00AC1443" w:rsidP="00AC14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37. Centras užtikrina nuo pamokų atleistų jaunimo klasių mokinių saugumą ir užimtumą. Kai šios pamokos pagal pamokų tvarkaraštį yra pirmosios ar paskutinės, už mokinių saugumą atsako tėvai (globėjai, rūpintojai). Apie tai Centras informuoja tėvus.</w:t>
      </w:r>
    </w:p>
    <w:p w14:paraId="6DBACAD0" w14:textId="1902D1BD" w:rsidR="00AC1443" w:rsidRPr="00C47015" w:rsidRDefault="00AC1443" w:rsidP="00AC144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38. Jaunimo klasių mokiniai, atleisti nuo tam tikrų pamokų lankymo, kiekvieno trimestro pabaigoje laiko įskaitas, tokiu būdu gauna įvertinimus už atitinkamą ugdomąjį dalyką.</w:t>
      </w:r>
    </w:p>
    <w:p w14:paraId="540967DD" w14:textId="6C96455C" w:rsidR="00FA1F8F" w:rsidRPr="00C47015" w:rsidRDefault="00AC1443" w:rsidP="00FA1F8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lastRenderedPageBreak/>
        <w:t>39</w:t>
      </w:r>
      <w:r w:rsidR="008A0025" w:rsidRPr="00C47015">
        <w:rPr>
          <w:szCs w:val="24"/>
        </w:rPr>
        <w:t xml:space="preserve">. </w:t>
      </w:r>
      <w:r w:rsidR="00FA1F8F" w:rsidRPr="00C47015">
        <w:rPr>
          <w:szCs w:val="24"/>
        </w:rPr>
        <w:t xml:space="preserve">Mokinys, kuris mokosi pagal suaugusiųjų Pagrindinio ir Vidurinio ugdymo programas, gali nesimokyti menų, kūno kultūros, technologijų. Mokiniui, nepasirinkusiam kūno kultūros, menų ar technologijų dalykų, pamokos skiriamos pagal mokinio poreikius kitiems pasirinktiems dalykams mokytis arba Centras sudaro sąlygas mokiniui užsiimti savanoriška veikla. </w:t>
      </w:r>
    </w:p>
    <w:p w14:paraId="34714D8F" w14:textId="15D313D7" w:rsidR="001D5BE2" w:rsidRDefault="001D5BE2">
      <w:pPr>
        <w:ind w:firstLine="567"/>
        <w:jc w:val="both"/>
        <w:rPr>
          <w:szCs w:val="24"/>
        </w:rPr>
      </w:pPr>
    </w:p>
    <w:p w14:paraId="34714D90" w14:textId="77777777" w:rsidR="001D5BE2" w:rsidRDefault="008A0025">
      <w:pPr>
        <w:jc w:val="center"/>
        <w:rPr>
          <w:b/>
          <w:szCs w:val="24"/>
        </w:rPr>
      </w:pPr>
      <w:r>
        <w:rPr>
          <w:b/>
          <w:szCs w:val="24"/>
        </w:rPr>
        <w:t>PENKTASIS SKIRSNIS</w:t>
      </w:r>
    </w:p>
    <w:p w14:paraId="34714D91" w14:textId="77777777" w:rsidR="001D5BE2" w:rsidRDefault="008A0025">
      <w:pPr>
        <w:jc w:val="center"/>
        <w:rPr>
          <w:b/>
          <w:szCs w:val="24"/>
        </w:rPr>
      </w:pPr>
      <w:r>
        <w:rPr>
          <w:b/>
          <w:szCs w:val="24"/>
        </w:rPr>
        <w:t>MOKYMOSI PAGALBOS TEIKIMAS MOKINIUI, BESIMOKANČIAM PAGAL PAGRINDINIO UGDYMO PROGRAMĄ</w:t>
      </w:r>
    </w:p>
    <w:p w14:paraId="34714D92" w14:textId="77777777" w:rsidR="001D5BE2" w:rsidRPr="00C47015" w:rsidRDefault="001D5BE2">
      <w:pPr>
        <w:jc w:val="center"/>
        <w:rPr>
          <w:b/>
          <w:szCs w:val="24"/>
        </w:rPr>
      </w:pPr>
    </w:p>
    <w:p w14:paraId="34714D9A" w14:textId="6C55AA07" w:rsidR="001D5BE2" w:rsidRPr="00C47015" w:rsidRDefault="008A0025" w:rsidP="00EB2101">
      <w:pPr>
        <w:tabs>
          <w:tab w:val="left" w:pos="709"/>
        </w:tabs>
        <w:ind w:firstLine="567"/>
        <w:jc w:val="both"/>
        <w:rPr>
          <w:szCs w:val="24"/>
        </w:rPr>
      </w:pPr>
      <w:r w:rsidRPr="00C47015">
        <w:rPr>
          <w:szCs w:val="24"/>
        </w:rPr>
        <w:t xml:space="preserve">40. Mokymosi pagalba </w:t>
      </w:r>
      <w:r w:rsidR="00E762BB" w:rsidRPr="00C47015">
        <w:rPr>
          <w:szCs w:val="24"/>
        </w:rPr>
        <w:t>Centre</w:t>
      </w:r>
      <w:r w:rsidRPr="00C47015">
        <w:rPr>
          <w:szCs w:val="24"/>
        </w:rPr>
        <w:t xml:space="preserve"> teikiama kiekvienam </w:t>
      </w:r>
      <w:r w:rsidR="00E762BB" w:rsidRPr="00C47015">
        <w:rPr>
          <w:szCs w:val="24"/>
        </w:rPr>
        <w:t>mokiniui, kuriam ji reikalinga:</w:t>
      </w:r>
      <w:r w:rsidR="00EB2101" w:rsidRPr="00C47015">
        <w:rPr>
          <w:szCs w:val="24"/>
        </w:rPr>
        <w:t xml:space="preserve"> </w:t>
      </w:r>
      <w:r w:rsidRPr="00C47015">
        <w:rPr>
          <w:szCs w:val="24"/>
        </w:rPr>
        <w:t xml:space="preserve">dėl ligos ar kitų priežasčių praleidusiam dalį pamokų; gavusiam nepatenkinamą atsiskaitomųjų ar kitų užduočių įvertinimą; gavusiam kelis iš eilės nepatenkinamus kurio nors dalyko įvertinimus; jei pasiekimų lygis žemesnis, nei numatyta Pagrindinio ugdymo bendrosiose programose, ir mokinys nedaro pažangos; jei nacionalinio pasiekimų patikrinimo metu nepasiekiamas patenkinamas lygmuo; jei jo pasiekimai yra aukščiausio lygmens ir (ar) jei jis siekia domėtis pasirinkta mokymosi sritimi; kitais </w:t>
      </w:r>
      <w:r w:rsidR="00E762BB" w:rsidRPr="00C47015">
        <w:rPr>
          <w:szCs w:val="24"/>
        </w:rPr>
        <w:t>Centro</w:t>
      </w:r>
      <w:r w:rsidRPr="00C47015">
        <w:rPr>
          <w:szCs w:val="24"/>
        </w:rPr>
        <w:t xml:space="preserve"> pastebėtais mokymosi pagalbos poreikio atvejais.</w:t>
      </w:r>
    </w:p>
    <w:p w14:paraId="3386F1A2" w14:textId="63CE75D2" w:rsidR="00E762BB" w:rsidRPr="00C47015" w:rsidRDefault="00E762BB" w:rsidP="00E762BB">
      <w:pPr>
        <w:tabs>
          <w:tab w:val="left" w:pos="709"/>
        </w:tabs>
        <w:ind w:firstLine="567"/>
        <w:jc w:val="both"/>
        <w:rPr>
          <w:szCs w:val="24"/>
        </w:rPr>
      </w:pPr>
      <w:r w:rsidRPr="00C47015">
        <w:rPr>
          <w:szCs w:val="24"/>
        </w:rPr>
        <w:t xml:space="preserve">41. Centras sudaro sąlygas kiekvienam mokiniui mokytis pagal jo galias ir siekti kuo aukštesnių pasiekimų. </w:t>
      </w:r>
    </w:p>
    <w:p w14:paraId="401E067D" w14:textId="30AAFBCF" w:rsidR="00E762BB" w:rsidRPr="00C47015" w:rsidRDefault="00E762BB" w:rsidP="00E762B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42. Už mokymosi pasiekimų stebėsenos koordinavimą, gerinimą ir mokymosi pagalbos organizavimą atsakingos klasių </w:t>
      </w:r>
      <w:r w:rsidR="00EB2101" w:rsidRPr="00C47015">
        <w:rPr>
          <w:szCs w:val="24"/>
        </w:rPr>
        <w:t>kuratorės</w:t>
      </w:r>
      <w:r w:rsidRPr="00C47015">
        <w:rPr>
          <w:szCs w:val="24"/>
        </w:rPr>
        <w:t xml:space="preserve"> ir pagalbos mokiniui specialistai.</w:t>
      </w:r>
    </w:p>
    <w:p w14:paraId="5DC9E558" w14:textId="6AFFACD9"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 Centras, siekdamas gerinti mokinių mokymosi pasiekimus:</w:t>
      </w:r>
    </w:p>
    <w:p w14:paraId="25704EAA" w14:textId="665F491B"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43.1. diegia aukštus mokymosi lūkesčius kiekvienam mokiniui (tarp jų ir žemus pasiekimus turintiems mokiniams), ugdo sąmoningą ir atsakingą požiūrį į mokymąsi;</w:t>
      </w:r>
    </w:p>
    <w:p w14:paraId="6086A699" w14:textId="304B3B9B"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43.2. ug</w:t>
      </w:r>
      <w:r w:rsidR="000E047C" w:rsidRPr="00C47015">
        <w:rPr>
          <w:szCs w:val="24"/>
        </w:rPr>
        <w:t>do mokinių pasididžiavimo savo C</w:t>
      </w:r>
      <w:r w:rsidRPr="00C47015">
        <w:rPr>
          <w:szCs w:val="24"/>
        </w:rPr>
        <w:t>entru, mokymusi jausmus;</w:t>
      </w:r>
    </w:p>
    <w:p w14:paraId="28B2296E" w14:textId="7975084A"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43.3. ugdo atkaklumą mokantis;</w:t>
      </w:r>
    </w:p>
    <w:p w14:paraId="55EC1F60" w14:textId="2CDE4D4B"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43.4. nuolat aptaria mokini</w:t>
      </w:r>
      <w:r w:rsidR="000E047C" w:rsidRPr="00C47015">
        <w:rPr>
          <w:szCs w:val="24"/>
        </w:rPr>
        <w:t>ų pasiekimų gerinimo klausimus C</w:t>
      </w:r>
      <w:r w:rsidRPr="00C47015">
        <w:rPr>
          <w:szCs w:val="24"/>
        </w:rPr>
        <w:t>entro bendruomenėje;</w:t>
      </w:r>
    </w:p>
    <w:p w14:paraId="5E7C8B7A" w14:textId="05CC51A0"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43.5. nuolat stebi ugdymosi procesą, laiku nustato, kokios reikia pagalbos ir teikia ją mokiniams, ypatingai iš šeimų, kuriose nepalanki socialinė, ekonominė ir kultū</w:t>
      </w:r>
      <w:r w:rsidR="000E047C" w:rsidRPr="00C47015">
        <w:rPr>
          <w:szCs w:val="24"/>
        </w:rPr>
        <w:t>rinė aplinka;</w:t>
      </w:r>
    </w:p>
    <w:p w14:paraId="41D64CFA" w14:textId="65550CA2" w:rsidR="00EB2101" w:rsidRPr="00C47015" w:rsidRDefault="000E047C"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43.6. tobulina C</w:t>
      </w:r>
      <w:r w:rsidR="00EB2101" w:rsidRPr="00C47015">
        <w:rPr>
          <w:szCs w:val="24"/>
        </w:rPr>
        <w:t>entro mokinių pasiekimų ir pažangos vertinimo procesus, itin daug dėmesio skirdama grįžtamajam ryšiui, formuojamajam vertinimui pamokoje, diagnostiniam vertinimui; jais grindžia reikiamus sprendimus dėl įvairių mokinių grupių, klasių mokinių pasiekimų dinamikos, mokytojų ir viso Centro indėlio į mokinių pažangą;</w:t>
      </w:r>
    </w:p>
    <w:p w14:paraId="2B29E8A2" w14:textId="680CD04F"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43.7. sudaro galimybes mokytojams tobulinti profesines žinias, ypatingai dalykines kompetencijas ir gebėjimus, individualizuoti ugdymą, organizuoti ugdymo procesą įvairių gebėjimų ir poreikių mokiniams. Mokytojai turi galimy</w:t>
      </w:r>
      <w:r w:rsidR="000E047C" w:rsidRPr="00C47015">
        <w:rPr>
          <w:szCs w:val="24"/>
        </w:rPr>
        <w:t>bę prireikus pasitelkti</w:t>
      </w:r>
      <w:r w:rsidRPr="00C47015">
        <w:rPr>
          <w:szCs w:val="24"/>
        </w:rPr>
        <w:t xml:space="preserve"> pagalbos </w:t>
      </w:r>
      <w:r w:rsidR="000E047C" w:rsidRPr="00C47015">
        <w:rPr>
          <w:szCs w:val="24"/>
        </w:rPr>
        <w:t xml:space="preserve">mokiniui </w:t>
      </w:r>
      <w:r w:rsidRPr="00C47015">
        <w:rPr>
          <w:szCs w:val="24"/>
        </w:rPr>
        <w:t>specialistus ugdymo turiniui planuoti ir laiku koreguoti, atsižvelgiant į mokinių mokymosi pagalbos poreikius;</w:t>
      </w:r>
    </w:p>
    <w:p w14:paraId="01CE5883" w14:textId="770965AD"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lang w:eastAsia="lt-LT"/>
        </w:rPr>
      </w:pPr>
      <w:r w:rsidRPr="00C47015">
        <w:rPr>
          <w:rFonts w:eastAsia="Calibri"/>
          <w:szCs w:val="24"/>
          <w:lang w:eastAsia="lt-LT"/>
        </w:rPr>
        <w:t>43.8. skatina mokinius rinktis mokymosi strategijas, padedančias atskleisti kūrybingumą.</w:t>
      </w:r>
    </w:p>
    <w:p w14:paraId="64263BE8" w14:textId="5D2932DD"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44. Centras užtikrina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 </w:t>
      </w:r>
    </w:p>
    <w:p w14:paraId="29D51478" w14:textId="7141DA34"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45. Kiekv</w:t>
      </w:r>
      <w:r w:rsidR="000E047C" w:rsidRPr="00C47015">
        <w:rPr>
          <w:szCs w:val="24"/>
        </w:rPr>
        <w:t>ieno mokinio mokymosi procesas C</w:t>
      </w:r>
      <w:r w:rsidRPr="00C47015">
        <w:rPr>
          <w:szCs w:val="24"/>
        </w:rPr>
        <w:t>entre yra nuolat stebimas, siekiant laiku pastebėti mokinius, kurių pasiekimai žemi, ir nustatyti tokių pasiekimų priežastis. Apie atsiradusius mokymosi sunkumus ir gali</w:t>
      </w:r>
      <w:r w:rsidR="000E047C" w:rsidRPr="00C47015">
        <w:rPr>
          <w:szCs w:val="24"/>
        </w:rPr>
        <w:t>mas jų priežastis informuojami Centro</w:t>
      </w:r>
      <w:r w:rsidRPr="00C47015">
        <w:rPr>
          <w:szCs w:val="24"/>
        </w:rPr>
        <w:t xml:space="preserve"> pagalbos </w:t>
      </w:r>
      <w:r w:rsidR="000E047C" w:rsidRPr="00C47015">
        <w:rPr>
          <w:szCs w:val="24"/>
        </w:rPr>
        <w:t xml:space="preserve">mokiniui </w:t>
      </w:r>
      <w:r w:rsidRPr="00C47015">
        <w:rPr>
          <w:szCs w:val="24"/>
        </w:rPr>
        <w:t>specialistai, mokinio tėvai (globėjai, rūpintojai), kartu su jais sprendžiamos žemų mokymosi pasiekimų problemos.</w:t>
      </w:r>
    </w:p>
    <w:p w14:paraId="0D15BEF3" w14:textId="13851533"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 xml:space="preserve">46. Mokymosi pagalbos teikimo dažnumas ir intensyvumas priklauso nuo jos reikalingumo mokiniui ir mokančio mokytojo rekomendacijų. </w:t>
      </w:r>
    </w:p>
    <w:p w14:paraId="164B2D46" w14:textId="44B15E34"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 Centras derina ir veiksmingai taiko mokymosi pagalbos būdus:</w:t>
      </w:r>
    </w:p>
    <w:p w14:paraId="5D14845C" w14:textId="6DCB304C"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lastRenderedPageBreak/>
        <w:t>47.1. grįžtamąjį ryšį per pamoką; pagal jį nedelsiant koreguojamas mokinio mokymasis, pritaikant tinkamas mokymo(si) užduotis, metodikas ir kt.;</w:t>
      </w:r>
    </w:p>
    <w:p w14:paraId="7726A485" w14:textId="33716992"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47.2. trumpalaikes ar ilgalaikes konsultacijas, kurių trukmę rekomenduoja</w:t>
      </w:r>
      <w:r w:rsidR="000E047C" w:rsidRPr="00C47015">
        <w:rPr>
          <w:szCs w:val="24"/>
        </w:rPr>
        <w:t xml:space="preserve"> mokantis mokytojas ar nustato C</w:t>
      </w:r>
      <w:r w:rsidRPr="00C47015">
        <w:rPr>
          <w:szCs w:val="24"/>
        </w:rPr>
        <w:t>entras pagal mokymosi pagalbos poreikį;</w:t>
      </w:r>
    </w:p>
    <w:p w14:paraId="20828020" w14:textId="63A65DF2"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47.3. pačių mokinių pagalbą kitiems mokiniams;</w:t>
      </w:r>
    </w:p>
    <w:p w14:paraId="4979FE34" w14:textId="22E89A39"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47.4. savanoriškos pagalbos būdus (tėvų, buvusių mokytojų ir kt.), trišalių pokalbių metodiką (mokinys – tėvai – mokytojas);</w:t>
      </w:r>
    </w:p>
    <w:p w14:paraId="6819DBAB" w14:textId="3E280B4F" w:rsidR="00EB2101" w:rsidRPr="00C47015" w:rsidRDefault="00A45E89"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47.5. galimybę mokytis specialiai sudarytoje grupėje</w:t>
      </w:r>
      <w:r w:rsidR="00EB2101" w:rsidRPr="00C47015">
        <w:rPr>
          <w:szCs w:val="24"/>
        </w:rPr>
        <w:t xml:space="preserve"> ir kt.</w:t>
      </w:r>
    </w:p>
    <w:p w14:paraId="430D139A" w14:textId="6E3910A0" w:rsidR="00EB2101" w:rsidRPr="00C47015" w:rsidRDefault="00EB2101" w:rsidP="00EB2101">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C47015">
        <w:rPr>
          <w:szCs w:val="24"/>
        </w:rPr>
        <w:t>48. Teikiant mokymosi pagalbą, sudaromos mokinių, kuriems reikia panašaus pobūdžio pagalbos, grupės arba mokymosi pagalba skiriama individualiai. Mokymosi pagalbai t</w:t>
      </w:r>
      <w:r w:rsidR="000E047C" w:rsidRPr="00C47015">
        <w:rPr>
          <w:szCs w:val="24"/>
        </w:rPr>
        <w:t>eikti organizuojamos konsultacijos</w:t>
      </w:r>
      <w:r w:rsidRPr="00C47015">
        <w:rPr>
          <w:szCs w:val="24"/>
        </w:rPr>
        <w:t>. Mokymosi pagalbos veiksmingumas analizuojamas ir kompleksiškai vertinamas pagal individualią mokinių pažangą ir pasiekimų dinamiką.</w:t>
      </w:r>
    </w:p>
    <w:p w14:paraId="34714D9E" w14:textId="77777777" w:rsidR="001D5BE2" w:rsidRPr="00C47015" w:rsidRDefault="001D5BE2">
      <w:pPr>
        <w:rPr>
          <w:sz w:val="22"/>
          <w:szCs w:val="22"/>
        </w:rPr>
      </w:pPr>
    </w:p>
    <w:p w14:paraId="34714D9F" w14:textId="77777777" w:rsidR="001D5BE2" w:rsidRDefault="008A0025">
      <w:pPr>
        <w:jc w:val="center"/>
        <w:rPr>
          <w:b/>
          <w:bCs/>
          <w:szCs w:val="24"/>
        </w:rPr>
      </w:pPr>
      <w:r>
        <w:rPr>
          <w:b/>
          <w:bCs/>
          <w:szCs w:val="24"/>
        </w:rPr>
        <w:t>ŠEŠTASIS SKIRSNIS</w:t>
      </w:r>
    </w:p>
    <w:p w14:paraId="34714DA0" w14:textId="77777777" w:rsidR="001D5BE2" w:rsidRDefault="008A0025">
      <w:pPr>
        <w:jc w:val="center"/>
        <w:rPr>
          <w:b/>
          <w:bCs/>
          <w:szCs w:val="24"/>
        </w:rPr>
      </w:pPr>
      <w:r>
        <w:rPr>
          <w:b/>
          <w:bCs/>
          <w:szCs w:val="24"/>
        </w:rPr>
        <w:t>ASMENŲ, BAIGUSIŲ UŽSIENIO VALSTYBĖS AR TARPTAUTINĖS ORGANIZACIJOS PAGRINDINIO, VIDURINIO UGDYMO PROGRAMOS DALĮ AR PRADINIO, PAGRINDINIO UGDYMO PROGRAMĄ, UGDYMO ORGANIZAVIMAS</w:t>
      </w:r>
    </w:p>
    <w:p w14:paraId="34714DA1" w14:textId="77777777" w:rsidR="001D5BE2" w:rsidRDefault="001D5BE2">
      <w:pPr>
        <w:jc w:val="center"/>
        <w:rPr>
          <w:b/>
          <w:bCs/>
        </w:rPr>
      </w:pPr>
    </w:p>
    <w:p w14:paraId="2E4FE944" w14:textId="6CFA89CD" w:rsidR="009642EE" w:rsidRPr="00C47015" w:rsidRDefault="009642EE" w:rsidP="009642EE">
      <w:pPr>
        <w:ind w:left="102" w:right="71" w:firstLine="465"/>
        <w:jc w:val="both"/>
        <w:rPr>
          <w:szCs w:val="24"/>
          <w:lang w:eastAsia="lt-LT"/>
        </w:rPr>
      </w:pPr>
      <w:r w:rsidRPr="00C47015">
        <w:rPr>
          <w:szCs w:val="24"/>
          <w:lang w:eastAsia="lt-LT"/>
        </w:rPr>
        <w:t xml:space="preserve">49. Centras priima atvykusį asmenį, baigusį užsienio valstybės, tarptautinės organizacijos pagrindinio, vidurinio ugdymo programos dalį ar pradinio, pagrindinio ugdymo programą (toliau – tarptautinė bendrojo ugdymo programa), mokytis pagal Nuosekliojo mokymosi tvarkos </w:t>
      </w:r>
      <w:r w:rsidRPr="00C47015">
        <w:rPr>
          <w:bCs/>
          <w:szCs w:val="24"/>
        </w:rPr>
        <w:t>pagal bendrojo ugdymo programas tvarkos</w:t>
      </w:r>
      <w:r w:rsidRPr="00C47015">
        <w:rPr>
          <w:szCs w:val="24"/>
          <w:lang w:eastAsia="lt-LT"/>
        </w:rPr>
        <w:t xml:space="preserve"> aprašą, informuoja steigėją ir numato atvykusio mokytis asmens tolesnio mokymosi perspektyvą, kurios tikslas – veiksmingai reaguoti į atvykusių mokytis asmenų poreikius:</w:t>
      </w:r>
    </w:p>
    <w:p w14:paraId="6D9DF88F" w14:textId="5EED3E72" w:rsidR="009642EE" w:rsidRPr="00C47015" w:rsidRDefault="009642EE" w:rsidP="009642EE">
      <w:pPr>
        <w:ind w:left="102" w:right="71" w:firstLine="465"/>
        <w:jc w:val="both"/>
        <w:rPr>
          <w:szCs w:val="24"/>
          <w:lang w:eastAsia="lt-LT"/>
        </w:rPr>
      </w:pPr>
      <w:r w:rsidRPr="00C47015">
        <w:rPr>
          <w:szCs w:val="24"/>
          <w:lang w:eastAsia="lt-LT"/>
        </w:rPr>
        <w:t>49.1. išklauso atvykusiųjų asmenų lūkesčius ir norus dėl mokymosi kartu su bendraamžiais (suaugusiųjų–pagal suaugusiųjų bendrojo ugdymo program</w:t>
      </w:r>
      <w:r w:rsidR="00576296" w:rsidRPr="00C47015">
        <w:rPr>
          <w:szCs w:val="24"/>
          <w:lang w:eastAsia="lt-LT"/>
        </w:rPr>
        <w:t>ą), švietimo pagalbos poreikio;</w:t>
      </w:r>
    </w:p>
    <w:p w14:paraId="20484603" w14:textId="0DA6B13E" w:rsidR="009642EE" w:rsidRPr="00C47015" w:rsidRDefault="009642EE" w:rsidP="009642EE">
      <w:pPr>
        <w:ind w:left="102" w:right="71" w:firstLine="465"/>
        <w:jc w:val="both"/>
        <w:rPr>
          <w:szCs w:val="24"/>
          <w:lang w:eastAsia="lt-LT"/>
        </w:rPr>
      </w:pPr>
      <w:r w:rsidRPr="00C47015">
        <w:rPr>
          <w:szCs w:val="24"/>
          <w:lang w:eastAsia="lt-LT"/>
        </w:rPr>
        <w:t xml:space="preserve">49.2. aptaria  teikiamos pagalbos formas ir būdus; Centro, mokinio ir tėvų (jaunimo klasių) įsipareigojimus; </w:t>
      </w:r>
    </w:p>
    <w:p w14:paraId="6E03C125" w14:textId="24DC63C4" w:rsidR="0057343F" w:rsidRPr="00C47015" w:rsidRDefault="0057343F" w:rsidP="0057343F">
      <w:pPr>
        <w:ind w:right="71" w:firstLine="567"/>
        <w:jc w:val="both"/>
        <w:rPr>
          <w:szCs w:val="24"/>
          <w:lang w:eastAsia="lt-LT"/>
        </w:rPr>
      </w:pPr>
      <w:r w:rsidRPr="00C47015">
        <w:rPr>
          <w:szCs w:val="24"/>
          <w:lang w:eastAsia="lt-LT"/>
        </w:rPr>
        <w:t>49.3. parengia atvykusio mokinio įtraukties į be</w:t>
      </w:r>
      <w:r w:rsidR="00576296" w:rsidRPr="00C47015">
        <w:rPr>
          <w:szCs w:val="24"/>
          <w:lang w:eastAsia="lt-LT"/>
        </w:rPr>
        <w:t>ndruomenės gyvenimą planą:</w:t>
      </w:r>
    </w:p>
    <w:p w14:paraId="211587D4" w14:textId="54EB4EBE" w:rsidR="0057343F" w:rsidRPr="00C47015" w:rsidRDefault="0057343F" w:rsidP="00133BB1">
      <w:pPr>
        <w:ind w:left="102" w:right="71" w:firstLine="465"/>
        <w:jc w:val="both"/>
        <w:rPr>
          <w:szCs w:val="24"/>
          <w:lang w:eastAsia="lt-LT"/>
        </w:rPr>
      </w:pPr>
      <w:r w:rsidRPr="00C47015">
        <w:rPr>
          <w:szCs w:val="24"/>
          <w:lang w:eastAsia="lt-LT"/>
        </w:rPr>
        <w:t xml:space="preserve">49.3.1. numato </w:t>
      </w:r>
      <w:r w:rsidR="00576296" w:rsidRPr="00C47015">
        <w:rPr>
          <w:szCs w:val="24"/>
          <w:lang w:eastAsia="lt-LT"/>
        </w:rPr>
        <w:t>adaptacinio laikotarpio trukmę;</w:t>
      </w:r>
    </w:p>
    <w:p w14:paraId="52088C55" w14:textId="503A64DC" w:rsidR="0057343F" w:rsidRPr="00C47015" w:rsidRDefault="0057343F" w:rsidP="0057343F">
      <w:pPr>
        <w:ind w:left="102" w:right="71" w:firstLine="465"/>
        <w:jc w:val="both"/>
        <w:rPr>
          <w:szCs w:val="24"/>
          <w:lang w:eastAsia="lt-LT"/>
        </w:rPr>
      </w:pPr>
      <w:r w:rsidRPr="00C47015">
        <w:rPr>
          <w:szCs w:val="24"/>
          <w:lang w:eastAsia="lt-LT"/>
        </w:rPr>
        <w:t>49.3.2. pasitelkia mokytojus ir mokinius savanorius, galinčius padėti atvykusiam asmeniui sklandžiai įsitraukti į bendruomenė</w:t>
      </w:r>
      <w:r w:rsidR="00576296" w:rsidRPr="00C47015">
        <w:rPr>
          <w:szCs w:val="24"/>
          <w:lang w:eastAsia="lt-LT"/>
        </w:rPr>
        <w:t>s gyvenimą, mokytis ir ugdytis;</w:t>
      </w:r>
    </w:p>
    <w:p w14:paraId="2CFC7B30" w14:textId="606FD1DC" w:rsidR="0057343F" w:rsidRPr="00C47015" w:rsidRDefault="00576296" w:rsidP="0057343F">
      <w:pPr>
        <w:ind w:left="102" w:right="71" w:firstLine="465"/>
        <w:jc w:val="both"/>
        <w:rPr>
          <w:szCs w:val="24"/>
          <w:lang w:eastAsia="lt-LT"/>
        </w:rPr>
      </w:pPr>
      <w:r w:rsidRPr="00C47015">
        <w:rPr>
          <w:szCs w:val="24"/>
          <w:lang w:eastAsia="lt-LT"/>
        </w:rPr>
        <w:t>49.3.3. numato klasės kuratoriaus</w:t>
      </w:r>
      <w:r w:rsidR="0057343F" w:rsidRPr="00C47015">
        <w:rPr>
          <w:szCs w:val="24"/>
          <w:lang w:eastAsia="lt-LT"/>
        </w:rPr>
        <w:t xml:space="preserve">, mokytojų darbą su atvykusiu mokiniu ir mokinio tėvais (globėjais, rūpintojais), jeigu mokinys nepilnametis; </w:t>
      </w:r>
    </w:p>
    <w:p w14:paraId="6D0E9FE6" w14:textId="4AC2F2D8" w:rsidR="0057343F" w:rsidRPr="00C47015" w:rsidRDefault="0057343F" w:rsidP="0057343F">
      <w:pPr>
        <w:ind w:left="102" w:right="71" w:firstLine="465"/>
        <w:jc w:val="both"/>
        <w:rPr>
          <w:szCs w:val="24"/>
          <w:lang w:eastAsia="lt-LT"/>
        </w:rPr>
      </w:pPr>
      <w:r w:rsidRPr="00C47015">
        <w:rPr>
          <w:szCs w:val="24"/>
          <w:lang w:eastAsia="lt-LT"/>
        </w:rPr>
        <w:t xml:space="preserve">49.3.4. organizuoja mokytojų konsultacijas, individualias veiklas ugdymo </w:t>
      </w:r>
      <w:r w:rsidR="00576296" w:rsidRPr="00C47015">
        <w:rPr>
          <w:szCs w:val="24"/>
          <w:lang w:eastAsia="lt-LT"/>
        </w:rPr>
        <w:t>programų skirtumams likviduoti;</w:t>
      </w:r>
    </w:p>
    <w:p w14:paraId="651934FC" w14:textId="068A67EC" w:rsidR="0057343F" w:rsidRPr="00C47015" w:rsidRDefault="0057343F" w:rsidP="0057343F">
      <w:pPr>
        <w:ind w:left="102" w:right="71" w:firstLine="465"/>
        <w:jc w:val="both"/>
        <w:rPr>
          <w:szCs w:val="24"/>
          <w:lang w:eastAsia="lt-LT"/>
        </w:rPr>
      </w:pPr>
      <w:r w:rsidRPr="00C47015">
        <w:rPr>
          <w:szCs w:val="24"/>
          <w:lang w:eastAsia="lt-LT"/>
        </w:rPr>
        <w:t>49.3.5. numato atvykusio mokinio individualios pažangos stebė</w:t>
      </w:r>
      <w:r w:rsidR="00576296" w:rsidRPr="00C47015">
        <w:rPr>
          <w:szCs w:val="24"/>
          <w:lang w:eastAsia="lt-LT"/>
        </w:rPr>
        <w:t>jimą per adaptacinį laikotarpį;</w:t>
      </w:r>
    </w:p>
    <w:p w14:paraId="1312A01C" w14:textId="303F0C72" w:rsidR="0057343F" w:rsidRPr="00C47015" w:rsidRDefault="00576296" w:rsidP="0057343F">
      <w:pPr>
        <w:ind w:left="102" w:right="71" w:firstLine="465"/>
        <w:jc w:val="both"/>
        <w:rPr>
          <w:szCs w:val="24"/>
          <w:lang w:eastAsia="lt-LT"/>
        </w:rPr>
      </w:pPr>
      <w:r w:rsidRPr="00C47015">
        <w:rPr>
          <w:szCs w:val="24"/>
          <w:lang w:eastAsia="lt-LT"/>
        </w:rPr>
        <w:t>49.3.6. siūlo neformaliojo</w:t>
      </w:r>
      <w:r w:rsidR="0057343F" w:rsidRPr="00C47015">
        <w:rPr>
          <w:szCs w:val="24"/>
          <w:lang w:eastAsia="lt-LT"/>
        </w:rPr>
        <w:t xml:space="preserve"> švietimo veiklas, kurios padėtų moki</w:t>
      </w:r>
      <w:r w:rsidR="00133BB1" w:rsidRPr="00C47015">
        <w:rPr>
          <w:szCs w:val="24"/>
          <w:lang w:eastAsia="lt-LT"/>
        </w:rPr>
        <w:t>niui greičiau integruotis;</w:t>
      </w:r>
    </w:p>
    <w:p w14:paraId="4C950F9D" w14:textId="6291FE34" w:rsidR="0057343F" w:rsidRPr="00C47015" w:rsidRDefault="0057343F" w:rsidP="00133BB1">
      <w:pPr>
        <w:ind w:left="102" w:right="71" w:firstLine="465"/>
        <w:jc w:val="both"/>
        <w:rPr>
          <w:szCs w:val="24"/>
          <w:lang w:eastAsia="lt-LT"/>
        </w:rPr>
      </w:pPr>
      <w:r w:rsidRPr="00C47015">
        <w:rPr>
          <w:szCs w:val="24"/>
          <w:lang w:eastAsia="lt-LT"/>
        </w:rPr>
        <w:t>49.3.7. kai mokinys nemoka ar menkai moka lietuvių kalbą, esant poreikiui, organizuoja jo lietuvių k</w:t>
      </w:r>
      <w:r w:rsidR="00576296" w:rsidRPr="00C47015">
        <w:rPr>
          <w:szCs w:val="24"/>
          <w:lang w:eastAsia="lt-LT"/>
        </w:rPr>
        <w:t>albos mokymąsi intensyviu būdu (papildomai skiria lietuvių kalbos konsultacijų).</w:t>
      </w:r>
    </w:p>
    <w:p w14:paraId="34714DB1" w14:textId="77777777" w:rsidR="001D5BE2" w:rsidRDefault="001D5BE2">
      <w:pPr>
        <w:ind w:firstLine="567"/>
        <w:jc w:val="center"/>
        <w:rPr>
          <w:szCs w:val="24"/>
        </w:rPr>
      </w:pPr>
    </w:p>
    <w:p w14:paraId="34714DBE" w14:textId="1CDA236D" w:rsidR="001D5BE2" w:rsidRDefault="00C47015">
      <w:pPr>
        <w:ind w:firstLine="1296"/>
        <w:jc w:val="center"/>
        <w:rPr>
          <w:b/>
          <w:szCs w:val="24"/>
        </w:rPr>
      </w:pPr>
      <w:r>
        <w:rPr>
          <w:b/>
          <w:szCs w:val="24"/>
        </w:rPr>
        <w:t>SEPTI</w:t>
      </w:r>
      <w:r w:rsidR="008A0025">
        <w:rPr>
          <w:b/>
          <w:szCs w:val="24"/>
        </w:rPr>
        <w:t>NTASIS SKIRSNIS</w:t>
      </w:r>
    </w:p>
    <w:p w14:paraId="34714DBF" w14:textId="77777777" w:rsidR="001D5BE2" w:rsidRDefault="008A0025">
      <w:pPr>
        <w:ind w:firstLine="567"/>
        <w:jc w:val="center"/>
        <w:rPr>
          <w:b/>
          <w:szCs w:val="24"/>
        </w:rPr>
      </w:pPr>
      <w:r>
        <w:rPr>
          <w:b/>
          <w:szCs w:val="24"/>
        </w:rPr>
        <w:t>LAIKINŲJŲ MOKYMOSI GRUPIŲ SUDARYMAS</w:t>
      </w:r>
    </w:p>
    <w:p w14:paraId="34714DC0" w14:textId="77777777" w:rsidR="001D5BE2" w:rsidRDefault="001D5BE2">
      <w:pPr>
        <w:ind w:firstLine="567"/>
        <w:jc w:val="center"/>
        <w:rPr>
          <w:b/>
          <w:szCs w:val="24"/>
        </w:rPr>
      </w:pPr>
    </w:p>
    <w:p w14:paraId="1FEEC6F4" w14:textId="23234789" w:rsidR="00576296" w:rsidRPr="00576296" w:rsidRDefault="00C47015" w:rsidP="0057629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Calibri"/>
          <w:szCs w:val="24"/>
        </w:rPr>
      </w:pPr>
      <w:r>
        <w:rPr>
          <w:rFonts w:eastAsia="Calibri"/>
          <w:szCs w:val="24"/>
        </w:rPr>
        <w:t>50</w:t>
      </w:r>
      <w:r w:rsidR="00576296">
        <w:rPr>
          <w:rFonts w:eastAsia="Calibri"/>
          <w:szCs w:val="24"/>
        </w:rPr>
        <w:t xml:space="preserve">. </w:t>
      </w:r>
      <w:r w:rsidR="00576296" w:rsidRPr="00576296">
        <w:rPr>
          <w:rFonts w:eastAsia="Calibri"/>
          <w:szCs w:val="24"/>
        </w:rPr>
        <w:t>Mokinių skaičius jaunimo klasių laikinojoje grupėje yra ne didesnis nei 16, suaugusiųjų – ne didesnis nei 30.</w:t>
      </w:r>
    </w:p>
    <w:p w14:paraId="265343CD" w14:textId="0E0F6825" w:rsidR="00576296" w:rsidRDefault="00C47015" w:rsidP="00576296">
      <w:pPr>
        <w:spacing w:line="276" w:lineRule="auto"/>
        <w:ind w:left="102" w:right="71" w:firstLine="465"/>
        <w:jc w:val="both"/>
        <w:rPr>
          <w:szCs w:val="24"/>
          <w:lang w:eastAsia="lt-LT"/>
        </w:rPr>
      </w:pPr>
      <w:r>
        <w:rPr>
          <w:szCs w:val="24"/>
          <w:lang w:eastAsia="lt-LT"/>
        </w:rPr>
        <w:t>51</w:t>
      </w:r>
      <w:r w:rsidR="004B04E7">
        <w:rPr>
          <w:szCs w:val="24"/>
          <w:lang w:eastAsia="lt-LT"/>
        </w:rPr>
        <w:t>. Jaunimo klasėse sudaromos dvi</w:t>
      </w:r>
      <w:r w:rsidR="00576296" w:rsidRPr="00576296">
        <w:rPr>
          <w:szCs w:val="24"/>
          <w:lang w:eastAsia="lt-LT"/>
        </w:rPr>
        <w:t xml:space="preserve"> mokinių grupė</w:t>
      </w:r>
      <w:r w:rsidR="004B04E7">
        <w:rPr>
          <w:szCs w:val="24"/>
          <w:lang w:eastAsia="lt-LT"/>
        </w:rPr>
        <w:t>s</w:t>
      </w:r>
      <w:r w:rsidR="00576296" w:rsidRPr="00576296">
        <w:rPr>
          <w:szCs w:val="24"/>
          <w:lang w:eastAsia="lt-LT"/>
        </w:rPr>
        <w:t xml:space="preserve"> vokiečių kalbai mokyti.</w:t>
      </w:r>
    </w:p>
    <w:p w14:paraId="64A35B6D" w14:textId="60C94C58" w:rsidR="00C47015" w:rsidRPr="00576296" w:rsidRDefault="00C47015" w:rsidP="00576296">
      <w:pPr>
        <w:spacing w:line="276" w:lineRule="auto"/>
        <w:ind w:left="102" w:right="71" w:firstLine="465"/>
        <w:jc w:val="both"/>
        <w:rPr>
          <w:szCs w:val="24"/>
          <w:lang w:eastAsia="lt-LT"/>
        </w:rPr>
      </w:pPr>
      <w:r>
        <w:rPr>
          <w:szCs w:val="24"/>
          <w:lang w:eastAsia="lt-LT"/>
        </w:rPr>
        <w:t>52. Suaugusiųjų laikinosios mokymosi grupės sudaromos pasirinktų mokomųjų dalykų mokymuisi.</w:t>
      </w:r>
    </w:p>
    <w:p w14:paraId="635CDC0C" w14:textId="6B84ADF1" w:rsidR="00576296" w:rsidRPr="00576296" w:rsidRDefault="00576296" w:rsidP="00576296">
      <w:pPr>
        <w:spacing w:line="276" w:lineRule="auto"/>
        <w:ind w:left="102" w:right="71" w:firstLine="465"/>
        <w:jc w:val="both"/>
        <w:rPr>
          <w:szCs w:val="24"/>
          <w:lang w:eastAsia="lt-LT"/>
        </w:rPr>
      </w:pPr>
      <w:r>
        <w:rPr>
          <w:szCs w:val="24"/>
          <w:lang w:eastAsia="lt-LT"/>
        </w:rPr>
        <w:lastRenderedPageBreak/>
        <w:t>53</w:t>
      </w:r>
      <w:r w:rsidRPr="00576296">
        <w:rPr>
          <w:szCs w:val="24"/>
          <w:lang w:eastAsia="lt-LT"/>
        </w:rPr>
        <w:t>. Mokymosi, švietimo pagalbai teikti (konsultacijoms ir pan.), nustačius poreikį ir jeigu įstaigai pakaks mokymo lėšų, panaudojant mokinio ugdymo poreikiams tenkinti ir pasiekimams gerinti skirtas pamokas sudaromos 5-10 mokinių grupės.</w:t>
      </w:r>
    </w:p>
    <w:p w14:paraId="1F2EB773" w14:textId="77777777" w:rsidR="008A4F9C" w:rsidRDefault="008A4F9C">
      <w:pPr>
        <w:ind w:firstLine="567"/>
        <w:jc w:val="center"/>
        <w:rPr>
          <w:b/>
          <w:szCs w:val="24"/>
        </w:rPr>
      </w:pPr>
    </w:p>
    <w:p w14:paraId="34714DCB" w14:textId="4955A30B" w:rsidR="001D5BE2" w:rsidRDefault="00C47015">
      <w:pPr>
        <w:ind w:firstLine="567"/>
        <w:jc w:val="center"/>
        <w:rPr>
          <w:b/>
          <w:szCs w:val="24"/>
        </w:rPr>
      </w:pPr>
      <w:r>
        <w:rPr>
          <w:b/>
          <w:szCs w:val="24"/>
        </w:rPr>
        <w:t>AŠTU</w:t>
      </w:r>
      <w:r w:rsidR="008A0025">
        <w:rPr>
          <w:b/>
          <w:szCs w:val="24"/>
        </w:rPr>
        <w:t>NTASIS SKIRSNIS</w:t>
      </w:r>
    </w:p>
    <w:p w14:paraId="34714DCC" w14:textId="77777777" w:rsidR="001D5BE2" w:rsidRDefault="008A0025">
      <w:pPr>
        <w:ind w:firstLine="567"/>
        <w:jc w:val="center"/>
        <w:rPr>
          <w:b/>
          <w:szCs w:val="24"/>
        </w:rPr>
      </w:pPr>
      <w:r>
        <w:rPr>
          <w:b/>
          <w:szCs w:val="24"/>
        </w:rPr>
        <w:t>UGDYMO ORGANIZAVIMAS JUNGTINĖSE KLASĖSE</w:t>
      </w:r>
    </w:p>
    <w:p w14:paraId="34714DCD" w14:textId="77777777" w:rsidR="001D5BE2" w:rsidRDefault="001D5BE2">
      <w:pPr>
        <w:ind w:firstLine="567"/>
        <w:jc w:val="center"/>
        <w:rPr>
          <w:b/>
          <w:szCs w:val="24"/>
        </w:rPr>
      </w:pPr>
    </w:p>
    <w:p w14:paraId="34714DCE" w14:textId="2684F756" w:rsidR="001D5BE2" w:rsidRPr="001B43B0" w:rsidRDefault="008A0025">
      <w:pPr>
        <w:ind w:firstLine="567"/>
        <w:jc w:val="both"/>
        <w:rPr>
          <w:szCs w:val="24"/>
          <w:lang w:eastAsia="lt-LT"/>
        </w:rPr>
      </w:pPr>
      <w:r w:rsidRPr="001B43B0">
        <w:rPr>
          <w:szCs w:val="24"/>
        </w:rPr>
        <w:t xml:space="preserve">54. </w:t>
      </w:r>
      <w:r w:rsidR="003336BD" w:rsidRPr="001B43B0">
        <w:rPr>
          <w:szCs w:val="24"/>
        </w:rPr>
        <w:t>Centre</w:t>
      </w:r>
      <w:r w:rsidRPr="001B43B0">
        <w:rPr>
          <w:szCs w:val="24"/>
        </w:rPr>
        <w:t xml:space="preserve"> sudarant jungtines klases vadovaujamasi M</w:t>
      </w:r>
      <w:r w:rsidRPr="001B43B0">
        <w:rPr>
          <w:bCs/>
          <w:szCs w:val="24"/>
          <w:lang w:eastAsia="lt-LT"/>
        </w:rPr>
        <w:t xml:space="preserve">okyklų, vykdančių formaliojo švietimo programas, tinklo kūrimo taisyklėmis, patvirtintomis </w:t>
      </w:r>
      <w:r w:rsidRPr="001B43B0">
        <w:rPr>
          <w:caps/>
          <w:szCs w:val="24"/>
          <w:lang w:eastAsia="lt-LT"/>
        </w:rPr>
        <w:t>L</w:t>
      </w:r>
      <w:r w:rsidRPr="001B43B0">
        <w:rPr>
          <w:szCs w:val="24"/>
          <w:lang w:eastAsia="lt-LT"/>
        </w:rPr>
        <w:t xml:space="preserve">ietuvos </w:t>
      </w:r>
      <w:r w:rsidRPr="001B43B0">
        <w:rPr>
          <w:caps/>
          <w:szCs w:val="24"/>
          <w:lang w:eastAsia="lt-LT"/>
        </w:rPr>
        <w:t>R</w:t>
      </w:r>
      <w:r w:rsidRPr="001B43B0">
        <w:rPr>
          <w:szCs w:val="24"/>
          <w:lang w:eastAsia="lt-LT"/>
        </w:rPr>
        <w:t xml:space="preserve">espublikos </w:t>
      </w:r>
      <w:r w:rsidRPr="001B43B0">
        <w:rPr>
          <w:caps/>
          <w:szCs w:val="24"/>
          <w:lang w:eastAsia="lt-LT"/>
        </w:rPr>
        <w:t>V</w:t>
      </w:r>
      <w:r w:rsidRPr="001B43B0">
        <w:rPr>
          <w:szCs w:val="24"/>
          <w:lang w:eastAsia="lt-LT"/>
        </w:rPr>
        <w:t>yriausybės 2011 m. birželio 29 d. nutarimu Nr. 768 „</w:t>
      </w:r>
      <w:r w:rsidRPr="001B43B0">
        <w:rPr>
          <w:bCs/>
          <w:szCs w:val="24"/>
          <w:lang w:eastAsia="lt-LT"/>
        </w:rPr>
        <w:t>Dėl M</w:t>
      </w:r>
      <w:r w:rsidRPr="001B43B0">
        <w:rPr>
          <w:bCs/>
          <w:szCs w:val="24"/>
        </w:rPr>
        <w:t>okyklų, vykdančių formaliojo švietimo programas, tinklo kūrimo taisyklių patvirtinimo“.</w:t>
      </w:r>
    </w:p>
    <w:p w14:paraId="2F38473E" w14:textId="48B950F6" w:rsidR="003336BD" w:rsidRPr="001B43B0" w:rsidRDefault="008A0025" w:rsidP="003336BD">
      <w:pPr>
        <w:ind w:left="102" w:right="71" w:firstLine="566"/>
        <w:jc w:val="both"/>
        <w:rPr>
          <w:szCs w:val="24"/>
          <w:lang w:eastAsia="lt-LT"/>
        </w:rPr>
      </w:pPr>
      <w:r w:rsidRPr="001B43B0">
        <w:rPr>
          <w:szCs w:val="24"/>
        </w:rPr>
        <w:t xml:space="preserve">55. </w:t>
      </w:r>
      <w:r w:rsidR="003336BD" w:rsidRPr="001B43B0">
        <w:rPr>
          <w:szCs w:val="24"/>
          <w:lang w:eastAsia="lt-LT"/>
        </w:rPr>
        <w:t>Centras, planuodamas ugdymo turinio įgyvendinimą, numato visų dalykų pamokas jungtinėje jaunimo 5-6 klasėje organizuoti visiems klasės mokiniams vienu metu, išskyrus tuos dalykus, kurių mokosi tik 6 klasės mokiniai (2-oji užsienio kalba, geografija). Taip pat 5</w:t>
      </w:r>
      <w:r w:rsidR="00521081" w:rsidRPr="001B43B0">
        <w:rPr>
          <w:szCs w:val="24"/>
          <w:lang w:eastAsia="lt-LT"/>
        </w:rPr>
        <w:t xml:space="preserve"> kl. mokiniams numatoma </w:t>
      </w:r>
      <w:r w:rsidR="003336BD" w:rsidRPr="001B43B0">
        <w:rPr>
          <w:szCs w:val="24"/>
          <w:lang w:eastAsia="lt-LT"/>
        </w:rPr>
        <w:t>viena žmogaus saugos pamoka. Centras stebi ir analizuoja jungtinėse klasėse mokinių daromą pažangą ir nepasiteisinus numatytam pamokų organizavimui jį motyvuotai keičia.</w:t>
      </w:r>
    </w:p>
    <w:p w14:paraId="7FE510A7" w14:textId="3ECEE100" w:rsidR="003336BD" w:rsidRPr="001B43B0" w:rsidRDefault="003336BD" w:rsidP="00001AEA">
      <w:pPr>
        <w:ind w:right="71" w:firstLine="567"/>
        <w:jc w:val="both"/>
        <w:rPr>
          <w:szCs w:val="24"/>
          <w:lang w:eastAsia="lt-LT"/>
        </w:rPr>
      </w:pPr>
      <w:r w:rsidRPr="001B43B0">
        <w:rPr>
          <w:szCs w:val="24"/>
          <w:lang w:eastAsia="lt-LT"/>
        </w:rPr>
        <w:t>56. Jungtinei klasei skiriamos 4 neformaliojo švietimo pamokos.</w:t>
      </w:r>
    </w:p>
    <w:p w14:paraId="11BCC15E" w14:textId="6767A40D" w:rsidR="003336BD" w:rsidRPr="001B43B0" w:rsidRDefault="003336BD" w:rsidP="00001AEA">
      <w:pPr>
        <w:ind w:right="71" w:firstLine="567"/>
        <w:jc w:val="both"/>
        <w:rPr>
          <w:rFonts w:eastAsia="Calibri"/>
          <w:szCs w:val="24"/>
          <w:lang w:eastAsia="lt-LT"/>
        </w:rPr>
      </w:pPr>
      <w:r w:rsidRPr="001B43B0">
        <w:rPr>
          <w:szCs w:val="24"/>
          <w:lang w:eastAsia="lt-LT"/>
        </w:rPr>
        <w:t xml:space="preserve">57. </w:t>
      </w:r>
      <w:r w:rsidRPr="001B43B0">
        <w:rPr>
          <w:rFonts w:eastAsia="Calibri"/>
          <w:szCs w:val="24"/>
          <w:lang w:eastAsia="lt-LT"/>
        </w:rPr>
        <w:t>Įgyvendinant suaugusiųjų pagrindinio ugdymo pro</w:t>
      </w:r>
      <w:r w:rsidR="00521081" w:rsidRPr="001B43B0">
        <w:rPr>
          <w:rFonts w:eastAsia="Calibri"/>
          <w:szCs w:val="24"/>
          <w:lang w:eastAsia="lt-LT"/>
        </w:rPr>
        <w:t>gramos pirmąją dalį, jungiamos 7</w:t>
      </w:r>
      <w:r w:rsidR="008A4F9C" w:rsidRPr="001B43B0">
        <w:rPr>
          <w:rFonts w:eastAsia="Calibri"/>
          <w:szCs w:val="24"/>
          <w:lang w:eastAsia="lt-LT"/>
        </w:rPr>
        <w:t xml:space="preserve"> ir </w:t>
      </w:r>
      <w:r w:rsidRPr="001B43B0">
        <w:rPr>
          <w:rFonts w:eastAsia="Calibri"/>
          <w:szCs w:val="24"/>
          <w:lang w:eastAsia="lt-LT"/>
        </w:rPr>
        <w:t xml:space="preserve">8 klasės. </w:t>
      </w:r>
    </w:p>
    <w:p w14:paraId="1152FFCE" w14:textId="1376FF6B" w:rsidR="003336BD" w:rsidRPr="001B43B0" w:rsidRDefault="00521081" w:rsidP="00001AEA">
      <w:pPr>
        <w:ind w:right="71" w:firstLine="567"/>
        <w:jc w:val="both"/>
        <w:rPr>
          <w:szCs w:val="24"/>
          <w:lang w:eastAsia="lt-LT"/>
        </w:rPr>
      </w:pPr>
      <w:r w:rsidRPr="001B43B0">
        <w:rPr>
          <w:rFonts w:eastAsia="Calibri"/>
          <w:szCs w:val="24"/>
          <w:lang w:eastAsia="lt-LT"/>
        </w:rPr>
        <w:t>58. Jungtinėje 7</w:t>
      </w:r>
      <w:r w:rsidR="003336BD" w:rsidRPr="001B43B0">
        <w:rPr>
          <w:rFonts w:eastAsia="Calibri"/>
          <w:szCs w:val="24"/>
          <w:lang w:eastAsia="lt-LT"/>
        </w:rPr>
        <w:t>-8 klasėje moki</w:t>
      </w:r>
      <w:r w:rsidR="00CB2112" w:rsidRPr="001B43B0">
        <w:rPr>
          <w:rFonts w:eastAsia="Calibri"/>
          <w:szCs w:val="24"/>
          <w:lang w:eastAsia="lt-LT"/>
        </w:rPr>
        <w:t>niai mokosi nuotolini</w:t>
      </w:r>
      <w:r w:rsidR="003336BD" w:rsidRPr="001B43B0">
        <w:rPr>
          <w:rFonts w:eastAsia="Calibri"/>
          <w:szCs w:val="24"/>
          <w:lang w:eastAsia="lt-LT"/>
        </w:rPr>
        <w:t>o mokymo proceso organizavimo būdu</w:t>
      </w:r>
      <w:r w:rsidR="00CB2112" w:rsidRPr="001B43B0">
        <w:rPr>
          <w:rFonts w:eastAsia="Calibri"/>
          <w:szCs w:val="24"/>
          <w:lang w:eastAsia="lt-LT"/>
        </w:rPr>
        <w:t xml:space="preserve"> pavienio</w:t>
      </w:r>
      <w:r w:rsidR="003336BD" w:rsidRPr="001B43B0">
        <w:rPr>
          <w:rFonts w:eastAsia="Calibri"/>
          <w:szCs w:val="24"/>
          <w:lang w:eastAsia="lt-LT"/>
        </w:rPr>
        <w:t xml:space="preserve"> mokymosi forma. Konsultacijoms skiriama iki 15 procentų Bendruosiuose ugdymo planuose nustatyto minimalaus savaitinių pamokų skaičiaus.</w:t>
      </w:r>
    </w:p>
    <w:p w14:paraId="34714DD0" w14:textId="6B0EBB67" w:rsidR="001D5BE2" w:rsidRDefault="001D5BE2" w:rsidP="003336BD">
      <w:pPr>
        <w:ind w:firstLine="567"/>
        <w:jc w:val="both"/>
        <w:rPr>
          <w:b/>
          <w:szCs w:val="24"/>
        </w:rPr>
      </w:pPr>
    </w:p>
    <w:p w14:paraId="34714DD1" w14:textId="000853D8" w:rsidR="001D5BE2" w:rsidRDefault="00C47015">
      <w:pPr>
        <w:jc w:val="center"/>
        <w:rPr>
          <w:b/>
          <w:szCs w:val="24"/>
        </w:rPr>
      </w:pPr>
      <w:r>
        <w:rPr>
          <w:b/>
          <w:szCs w:val="24"/>
        </w:rPr>
        <w:t>DEVIN</w:t>
      </w:r>
      <w:r w:rsidR="008A0025">
        <w:rPr>
          <w:b/>
          <w:szCs w:val="24"/>
        </w:rPr>
        <w:t>TASIS SKIRSNIS</w:t>
      </w:r>
    </w:p>
    <w:p w14:paraId="34714DD2" w14:textId="77777777" w:rsidR="001D5BE2" w:rsidRDefault="008A0025">
      <w:pPr>
        <w:jc w:val="center"/>
        <w:rPr>
          <w:b/>
          <w:szCs w:val="24"/>
        </w:rPr>
      </w:pPr>
      <w:r>
        <w:rPr>
          <w:b/>
          <w:szCs w:val="24"/>
        </w:rPr>
        <w:t>MOKYMO NAMIE ORGANIZAVIMAS</w:t>
      </w:r>
    </w:p>
    <w:p w14:paraId="34714DD3" w14:textId="77777777" w:rsidR="001D5BE2" w:rsidRPr="00C47015" w:rsidRDefault="001D5BE2">
      <w:pPr>
        <w:jc w:val="center"/>
        <w:rPr>
          <w:b/>
          <w:szCs w:val="24"/>
        </w:rPr>
      </w:pPr>
    </w:p>
    <w:p w14:paraId="4DF412EF" w14:textId="52FBC27A" w:rsidR="00A23872" w:rsidRPr="001B43B0" w:rsidRDefault="00A23872" w:rsidP="00001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1B43B0">
        <w:rPr>
          <w:szCs w:val="24"/>
        </w:rPr>
        <w:t>59</w:t>
      </w:r>
      <w:r w:rsidR="008A0025" w:rsidRPr="001B43B0">
        <w:rPr>
          <w:szCs w:val="24"/>
        </w:rPr>
        <w:t xml:space="preserve">. </w:t>
      </w:r>
      <w:r w:rsidRPr="001B43B0">
        <w:rPr>
          <w:szCs w:val="24"/>
        </w:rPr>
        <w:t xml:space="preserve">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Mokymosi formų ir mokymo organizavimo tvarkos aprašu. </w:t>
      </w:r>
    </w:p>
    <w:p w14:paraId="4C9210F2" w14:textId="1AA0E8BC" w:rsidR="00A23872" w:rsidRPr="001B43B0" w:rsidRDefault="00A23872" w:rsidP="00001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1B43B0">
        <w:rPr>
          <w:szCs w:val="24"/>
        </w:rPr>
        <w:t>60. Jaunimo klasių mokiniams, mokomiems namie, Centras, suderinęs su mokinio tėvais (globėjais, rūpintojais) ir atsižvelgdamas į gydytojų konsultacinės komisijos rekomendacijas, parengia individualų ugdymo planą.</w:t>
      </w:r>
    </w:p>
    <w:p w14:paraId="34714DD5" w14:textId="019F0E4B" w:rsidR="001D5BE2" w:rsidRPr="001B43B0" w:rsidRDefault="001D5BE2" w:rsidP="00A23872">
      <w:pPr>
        <w:ind w:firstLine="567"/>
        <w:jc w:val="both"/>
        <w:rPr>
          <w:sz w:val="2"/>
          <w:szCs w:val="2"/>
        </w:rPr>
      </w:pPr>
    </w:p>
    <w:p w14:paraId="34714DD7" w14:textId="77777777" w:rsidR="001D5BE2" w:rsidRPr="001B43B0" w:rsidRDefault="001D5BE2">
      <w:pPr>
        <w:rPr>
          <w:sz w:val="2"/>
          <w:szCs w:val="2"/>
        </w:rPr>
      </w:pPr>
    </w:p>
    <w:p w14:paraId="25BB3A7C" w14:textId="7BB37FFE" w:rsidR="00001AEA" w:rsidRPr="001B43B0" w:rsidRDefault="00001AEA" w:rsidP="00001AEA">
      <w:pPr>
        <w:ind w:firstLine="567"/>
        <w:jc w:val="both"/>
        <w:rPr>
          <w:szCs w:val="24"/>
        </w:rPr>
      </w:pPr>
      <w:r w:rsidRPr="001B43B0">
        <w:rPr>
          <w:szCs w:val="24"/>
        </w:rPr>
        <w:t>61</w:t>
      </w:r>
      <w:r w:rsidR="008A0025" w:rsidRPr="001B43B0">
        <w:rPr>
          <w:szCs w:val="24"/>
        </w:rPr>
        <w:t xml:space="preserve">. </w:t>
      </w:r>
      <w:r w:rsidRPr="001B43B0">
        <w:rPr>
          <w:szCs w:val="24"/>
        </w:rPr>
        <w:t xml:space="preserve">Savarankišku </w:t>
      </w:r>
      <w:r w:rsidRPr="001B43B0">
        <w:rPr>
          <w:szCs w:val="24"/>
          <w:lang w:eastAsia="ja-JP"/>
        </w:rPr>
        <w:t>mokymo</w:t>
      </w:r>
      <w:r w:rsidRPr="001B43B0">
        <w:rPr>
          <w:szCs w:val="24"/>
        </w:rPr>
        <w:t xml:space="preserve"> proceso organizavimo būdu namie mokomam jaunimo klasės mokiniui 5–6 klasėse skiriama 12, 7–8 klasėse – 13, 9–10 klasėse – 15 savaiti</w:t>
      </w:r>
      <w:r w:rsidR="005C3CAD" w:rsidRPr="001B43B0">
        <w:rPr>
          <w:szCs w:val="24"/>
        </w:rPr>
        <w:t>nių pamokų. Dalį pamokų mokinys lanko</w:t>
      </w:r>
      <w:r w:rsidRPr="001B43B0">
        <w:rPr>
          <w:szCs w:val="24"/>
        </w:rPr>
        <w:t xml:space="preserve"> Centr</w:t>
      </w:r>
      <w:r w:rsidR="00322771" w:rsidRPr="001B43B0">
        <w:rPr>
          <w:szCs w:val="24"/>
        </w:rPr>
        <w:t>e arba moko</w:t>
      </w:r>
      <w:r w:rsidRPr="001B43B0">
        <w:rPr>
          <w:szCs w:val="24"/>
        </w:rPr>
        <w:t>s</w:t>
      </w:r>
      <w:r w:rsidR="00322771" w:rsidRPr="001B43B0">
        <w:rPr>
          <w:szCs w:val="24"/>
        </w:rPr>
        <w:t>i</w:t>
      </w:r>
      <w:r w:rsidRPr="001B43B0">
        <w:rPr>
          <w:szCs w:val="24"/>
        </w:rPr>
        <w:t xml:space="preserve"> nuotoliniu </w:t>
      </w:r>
      <w:r w:rsidRPr="001B43B0">
        <w:rPr>
          <w:szCs w:val="24"/>
          <w:lang w:eastAsia="ja-JP"/>
        </w:rPr>
        <w:t>mokymo proceso</w:t>
      </w:r>
      <w:r w:rsidRPr="001B43B0">
        <w:rPr>
          <w:szCs w:val="24"/>
        </w:rPr>
        <w:t xml:space="preserve"> organizavimo būdu.</w:t>
      </w:r>
    </w:p>
    <w:p w14:paraId="34714DD9" w14:textId="3C0171E2" w:rsidR="001D5BE2" w:rsidRPr="001B43B0" w:rsidRDefault="00001AEA" w:rsidP="00001AEA">
      <w:pPr>
        <w:ind w:firstLine="567"/>
        <w:jc w:val="both"/>
      </w:pPr>
      <w:r w:rsidRPr="001B43B0">
        <w:rPr>
          <w:szCs w:val="24"/>
        </w:rPr>
        <w:t>62</w:t>
      </w:r>
      <w:r w:rsidR="008A0025" w:rsidRPr="001B43B0">
        <w:rPr>
          <w:szCs w:val="24"/>
        </w:rPr>
        <w:t xml:space="preserve">. </w:t>
      </w:r>
      <w:r w:rsidRPr="001B43B0">
        <w:rPr>
          <w:szCs w:val="24"/>
        </w:rPr>
        <w:t xml:space="preserve">Mokiniams, kurie mokosi namie nuotoliniu </w:t>
      </w:r>
      <w:r w:rsidRPr="001B43B0">
        <w:rPr>
          <w:szCs w:val="24"/>
          <w:lang w:eastAsia="ja-JP"/>
        </w:rPr>
        <w:t>mokymo proceso</w:t>
      </w:r>
      <w:r w:rsidRPr="001B43B0">
        <w:rPr>
          <w:szCs w:val="24"/>
        </w:rPr>
        <w:t xml:space="preserve"> organizavimo būdu pavienio mokymosi forma, skiriama iki 15</w:t>
      </w:r>
      <w:r w:rsidR="00706321" w:rsidRPr="001B43B0">
        <w:rPr>
          <w:szCs w:val="24"/>
        </w:rPr>
        <w:t xml:space="preserve"> procentų Bendruosiuose ugdymo planuose</w:t>
      </w:r>
      <w:r w:rsidR="008A0025" w:rsidRPr="001B43B0">
        <w:rPr>
          <w:szCs w:val="24"/>
        </w:rPr>
        <w:t xml:space="preserve"> nustatyto pamokų skaičiaus mokiniui per savaitę ar per mokslo metus.</w:t>
      </w:r>
    </w:p>
    <w:p w14:paraId="06759F69" w14:textId="2E6766AC" w:rsidR="00001AEA" w:rsidRPr="001B43B0" w:rsidRDefault="00001AEA" w:rsidP="00001A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1B43B0">
        <w:rPr>
          <w:szCs w:val="24"/>
        </w:rPr>
        <w:t>63</w:t>
      </w:r>
      <w:r w:rsidR="008A0025" w:rsidRPr="001B43B0">
        <w:rPr>
          <w:szCs w:val="24"/>
        </w:rPr>
        <w:t xml:space="preserve">. </w:t>
      </w:r>
      <w:r w:rsidR="00706321" w:rsidRPr="001B43B0">
        <w:rPr>
          <w:szCs w:val="24"/>
        </w:rPr>
        <w:t>Namie mokomi mokiniai nesimoko</w:t>
      </w:r>
      <w:r w:rsidRPr="001B43B0">
        <w:rPr>
          <w:szCs w:val="24"/>
        </w:rPr>
        <w:t xml:space="preserve"> menų, dailės, muzikos, technologijų </w:t>
      </w:r>
      <w:r w:rsidR="00706321" w:rsidRPr="001B43B0">
        <w:rPr>
          <w:szCs w:val="24"/>
        </w:rPr>
        <w:t xml:space="preserve">(ikiprofesinis mokymas) </w:t>
      </w:r>
      <w:r w:rsidRPr="001B43B0">
        <w:rPr>
          <w:szCs w:val="24"/>
        </w:rPr>
        <w:t xml:space="preserve">ir kūno kultūros. Dienyne ir mokinio individualiame ugdymo plane prie dalykų, kurių mokinys nesimoko, įrašoma </w:t>
      </w:r>
      <w:r w:rsidR="00706321" w:rsidRPr="001B43B0">
        <w:rPr>
          <w:bCs/>
          <w:szCs w:val="24"/>
        </w:rPr>
        <w:t>„atleista“.</w:t>
      </w:r>
      <w:r w:rsidRPr="001B43B0">
        <w:rPr>
          <w:szCs w:val="24"/>
        </w:rPr>
        <w:t xml:space="preserve"> Centro sprendimu mokiniui,</w:t>
      </w:r>
      <w:r w:rsidR="00706321" w:rsidRPr="001B43B0">
        <w:rPr>
          <w:szCs w:val="24"/>
        </w:rPr>
        <w:t xml:space="preserve"> kuris mokosi namuose (esant poreikiui),</w:t>
      </w:r>
      <w:r w:rsidRPr="001B43B0">
        <w:rPr>
          <w:szCs w:val="24"/>
        </w:rPr>
        <w:t xml:space="preserve"> skiriama iki 2 papildomų pamokų per savaitę (mokinio pasiekimams gerinti ir pan.).</w:t>
      </w:r>
    </w:p>
    <w:p w14:paraId="34714DDB" w14:textId="0C9353BA" w:rsidR="001D5BE2" w:rsidRDefault="001D5BE2">
      <w:pPr>
        <w:ind w:firstLine="567"/>
        <w:jc w:val="both"/>
        <w:rPr>
          <w:b/>
        </w:rPr>
      </w:pPr>
    </w:p>
    <w:p w14:paraId="4C2BC0B7" w14:textId="5C1925CA" w:rsidR="00D41B1E" w:rsidRPr="00D41B1E" w:rsidRDefault="00D41B1E" w:rsidP="00D41B1E">
      <w:pPr>
        <w:overflowPunct w:val="0"/>
        <w:jc w:val="center"/>
        <w:textAlignment w:val="baseline"/>
        <w:rPr>
          <w:szCs w:val="24"/>
        </w:rPr>
      </w:pPr>
      <w:r w:rsidRPr="00D41B1E">
        <w:rPr>
          <w:b/>
          <w:szCs w:val="24"/>
        </w:rPr>
        <w:t>DEŠIMTASIS SKIRSNIS</w:t>
      </w:r>
    </w:p>
    <w:p w14:paraId="458D0DAA" w14:textId="77777777" w:rsidR="00D41B1E" w:rsidRPr="00D41B1E" w:rsidRDefault="00D41B1E" w:rsidP="00D41B1E">
      <w:pPr>
        <w:overflowPunct w:val="0"/>
        <w:ind w:firstLine="567"/>
        <w:jc w:val="both"/>
        <w:textAlignment w:val="baseline"/>
        <w:rPr>
          <w:b/>
          <w:szCs w:val="24"/>
        </w:rPr>
      </w:pPr>
      <w:r w:rsidRPr="00D41B1E">
        <w:rPr>
          <w:b/>
          <w:szCs w:val="24"/>
        </w:rPr>
        <w:t>UGDYMO ORGANIZAVIMAS GRUPINE MOKYMOSI FORMA NUOTOLINIU MOKYMO</w:t>
      </w:r>
      <w:r w:rsidRPr="00D41B1E">
        <w:rPr>
          <w:szCs w:val="24"/>
        </w:rPr>
        <w:t xml:space="preserve"> </w:t>
      </w:r>
      <w:r w:rsidRPr="00D41B1E">
        <w:rPr>
          <w:b/>
          <w:szCs w:val="24"/>
        </w:rPr>
        <w:t>PROCESO ORGANIZAVIMO BŪDU MOKINIAMS, KURIE MOKOMI KASDIENIU MOKYMO PROCESO ORGANIZAVIMO BŪDU</w:t>
      </w:r>
    </w:p>
    <w:p w14:paraId="4F51FCC9" w14:textId="77777777" w:rsidR="00D41B1E" w:rsidRPr="00D41B1E" w:rsidRDefault="00D41B1E" w:rsidP="00D41B1E">
      <w:pPr>
        <w:jc w:val="center"/>
        <w:rPr>
          <w:b/>
          <w:color w:val="000000"/>
          <w:szCs w:val="24"/>
          <w:lang w:eastAsia="lt-LT"/>
        </w:rPr>
      </w:pPr>
    </w:p>
    <w:p w14:paraId="175B968B" w14:textId="77777777" w:rsidR="00D41B1E" w:rsidRPr="00D41B1E" w:rsidRDefault="00D41B1E" w:rsidP="00D4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Cs w:val="24"/>
          <w:lang w:eastAsia="lt-LT"/>
        </w:rPr>
      </w:pPr>
      <w:r w:rsidRPr="00D41B1E">
        <w:rPr>
          <w:szCs w:val="24"/>
        </w:rPr>
        <w:t>63</w:t>
      </w:r>
      <w:r w:rsidRPr="00D41B1E">
        <w:rPr>
          <w:color w:val="000000"/>
          <w:szCs w:val="24"/>
        </w:rPr>
        <w:t>¹</w:t>
      </w:r>
      <w:r w:rsidRPr="00D41B1E">
        <w:rPr>
          <w:szCs w:val="24"/>
        </w:rPr>
        <w:t>. Centro nuostatuose</w:t>
      </w:r>
      <w:r w:rsidRPr="00D41B1E">
        <w:rPr>
          <w:rFonts w:eastAsia="Calibri"/>
          <w:szCs w:val="24"/>
          <w:lang w:eastAsia="lt-LT"/>
        </w:rPr>
        <w:t xml:space="preserve"> įteisintas nuotolinio mokymo proceso organizavimo būdas. </w:t>
      </w:r>
      <w:r w:rsidRPr="00D41B1E">
        <w:rPr>
          <w:color w:val="000000"/>
          <w:szCs w:val="24"/>
          <w:lang w:eastAsia="lt-LT"/>
        </w:rPr>
        <w:t>Esant ypatingoms aplinkybėms ar aplinkybėms Centre, dėl kurių ugdymo procesas negali būti organizuojamas kasdieniniu mokymo proceso organizavimo būdu,</w:t>
      </w:r>
      <w:r w:rsidRPr="00D41B1E">
        <w:rPr>
          <w:rFonts w:eastAsia="Calibri"/>
          <w:szCs w:val="24"/>
          <w:lang w:eastAsia="lt-LT"/>
        </w:rPr>
        <w:t xml:space="preserve"> mokiniams, kurie mokomi kasdieniu mokymo proceso organizavimo būdu, ugdymo procesas įgyvendinamas nuotoliniu mokymo proceso organizavimo būdu.</w:t>
      </w:r>
    </w:p>
    <w:p w14:paraId="2FAB1F13" w14:textId="77777777" w:rsidR="00D41B1E" w:rsidRPr="00D41B1E" w:rsidRDefault="00D41B1E" w:rsidP="00D4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41B1E">
        <w:rPr>
          <w:szCs w:val="24"/>
        </w:rPr>
        <w:t>63</w:t>
      </w:r>
      <w:r w:rsidRPr="00D41B1E">
        <w:rPr>
          <w:szCs w:val="24"/>
          <w:vertAlign w:val="superscript"/>
        </w:rPr>
        <w:t>2</w:t>
      </w:r>
      <w:r w:rsidRPr="00D41B1E">
        <w:rPr>
          <w:szCs w:val="24"/>
        </w:rPr>
        <w:t>. Organizuojant ugdymo procesą nuotoliniu mokymo proceso organizavimo būdu, vadovaujamasi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52D3E7CE" w14:textId="77777777" w:rsidR="00D41B1E" w:rsidRPr="00D41B1E" w:rsidRDefault="00D41B1E" w:rsidP="00D4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41B1E">
        <w:rPr>
          <w:szCs w:val="24"/>
        </w:rPr>
        <w:t>63</w:t>
      </w:r>
      <w:r w:rsidRPr="00D41B1E">
        <w:rPr>
          <w:szCs w:val="24"/>
          <w:vertAlign w:val="superscript"/>
        </w:rPr>
        <w:t>3</w:t>
      </w:r>
      <w:r w:rsidRPr="00D41B1E">
        <w:rPr>
          <w:szCs w:val="24"/>
        </w:rPr>
        <w:t>. Organizuojant ugdymo procesą nuotoliniu mokymo proceso organizavimo būdu, įvertinama mokinių mokymosi sąlygos namuose, aprūpinimas mokymosi priemonėmis, reikalingomis dalyvauti nuotolinio mokymosi procese bei šalinamos priežastys, dėl kurių mokiniai negali mokytis nuotoliniu mokymo proceso organizavimo būdu.</w:t>
      </w:r>
    </w:p>
    <w:p w14:paraId="2670A3C0" w14:textId="77777777" w:rsidR="00D41B1E" w:rsidRPr="00D41B1E" w:rsidRDefault="00D41B1E" w:rsidP="00D4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41B1E">
        <w:rPr>
          <w:szCs w:val="24"/>
        </w:rPr>
        <w:t>63</w:t>
      </w:r>
      <w:r w:rsidRPr="00D41B1E">
        <w:rPr>
          <w:szCs w:val="24"/>
          <w:vertAlign w:val="superscript"/>
        </w:rPr>
        <w:t>4</w:t>
      </w:r>
      <w:r w:rsidRPr="00D41B1E">
        <w:rPr>
          <w:szCs w:val="24"/>
        </w:rPr>
        <w:t xml:space="preserve">. </w:t>
      </w:r>
      <w:r w:rsidRPr="00D41B1E">
        <w:rPr>
          <w:szCs w:val="24"/>
          <w:shd w:val="clear" w:color="auto" w:fill="FFFFFF"/>
        </w:rPr>
        <w:t>Ugdymo procesas nuotoliniu būdu organizuojamas derinant Online ir Moodle mokymosi galimybes.</w:t>
      </w:r>
      <w:r w:rsidRPr="00D41B1E">
        <w:rPr>
          <w:i/>
          <w:iCs/>
          <w:color w:val="1C1E21"/>
          <w:szCs w:val="24"/>
        </w:rPr>
        <w:t xml:space="preserve"> Online</w:t>
      </w:r>
      <w:r w:rsidRPr="00D41B1E">
        <w:rPr>
          <w:color w:val="1C1E21"/>
          <w:szCs w:val="24"/>
        </w:rPr>
        <w:t xml:space="preserve"> – mokymasis vyksta dalyvaujant pamokoje tiesiogiai nuotoliniu būdu. </w:t>
      </w:r>
      <w:r w:rsidRPr="00D41B1E">
        <w:rPr>
          <w:i/>
          <w:iCs/>
          <w:color w:val="1C1E21"/>
          <w:szCs w:val="24"/>
        </w:rPr>
        <w:t>Moodle</w:t>
      </w:r>
      <w:r w:rsidRPr="00D41B1E">
        <w:rPr>
          <w:color w:val="1C1E21"/>
          <w:szCs w:val="24"/>
        </w:rPr>
        <w:t xml:space="preserve"> – prisijungus prie Centro Moodle sistemos suteikiama galimybė peržiūrėti pamokų įrašus, užpildyti mokymosi spragas, rasti aktualios mokomosios medžiagos, atlikti skirtas užduotis ir kt.</w:t>
      </w:r>
    </w:p>
    <w:p w14:paraId="4A46D564" w14:textId="77777777" w:rsidR="00D41B1E" w:rsidRPr="00D41B1E" w:rsidRDefault="00D41B1E" w:rsidP="00D4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41B1E">
        <w:rPr>
          <w:szCs w:val="24"/>
        </w:rPr>
        <w:t>63</w:t>
      </w:r>
      <w:r w:rsidRPr="00D41B1E">
        <w:rPr>
          <w:szCs w:val="24"/>
          <w:vertAlign w:val="superscript"/>
        </w:rPr>
        <w:t>5</w:t>
      </w:r>
      <w:r w:rsidRPr="00D41B1E">
        <w:rPr>
          <w:szCs w:val="24"/>
        </w:rPr>
        <w:t xml:space="preserve">. Įgyvendinant ugdymo programas nuotoliniu mokymo proceso organizavimo būdu, užtikrinta, kad sinchroniniam ugdymui skirta ne mažiau kaip 60 procentų ugdymo proceso laiko ir ne daugiau kaip 40 procentų laiko asinchroniniam ugdymui. </w:t>
      </w:r>
    </w:p>
    <w:p w14:paraId="1A753299" w14:textId="77777777" w:rsidR="00D41B1E" w:rsidRPr="00D41B1E" w:rsidRDefault="00D41B1E" w:rsidP="00D41B1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D41B1E">
        <w:rPr>
          <w:szCs w:val="24"/>
        </w:rPr>
        <w:t>63</w:t>
      </w:r>
      <w:r w:rsidRPr="00D41B1E">
        <w:rPr>
          <w:szCs w:val="24"/>
          <w:vertAlign w:val="superscript"/>
        </w:rPr>
        <w:t>6</w:t>
      </w:r>
      <w:r w:rsidRPr="00D41B1E">
        <w:rPr>
          <w:szCs w:val="24"/>
        </w:rPr>
        <w:t>. Pradėjus ugdymo procesą organizuoti nuotoliniu mokymo proceso organizavimo būdu, pamokos struktūra nekinta (yra pritaikyta sinchroniniam ugdymui organizuoti), išlieka nepakitęs pamokų ir pertraukų laikas.</w:t>
      </w:r>
    </w:p>
    <w:p w14:paraId="0AFFBA93" w14:textId="0EDF5ACB" w:rsidR="00D41B1E" w:rsidRDefault="00D41B1E">
      <w:pPr>
        <w:ind w:firstLine="567"/>
        <w:jc w:val="both"/>
        <w:rPr>
          <w:b/>
        </w:rPr>
      </w:pPr>
    </w:p>
    <w:p w14:paraId="34714DDC" w14:textId="77777777" w:rsidR="001D5BE2" w:rsidRPr="001B43B0" w:rsidRDefault="008A0025">
      <w:pPr>
        <w:jc w:val="center"/>
        <w:rPr>
          <w:b/>
          <w:szCs w:val="24"/>
        </w:rPr>
      </w:pPr>
      <w:r w:rsidRPr="001B43B0">
        <w:rPr>
          <w:b/>
          <w:szCs w:val="24"/>
        </w:rPr>
        <w:t>III SKYRIUS</w:t>
      </w:r>
    </w:p>
    <w:p w14:paraId="34714DDD" w14:textId="77777777" w:rsidR="001D5BE2" w:rsidRPr="001B43B0" w:rsidRDefault="008A0025">
      <w:pPr>
        <w:jc w:val="center"/>
        <w:rPr>
          <w:b/>
          <w:szCs w:val="24"/>
        </w:rPr>
      </w:pPr>
      <w:r w:rsidRPr="001B43B0">
        <w:rPr>
          <w:b/>
          <w:szCs w:val="24"/>
        </w:rPr>
        <w:t>PAGRINDINIO UGDYMO PROGRAMOS VYKDYMAS</w:t>
      </w:r>
    </w:p>
    <w:p w14:paraId="34714DDE" w14:textId="77777777" w:rsidR="001D5BE2" w:rsidRPr="001B43B0" w:rsidRDefault="001D5BE2">
      <w:pPr>
        <w:jc w:val="center"/>
        <w:rPr>
          <w:b/>
          <w:szCs w:val="24"/>
        </w:rPr>
      </w:pPr>
    </w:p>
    <w:p w14:paraId="34714DDF" w14:textId="77777777" w:rsidR="001D5BE2" w:rsidRDefault="008A0025">
      <w:pPr>
        <w:jc w:val="center"/>
        <w:rPr>
          <w:b/>
          <w:szCs w:val="24"/>
        </w:rPr>
      </w:pPr>
      <w:r w:rsidRPr="001B43B0">
        <w:rPr>
          <w:b/>
          <w:szCs w:val="24"/>
        </w:rPr>
        <w:t xml:space="preserve">PIRMASIS </w:t>
      </w:r>
      <w:r>
        <w:rPr>
          <w:b/>
          <w:szCs w:val="24"/>
        </w:rPr>
        <w:t>SKIRSNIS</w:t>
      </w:r>
    </w:p>
    <w:p w14:paraId="34714DE0" w14:textId="77777777" w:rsidR="001D5BE2" w:rsidRDefault="008A0025">
      <w:pPr>
        <w:jc w:val="center"/>
        <w:rPr>
          <w:b/>
          <w:szCs w:val="24"/>
        </w:rPr>
      </w:pPr>
      <w:r>
        <w:rPr>
          <w:b/>
          <w:szCs w:val="24"/>
        </w:rPr>
        <w:t xml:space="preserve">PAGRINDINIO UGDYMO PROGRAMOS VYKDYMAS </w:t>
      </w:r>
    </w:p>
    <w:p w14:paraId="34714DE1" w14:textId="77777777" w:rsidR="001D5BE2" w:rsidRDefault="001D5BE2">
      <w:pPr>
        <w:jc w:val="center"/>
        <w:rPr>
          <w:b/>
          <w:szCs w:val="24"/>
        </w:rPr>
      </w:pPr>
    </w:p>
    <w:p w14:paraId="34714DE2" w14:textId="6E2F29E5" w:rsidR="001D5BE2" w:rsidRDefault="006351D1">
      <w:pPr>
        <w:ind w:left="181" w:right="57" w:firstLine="528"/>
        <w:jc w:val="both"/>
        <w:rPr>
          <w:bCs/>
          <w:szCs w:val="24"/>
        </w:rPr>
      </w:pPr>
      <w:r>
        <w:rPr>
          <w:szCs w:val="24"/>
        </w:rPr>
        <w:t>64</w:t>
      </w:r>
      <w:r w:rsidR="002B1868">
        <w:rPr>
          <w:szCs w:val="24"/>
        </w:rPr>
        <w:t>. Centras</w:t>
      </w:r>
      <w:r w:rsidR="008A0025">
        <w:rPr>
          <w:szCs w:val="24"/>
        </w:rPr>
        <w:t xml:space="preserve"> įgyvendina Pagrindinio ugdymo bendrąsias programas, kurias sudaro ugdymo sritys ir dalykai: d</w:t>
      </w:r>
      <w:r w:rsidR="008A0025">
        <w:rPr>
          <w:bCs/>
          <w:szCs w:val="24"/>
        </w:rPr>
        <w:t>orinis ugdymas: e</w:t>
      </w:r>
      <w:r w:rsidR="008A0025">
        <w:rPr>
          <w:szCs w:val="24"/>
        </w:rPr>
        <w:t>ti</w:t>
      </w:r>
      <w:r w:rsidR="002B1868">
        <w:rPr>
          <w:szCs w:val="24"/>
        </w:rPr>
        <w:t>ka</w:t>
      </w:r>
      <w:r w:rsidR="008A0025">
        <w:rPr>
          <w:szCs w:val="24"/>
        </w:rPr>
        <w:t xml:space="preserve">; </w:t>
      </w:r>
      <w:r w:rsidR="008A0025">
        <w:rPr>
          <w:bCs/>
          <w:szCs w:val="24"/>
        </w:rPr>
        <w:t>kalbos: l</w:t>
      </w:r>
      <w:r w:rsidR="008A0025">
        <w:rPr>
          <w:szCs w:val="24"/>
        </w:rPr>
        <w:t>ietuvių kalba ir litera</w:t>
      </w:r>
      <w:r w:rsidR="002B1868">
        <w:rPr>
          <w:szCs w:val="24"/>
        </w:rPr>
        <w:t>tūra</w:t>
      </w:r>
      <w:r w:rsidR="008A0025">
        <w:rPr>
          <w:szCs w:val="24"/>
        </w:rPr>
        <w:t xml:space="preserve">, pirmoji užsienio kalba, antroji užsienio </w:t>
      </w:r>
      <w:r w:rsidR="002B1868">
        <w:rPr>
          <w:szCs w:val="24"/>
        </w:rPr>
        <w:t>kalba</w:t>
      </w:r>
      <w:r w:rsidR="008A0025">
        <w:rPr>
          <w:szCs w:val="24"/>
        </w:rPr>
        <w:t>; m</w:t>
      </w:r>
      <w:r w:rsidR="008A0025">
        <w:rPr>
          <w:bCs/>
          <w:szCs w:val="24"/>
        </w:rPr>
        <w:t>atematika; gamtamokslinis ugdymas</w:t>
      </w:r>
      <w:r w:rsidR="00611780">
        <w:rPr>
          <w:bCs/>
          <w:szCs w:val="24"/>
        </w:rPr>
        <w:t>: biologija, gamta ir žmogus, chemija, fizika</w:t>
      </w:r>
      <w:r w:rsidR="008A0025">
        <w:rPr>
          <w:bCs/>
          <w:szCs w:val="24"/>
        </w:rPr>
        <w:t>; socialinis ugdymas: istorija, geografija, pilietiškumo ugdymas, ekon</w:t>
      </w:r>
      <w:r w:rsidR="00611780">
        <w:rPr>
          <w:bCs/>
          <w:szCs w:val="24"/>
        </w:rPr>
        <w:t>omika ir verslumas</w:t>
      </w:r>
      <w:r w:rsidR="008A0025">
        <w:rPr>
          <w:bCs/>
          <w:szCs w:val="24"/>
        </w:rPr>
        <w:t>; meninis ugdymas: d</w:t>
      </w:r>
      <w:r w:rsidR="00611780">
        <w:rPr>
          <w:szCs w:val="24"/>
        </w:rPr>
        <w:t>ailė, muzika</w:t>
      </w:r>
      <w:r w:rsidR="008A0025">
        <w:rPr>
          <w:bCs/>
          <w:szCs w:val="24"/>
        </w:rPr>
        <w:t>;</w:t>
      </w:r>
      <w:r w:rsidR="008A0025">
        <w:rPr>
          <w:szCs w:val="24"/>
        </w:rPr>
        <w:t xml:space="preserve"> informacinės technologijos; technologijos</w:t>
      </w:r>
      <w:r w:rsidR="008A0025">
        <w:rPr>
          <w:bCs/>
          <w:szCs w:val="24"/>
        </w:rPr>
        <w:t>; fizinis ugdymas, bendrųjų kompetenci</w:t>
      </w:r>
      <w:r w:rsidR="0000002A">
        <w:rPr>
          <w:bCs/>
          <w:szCs w:val="24"/>
        </w:rPr>
        <w:t>jų ir gyvenimo įgūdžių ugdymas.</w:t>
      </w:r>
    </w:p>
    <w:p w14:paraId="34714DE6" w14:textId="0F9FE7C8" w:rsidR="001D5BE2" w:rsidRDefault="006351D1" w:rsidP="00BD6596">
      <w:pPr>
        <w:ind w:left="181" w:right="57" w:firstLine="386"/>
        <w:jc w:val="both"/>
        <w:rPr>
          <w:szCs w:val="24"/>
        </w:rPr>
      </w:pPr>
      <w:r>
        <w:rPr>
          <w:bCs/>
          <w:szCs w:val="24"/>
        </w:rPr>
        <w:t>65</w:t>
      </w:r>
      <w:r w:rsidR="008A0025">
        <w:rPr>
          <w:bCs/>
          <w:szCs w:val="24"/>
        </w:rPr>
        <w:t>.</w:t>
      </w:r>
      <w:r w:rsidR="008A0025">
        <w:rPr>
          <w:b/>
          <w:bCs/>
          <w:szCs w:val="24"/>
        </w:rPr>
        <w:t xml:space="preserve"> </w:t>
      </w:r>
      <w:r w:rsidR="00BD6596">
        <w:rPr>
          <w:bCs/>
          <w:szCs w:val="24"/>
        </w:rPr>
        <w:t>Centras</w:t>
      </w:r>
      <w:r w:rsidR="008A0025">
        <w:rPr>
          <w:bCs/>
          <w:szCs w:val="24"/>
        </w:rPr>
        <w:t xml:space="preserve">, </w:t>
      </w:r>
      <w:r w:rsidR="00BD6596">
        <w:rPr>
          <w:szCs w:val="24"/>
        </w:rPr>
        <w:t>formuodamas</w:t>
      </w:r>
      <w:r w:rsidR="008A0025">
        <w:rPr>
          <w:szCs w:val="24"/>
        </w:rPr>
        <w:t xml:space="preserve"> pagrindin</w:t>
      </w:r>
      <w:r w:rsidR="00BD6596">
        <w:rPr>
          <w:szCs w:val="24"/>
        </w:rPr>
        <w:t>io ugdymo programos turinį, siūlo</w:t>
      </w:r>
      <w:r w:rsidR="008A0025">
        <w:rPr>
          <w:szCs w:val="24"/>
        </w:rPr>
        <w:t xml:space="preserve"> mokiniams rinktis:</w:t>
      </w:r>
    </w:p>
    <w:p w14:paraId="34714DE8" w14:textId="09728074" w:rsidR="001D5BE2" w:rsidRDefault="006351D1" w:rsidP="0000002A">
      <w:pPr>
        <w:ind w:firstLine="567"/>
        <w:jc w:val="both"/>
        <w:rPr>
          <w:szCs w:val="24"/>
        </w:rPr>
      </w:pPr>
      <w:r>
        <w:rPr>
          <w:szCs w:val="24"/>
        </w:rPr>
        <w:t>65</w:t>
      </w:r>
      <w:r w:rsidR="00BD6596">
        <w:rPr>
          <w:szCs w:val="24"/>
        </w:rPr>
        <w:t>.1</w:t>
      </w:r>
      <w:r w:rsidR="0000002A">
        <w:rPr>
          <w:szCs w:val="24"/>
        </w:rPr>
        <w:t>. projektinį darbą;</w:t>
      </w:r>
    </w:p>
    <w:p w14:paraId="34714DE9" w14:textId="1442EE6A" w:rsidR="001D5BE2" w:rsidRDefault="006351D1">
      <w:pPr>
        <w:ind w:firstLine="567"/>
        <w:jc w:val="both"/>
        <w:rPr>
          <w:szCs w:val="24"/>
        </w:rPr>
      </w:pPr>
      <w:r>
        <w:rPr>
          <w:szCs w:val="24"/>
        </w:rPr>
        <w:t>65.2</w:t>
      </w:r>
      <w:r w:rsidR="008A0025">
        <w:rPr>
          <w:szCs w:val="24"/>
        </w:rPr>
        <w:t>. pasirenkamu</w:t>
      </w:r>
      <w:r w:rsidR="00BD6596">
        <w:rPr>
          <w:szCs w:val="24"/>
        </w:rPr>
        <w:t xml:space="preserve">osius </w:t>
      </w:r>
      <w:r w:rsidR="001D1DAA">
        <w:rPr>
          <w:szCs w:val="24"/>
        </w:rPr>
        <w:t>ikiprofesinio ugd</w:t>
      </w:r>
      <w:r w:rsidR="00BD6596">
        <w:rPr>
          <w:szCs w:val="24"/>
        </w:rPr>
        <w:t>ymo dalykus (Žurnalistika ir leidyba; Dizainas; Verslo vadyba</w:t>
      </w:r>
      <w:r w:rsidR="008A0025">
        <w:rPr>
          <w:szCs w:val="24"/>
        </w:rPr>
        <w:t xml:space="preserve">). </w:t>
      </w:r>
    </w:p>
    <w:p w14:paraId="34714DEB" w14:textId="56B1BE8C" w:rsidR="001D5BE2" w:rsidRDefault="006351D1" w:rsidP="00BD6596">
      <w:pPr>
        <w:ind w:firstLine="567"/>
        <w:jc w:val="both"/>
        <w:rPr>
          <w:szCs w:val="24"/>
        </w:rPr>
      </w:pPr>
      <w:r>
        <w:rPr>
          <w:szCs w:val="24"/>
        </w:rPr>
        <w:t>66</w:t>
      </w:r>
      <w:r w:rsidR="00BD6596">
        <w:rPr>
          <w:szCs w:val="24"/>
        </w:rPr>
        <w:t>. Centras</w:t>
      </w:r>
      <w:r w:rsidR="008A0025">
        <w:rPr>
          <w:szCs w:val="24"/>
        </w:rPr>
        <w:t>, įgyvendindama</w:t>
      </w:r>
      <w:r w:rsidR="00BD6596">
        <w:rPr>
          <w:szCs w:val="24"/>
        </w:rPr>
        <w:t>s</w:t>
      </w:r>
      <w:r w:rsidR="008A0025">
        <w:rPr>
          <w:szCs w:val="24"/>
        </w:rPr>
        <w:t xml:space="preserve"> pagrindinio ugdym</w:t>
      </w:r>
      <w:r w:rsidR="00BD6596">
        <w:rPr>
          <w:szCs w:val="24"/>
        </w:rPr>
        <w:t xml:space="preserve">o programos ugdymo turinį, </w:t>
      </w:r>
      <w:r w:rsidR="00B26FC8" w:rsidRPr="00B26FC8">
        <w:rPr>
          <w:rFonts w:eastAsia="Calibri"/>
          <w:szCs w:val="24"/>
        </w:rPr>
        <w:t>iki 10 procentų perskirsto dalykui mokytis skiriamų pamokų skaičių jaunimo klasėse; suaugusiųjų klasėse pamokas skirsto vadovaudamasis B</w:t>
      </w:r>
      <w:r w:rsidR="00B26FC8">
        <w:rPr>
          <w:rFonts w:eastAsia="Calibri"/>
          <w:szCs w:val="24"/>
        </w:rPr>
        <w:t>endruosiuose ugdymo planuose</w:t>
      </w:r>
      <w:r w:rsidR="00B26FC8" w:rsidRPr="00B26FC8">
        <w:rPr>
          <w:rFonts w:eastAsia="Calibri"/>
          <w:szCs w:val="24"/>
        </w:rPr>
        <w:t xml:space="preserve"> nustatytu pamokų skaičiumi.</w:t>
      </w:r>
    </w:p>
    <w:p w14:paraId="34714DEF" w14:textId="33E91715" w:rsidR="001D5BE2" w:rsidRDefault="006351D1">
      <w:pPr>
        <w:ind w:firstLine="567"/>
        <w:jc w:val="both"/>
        <w:rPr>
          <w:szCs w:val="24"/>
        </w:rPr>
      </w:pPr>
      <w:r>
        <w:rPr>
          <w:szCs w:val="24"/>
        </w:rPr>
        <w:t>67</w:t>
      </w:r>
      <w:r w:rsidR="00EB1F43">
        <w:rPr>
          <w:szCs w:val="24"/>
        </w:rPr>
        <w:t xml:space="preserve">. Centras </w:t>
      </w:r>
      <w:r w:rsidR="008A0025">
        <w:rPr>
          <w:szCs w:val="24"/>
        </w:rPr>
        <w:t xml:space="preserve">skiria </w:t>
      </w:r>
      <w:r w:rsidR="00EB1F43">
        <w:rPr>
          <w:szCs w:val="24"/>
        </w:rPr>
        <w:t xml:space="preserve">1 mėnesio </w:t>
      </w:r>
      <w:r w:rsidR="008A0025">
        <w:rPr>
          <w:szCs w:val="24"/>
        </w:rPr>
        <w:t xml:space="preserve">adaptacinį laikotarpį pradedantiems mokytis pagal pagrindinio ugdymo </w:t>
      </w:r>
      <w:r w:rsidR="00EB1F43">
        <w:rPr>
          <w:bCs/>
          <w:szCs w:val="24"/>
        </w:rPr>
        <w:t>programos pirmąją dalį</w:t>
      </w:r>
      <w:r w:rsidR="008A0025">
        <w:rPr>
          <w:bCs/>
          <w:szCs w:val="24"/>
        </w:rPr>
        <w:t xml:space="preserve"> ir naujai</w:t>
      </w:r>
      <w:r w:rsidR="00EB1F43">
        <w:rPr>
          <w:szCs w:val="24"/>
        </w:rPr>
        <w:t xml:space="preserve"> atvykusiems mokiniams.</w:t>
      </w:r>
      <w:r w:rsidR="008A0025">
        <w:rPr>
          <w:bCs/>
          <w:szCs w:val="24"/>
        </w:rPr>
        <w:t xml:space="preserve"> </w:t>
      </w:r>
      <w:r w:rsidR="008A0025">
        <w:rPr>
          <w:szCs w:val="24"/>
        </w:rPr>
        <w:t>Per</w:t>
      </w:r>
      <w:r w:rsidR="008A0025">
        <w:rPr>
          <w:bCs/>
          <w:szCs w:val="24"/>
        </w:rPr>
        <w:t xml:space="preserve"> </w:t>
      </w:r>
      <w:r w:rsidR="008A0025">
        <w:rPr>
          <w:szCs w:val="24"/>
        </w:rPr>
        <w:t>adap</w:t>
      </w:r>
      <w:r w:rsidR="00EB1F43">
        <w:rPr>
          <w:szCs w:val="24"/>
        </w:rPr>
        <w:t>tacinį laikotarpį mokinių pasiekimai pažymiais nevertinami</w:t>
      </w:r>
      <w:r w:rsidR="008A0025">
        <w:rPr>
          <w:szCs w:val="24"/>
        </w:rPr>
        <w:t xml:space="preserve">. </w:t>
      </w:r>
    </w:p>
    <w:p w14:paraId="34714DF0" w14:textId="017B5BB2" w:rsidR="001D5BE2" w:rsidRDefault="006351D1">
      <w:pPr>
        <w:ind w:firstLine="567"/>
        <w:jc w:val="both"/>
        <w:rPr>
          <w:szCs w:val="24"/>
        </w:rPr>
      </w:pPr>
      <w:r>
        <w:rPr>
          <w:szCs w:val="24"/>
        </w:rPr>
        <w:t>68</w:t>
      </w:r>
      <w:r w:rsidR="008A0025">
        <w:rPr>
          <w:szCs w:val="24"/>
        </w:rPr>
        <w:t>. Mokiniui, kuris:</w:t>
      </w:r>
    </w:p>
    <w:p w14:paraId="34714DF1" w14:textId="772BAEEC" w:rsidR="001D5BE2" w:rsidRDefault="006351D1">
      <w:pPr>
        <w:ind w:firstLine="567"/>
        <w:jc w:val="both"/>
        <w:rPr>
          <w:szCs w:val="24"/>
        </w:rPr>
      </w:pPr>
      <w:r>
        <w:rPr>
          <w:szCs w:val="24"/>
        </w:rPr>
        <w:lastRenderedPageBreak/>
        <w:t>68</w:t>
      </w:r>
      <w:r w:rsidR="008A0025">
        <w:rPr>
          <w:szCs w:val="24"/>
        </w:rPr>
        <w:t>.1. mokosi nuotoliniu mokymo proceso organizavimo būdu pavienio mokymosi forma, individualiam mokymui sk</w:t>
      </w:r>
      <w:r w:rsidR="00FD152E">
        <w:rPr>
          <w:szCs w:val="24"/>
        </w:rPr>
        <w:t>iriama iki 15 procentų Bendruosiuose ugdymo planuose</w:t>
      </w:r>
      <w:r w:rsidR="008A0025">
        <w:rPr>
          <w:szCs w:val="24"/>
        </w:rPr>
        <w:t xml:space="preserve"> n</w:t>
      </w:r>
      <w:r w:rsidR="005331E3">
        <w:rPr>
          <w:szCs w:val="24"/>
        </w:rPr>
        <w:t>ustatyto</w:t>
      </w:r>
      <w:r w:rsidR="008A0025">
        <w:rPr>
          <w:szCs w:val="24"/>
        </w:rPr>
        <w:t xml:space="preserve"> pamokų skaičiaus;</w:t>
      </w:r>
    </w:p>
    <w:p w14:paraId="34714DF2" w14:textId="4C5BB225" w:rsidR="001D5BE2" w:rsidRDefault="006351D1">
      <w:pPr>
        <w:ind w:firstLine="567"/>
        <w:jc w:val="both"/>
        <w:rPr>
          <w:szCs w:val="24"/>
        </w:rPr>
      </w:pPr>
      <w:r>
        <w:rPr>
          <w:szCs w:val="24"/>
        </w:rPr>
        <w:t>68</w:t>
      </w:r>
      <w:r w:rsidR="008A0025">
        <w:rPr>
          <w:szCs w:val="24"/>
        </w:rPr>
        <w:t xml:space="preserve">.2. </w:t>
      </w:r>
      <w:r w:rsidR="005331E3">
        <w:rPr>
          <w:szCs w:val="24"/>
        </w:rPr>
        <w:t>išvyksta gyventi į užsienį,</w:t>
      </w:r>
      <w:r w:rsidR="004F5360">
        <w:rPr>
          <w:szCs w:val="24"/>
        </w:rPr>
        <w:t xml:space="preserve"> Centre mokosi</w:t>
      </w:r>
      <w:r w:rsidR="008A0025">
        <w:rPr>
          <w:szCs w:val="24"/>
        </w:rPr>
        <w:t xml:space="preserve"> nuotoliniu mokym</w:t>
      </w:r>
      <w:r w:rsidR="004F5360">
        <w:rPr>
          <w:szCs w:val="24"/>
        </w:rPr>
        <w:t>o proceso organizavimo būdu.</w:t>
      </w:r>
      <w:r w:rsidR="008A0025">
        <w:rPr>
          <w:szCs w:val="24"/>
        </w:rPr>
        <w:t xml:space="preserve"> Mokiniams, kurie mokosi nuotoliniu mokymo proceso organizavimo būdu grupinio mokymosi forma</w:t>
      </w:r>
      <w:r w:rsidR="005331E3">
        <w:rPr>
          <w:szCs w:val="24"/>
        </w:rPr>
        <w:t xml:space="preserve"> lietuvių kalbos, istorijos ir geografijos</w:t>
      </w:r>
      <w:r w:rsidR="008A0025">
        <w:rPr>
          <w:szCs w:val="24"/>
        </w:rPr>
        <w:t>, lietuvių kalbai mokyti skiriama 50 procentų, Lietuvos istorijai, Lietuvos geografijai – 30 procentų, o tiems, kurie mokosi nuotoliniu mokymo proceso organizavimo būdu pavienio mokymosi forma – iki 15 procentų</w:t>
      </w:r>
      <w:r w:rsidR="005331E3">
        <w:rPr>
          <w:szCs w:val="24"/>
        </w:rPr>
        <w:t xml:space="preserve"> Bendrųjų ugdymo planų</w:t>
      </w:r>
      <w:r w:rsidR="008A0025">
        <w:rPr>
          <w:szCs w:val="24"/>
        </w:rPr>
        <w:t xml:space="preserve"> kasdieniam mokymo proceso organizavimo būdui nustatyto minimalaus metinių ir (a</w:t>
      </w:r>
      <w:r w:rsidR="004F5360">
        <w:rPr>
          <w:szCs w:val="24"/>
        </w:rPr>
        <w:t>r) savaitinių pamokų skaičiaus.</w:t>
      </w:r>
    </w:p>
    <w:p w14:paraId="34714E00" w14:textId="77777777" w:rsidR="001D5BE2" w:rsidRDefault="001D5BE2">
      <w:pPr>
        <w:ind w:firstLine="567"/>
        <w:jc w:val="both"/>
        <w:rPr>
          <w:szCs w:val="24"/>
        </w:rPr>
      </w:pPr>
    </w:p>
    <w:p w14:paraId="34714E01" w14:textId="77777777" w:rsidR="001D5BE2" w:rsidRDefault="008A0025">
      <w:pPr>
        <w:jc w:val="center"/>
        <w:rPr>
          <w:b/>
          <w:szCs w:val="24"/>
        </w:rPr>
      </w:pPr>
      <w:r>
        <w:rPr>
          <w:b/>
          <w:szCs w:val="24"/>
        </w:rPr>
        <w:t>TREČIASIS SKIRSNIS</w:t>
      </w:r>
    </w:p>
    <w:p w14:paraId="34714E02" w14:textId="77777777" w:rsidR="001D5BE2" w:rsidRDefault="008A0025">
      <w:pPr>
        <w:ind w:firstLine="567"/>
        <w:jc w:val="center"/>
        <w:rPr>
          <w:b/>
          <w:szCs w:val="24"/>
        </w:rPr>
      </w:pPr>
      <w:r>
        <w:rPr>
          <w:b/>
          <w:szCs w:val="24"/>
        </w:rPr>
        <w:t xml:space="preserve">DALYKŲ SRIČIŲ UGDYMO TURINIO ĮGYVENDINIMO YPATUMAI </w:t>
      </w:r>
    </w:p>
    <w:p w14:paraId="34714E03" w14:textId="77777777" w:rsidR="001D5BE2" w:rsidRDefault="001D5BE2">
      <w:pPr>
        <w:ind w:firstLine="567"/>
        <w:jc w:val="center"/>
        <w:rPr>
          <w:b/>
          <w:szCs w:val="24"/>
        </w:rPr>
      </w:pPr>
    </w:p>
    <w:p w14:paraId="34714E04" w14:textId="287D2D17" w:rsidR="001D5BE2" w:rsidRDefault="008A0025">
      <w:pPr>
        <w:ind w:firstLine="567"/>
        <w:jc w:val="both"/>
        <w:rPr>
          <w:szCs w:val="24"/>
        </w:rPr>
      </w:pPr>
      <w:r>
        <w:rPr>
          <w:bCs/>
          <w:szCs w:val="24"/>
        </w:rPr>
        <w:t>69. Dorinis ugdym</w:t>
      </w:r>
      <w:r w:rsidR="00CB2112">
        <w:rPr>
          <w:bCs/>
          <w:szCs w:val="24"/>
        </w:rPr>
        <w:t>as. Dorinio ugdymo dalyką</w:t>
      </w:r>
      <w:r>
        <w:rPr>
          <w:szCs w:val="24"/>
        </w:rPr>
        <w:t xml:space="preserve"> mokiniui iki 14 metų parenka tėvai (globėjai, rūpintojai), o nuo 14 metų mokinys savarankiškai renkasi </w:t>
      </w:r>
      <w:r w:rsidR="00CB2112">
        <w:rPr>
          <w:szCs w:val="24"/>
        </w:rPr>
        <w:t>pats.</w:t>
      </w:r>
    </w:p>
    <w:p w14:paraId="34714E05" w14:textId="47F76B20" w:rsidR="001D5BE2" w:rsidRDefault="008A0025">
      <w:pPr>
        <w:ind w:firstLine="567"/>
        <w:jc w:val="both"/>
        <w:rPr>
          <w:szCs w:val="24"/>
        </w:rPr>
      </w:pPr>
      <w:r>
        <w:rPr>
          <w:szCs w:val="24"/>
        </w:rPr>
        <w:t>70. Lietuvių kalba ir lite</w:t>
      </w:r>
      <w:r w:rsidR="009E5C56">
        <w:rPr>
          <w:szCs w:val="24"/>
        </w:rPr>
        <w:t>ratūra. Centras</w:t>
      </w:r>
      <w:r>
        <w:rPr>
          <w:szCs w:val="24"/>
        </w:rPr>
        <w:t>, įgyvendindama ugdymo turinį:</w:t>
      </w:r>
    </w:p>
    <w:p w14:paraId="34714E06" w14:textId="4B3231F0" w:rsidR="001D5BE2" w:rsidRDefault="008A0025">
      <w:pPr>
        <w:ind w:firstLine="567"/>
        <w:jc w:val="both"/>
        <w:rPr>
          <w:szCs w:val="24"/>
        </w:rPr>
      </w:pPr>
      <w:r>
        <w:rPr>
          <w:szCs w:val="24"/>
        </w:rPr>
        <w:t xml:space="preserve">70.1. </w:t>
      </w:r>
      <w:r w:rsidR="009E5C56" w:rsidRPr="009E5C56">
        <w:rPr>
          <w:rFonts w:eastAsia="Calibri"/>
          <w:szCs w:val="24"/>
        </w:rPr>
        <w:t>mokiniams, kurie nepasiekia lietuvių kalbos ir literatūros Pagrindinio ugdymo bendrojoje programoje numatyto patenkinamo lygio, sudaro sąlygas pašalinti mokymosi spragas (skiria konsultacijų</w:t>
      </w:r>
      <w:r w:rsidR="009E5C56">
        <w:rPr>
          <w:szCs w:val="24"/>
        </w:rPr>
        <w:t>)</w:t>
      </w:r>
      <w:r>
        <w:rPr>
          <w:szCs w:val="24"/>
        </w:rPr>
        <w:t>;</w:t>
      </w:r>
    </w:p>
    <w:p w14:paraId="34714E08" w14:textId="618D8169" w:rsidR="001D5BE2" w:rsidRDefault="006351D1">
      <w:pPr>
        <w:ind w:firstLine="567"/>
        <w:jc w:val="both"/>
        <w:rPr>
          <w:szCs w:val="24"/>
        </w:rPr>
      </w:pPr>
      <w:r>
        <w:rPr>
          <w:szCs w:val="24"/>
        </w:rPr>
        <w:t>70.2</w:t>
      </w:r>
      <w:r w:rsidR="008A0025">
        <w:rPr>
          <w:szCs w:val="24"/>
        </w:rPr>
        <w:t>.</w:t>
      </w:r>
      <w:r w:rsidR="009E5C56">
        <w:rPr>
          <w:szCs w:val="24"/>
        </w:rPr>
        <w:t xml:space="preserve"> mokiniams, kurie mokėsi pagal P</w:t>
      </w:r>
      <w:r w:rsidR="008A0025">
        <w:rPr>
          <w:szCs w:val="24"/>
        </w:rPr>
        <w:t>agrindinio ugdymo programą mokykloje, kurioje įteisintas mokymas tautinės mažumos kalba, ir nori tęsti mokymąsi pagal pagr</w:t>
      </w:r>
      <w:r w:rsidR="009E5C56">
        <w:rPr>
          <w:szCs w:val="24"/>
        </w:rPr>
        <w:t>indinio ugdymo programą Centre</w:t>
      </w:r>
      <w:r w:rsidR="008A0025">
        <w:rPr>
          <w:szCs w:val="24"/>
        </w:rPr>
        <w:t>, sudaromos sąlygos pasiekti bendrojoje programoje numatytus pasiekimus: vie</w:t>
      </w:r>
      <w:r w:rsidR="009E5C56">
        <w:rPr>
          <w:szCs w:val="24"/>
        </w:rPr>
        <w:t>nus mokslo metus jiems</w:t>
      </w:r>
      <w:r w:rsidR="008A0025">
        <w:rPr>
          <w:szCs w:val="24"/>
        </w:rPr>
        <w:t xml:space="preserve"> skiriama 1 papildoma lietuvių kalbos ir literatūros pamoka per s</w:t>
      </w:r>
      <w:r w:rsidR="009E5C56">
        <w:rPr>
          <w:szCs w:val="24"/>
        </w:rPr>
        <w:t>avaitę</w:t>
      </w:r>
      <w:r w:rsidR="008A0025">
        <w:t>.</w:t>
      </w:r>
    </w:p>
    <w:p w14:paraId="34714E09" w14:textId="77777777" w:rsidR="001D5BE2" w:rsidRDefault="008A0025">
      <w:pPr>
        <w:ind w:firstLine="567"/>
        <w:jc w:val="both"/>
        <w:rPr>
          <w:szCs w:val="24"/>
        </w:rPr>
      </w:pPr>
      <w:r>
        <w:rPr>
          <w:szCs w:val="24"/>
        </w:rPr>
        <w:t xml:space="preserve">71. Užsienio kalba. </w:t>
      </w:r>
    </w:p>
    <w:p w14:paraId="34714E0A" w14:textId="77777777" w:rsidR="001D5BE2" w:rsidRDefault="008A0025">
      <w:pPr>
        <w:ind w:firstLine="567"/>
        <w:jc w:val="both"/>
        <w:rPr>
          <w:szCs w:val="24"/>
        </w:rPr>
      </w:pPr>
      <w:r>
        <w:rPr>
          <w:szCs w:val="24"/>
        </w:rPr>
        <w:t>71.1. Užsienio kalbos, pradėtos mokytis pagal pradinio ugdymo programą, toliau mokomasi kaip pirmosios iki pagrindinio ugdymo programos pabaigos.</w:t>
      </w:r>
    </w:p>
    <w:p w14:paraId="34714E0B" w14:textId="682213C4" w:rsidR="001D5BE2" w:rsidRDefault="008A0025">
      <w:pPr>
        <w:ind w:firstLine="567"/>
        <w:jc w:val="both"/>
        <w:rPr>
          <w:szCs w:val="24"/>
        </w:rPr>
      </w:pPr>
      <w:r>
        <w:rPr>
          <w:szCs w:val="24"/>
        </w:rPr>
        <w:t>71.2. Antrosios užsienio kalbos mokyti</w:t>
      </w:r>
      <w:r w:rsidR="009E5C56">
        <w:rPr>
          <w:szCs w:val="24"/>
        </w:rPr>
        <w:t xml:space="preserve"> privaloma nuo 6 klasės</w:t>
      </w:r>
      <w:r>
        <w:rPr>
          <w:szCs w:val="24"/>
        </w:rPr>
        <w:t>. Tėvai (globėjai, rūpintojai) mokiniui iki 14 metų parenka, o mokinys nuo 14 iki 16 metų tėvų (rūpintojų) sutikimu pats renkasi antrąją užsienio kalbą:</w:t>
      </w:r>
      <w:r w:rsidR="009E5C56">
        <w:rPr>
          <w:szCs w:val="24"/>
        </w:rPr>
        <w:t xml:space="preserve"> anglų, rusų ar vokiečių. </w:t>
      </w:r>
    </w:p>
    <w:p w14:paraId="34714E0C" w14:textId="3CC36179" w:rsidR="001D5BE2" w:rsidRDefault="008A0025">
      <w:pPr>
        <w:ind w:firstLine="567"/>
        <w:jc w:val="both"/>
        <w:rPr>
          <w:szCs w:val="24"/>
        </w:rPr>
      </w:pPr>
      <w:r>
        <w:rPr>
          <w:szCs w:val="24"/>
        </w:rPr>
        <w:t>71.3. Baigiant pagrindinio</w:t>
      </w:r>
      <w:r w:rsidR="009E5C56">
        <w:rPr>
          <w:szCs w:val="24"/>
        </w:rPr>
        <w:t xml:space="preserve"> ugdymo programą, mokiniams pageidaujant, organizuojamas</w:t>
      </w:r>
      <w:r>
        <w:rPr>
          <w:szCs w:val="24"/>
        </w:rPr>
        <w:t xml:space="preserve"> užsi</w:t>
      </w:r>
      <w:r w:rsidR="009E5C56">
        <w:rPr>
          <w:szCs w:val="24"/>
        </w:rPr>
        <w:t>enio kalbų pasiekimų patikrinimas</w:t>
      </w:r>
      <w:r>
        <w:rPr>
          <w:szCs w:val="24"/>
        </w:rPr>
        <w:t xml:space="preserve"> centralizuotai parengtais kalbos mokėjimo lygio nustatymo testais (pateikiamais per duomenų perdavimo sistemą KELTAS).</w:t>
      </w:r>
    </w:p>
    <w:p w14:paraId="34714E0D" w14:textId="28663666" w:rsidR="001D5BE2" w:rsidRDefault="008A0025">
      <w:pPr>
        <w:ind w:firstLine="567"/>
        <w:jc w:val="both"/>
        <w:rPr>
          <w:szCs w:val="24"/>
        </w:rPr>
      </w:pPr>
      <w:r>
        <w:rPr>
          <w:szCs w:val="24"/>
        </w:rPr>
        <w:t>71.4. K</w:t>
      </w:r>
      <w:r w:rsidR="009E5C56">
        <w:rPr>
          <w:szCs w:val="24"/>
        </w:rPr>
        <w:t>eisti užsienio kalbą, nebaigus P</w:t>
      </w:r>
      <w:r>
        <w:rPr>
          <w:szCs w:val="24"/>
        </w:rPr>
        <w:t>agrindinio ugdymo programos, galima tik tokiu atveju, jeigu mokinio norimos mokytis užsienio kalbos pasiekimų lygis ne žemesnis, nei numatyta tos kalbos bendrojoje programoje, arba jei mokinys yra atvykęs iš kitos Lietuvos ar užsienio mokyk</w:t>
      </w:r>
      <w:r w:rsidR="009E5C56">
        <w:rPr>
          <w:szCs w:val="24"/>
        </w:rPr>
        <w:t>los ir šiuo metu Centras</w:t>
      </w:r>
      <w:r>
        <w:rPr>
          <w:szCs w:val="24"/>
        </w:rPr>
        <w:t xml:space="preserve">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14:paraId="34714E0E" w14:textId="1C2D8CEE" w:rsidR="001D5BE2" w:rsidRDefault="008A0025">
      <w:pPr>
        <w:ind w:firstLine="567"/>
        <w:jc w:val="both"/>
        <w:rPr>
          <w:szCs w:val="24"/>
        </w:rPr>
      </w:pPr>
      <w:r>
        <w:rPr>
          <w:szCs w:val="24"/>
        </w:rPr>
        <w:t xml:space="preserve">71.4.1. vienus mokslo metus jam skiriama ne mažiau nei viena </w:t>
      </w:r>
      <w:r w:rsidR="009E5C56">
        <w:rPr>
          <w:szCs w:val="24"/>
        </w:rPr>
        <w:t>papildoma užsienio kalbos konsultacija</w:t>
      </w:r>
      <w:r w:rsidR="00613CCE">
        <w:rPr>
          <w:szCs w:val="24"/>
        </w:rPr>
        <w:t xml:space="preserve"> per savaitę.</w:t>
      </w:r>
    </w:p>
    <w:p w14:paraId="34714E10" w14:textId="7243754B" w:rsidR="001D5BE2" w:rsidRDefault="008A0025">
      <w:pPr>
        <w:ind w:firstLine="567"/>
        <w:jc w:val="both"/>
        <w:rPr>
          <w:szCs w:val="24"/>
        </w:rPr>
      </w:pPr>
      <w:r>
        <w:rPr>
          <w:szCs w:val="24"/>
        </w:rPr>
        <w:t xml:space="preserve">71.5. Jei mokinys yra baigęs tarptautinės bendrojo ugdymo programos </w:t>
      </w:r>
      <w:r w:rsidR="00613CCE">
        <w:rPr>
          <w:szCs w:val="24"/>
        </w:rPr>
        <w:t>dalį ar visą programą ir Centras</w:t>
      </w:r>
      <w:r>
        <w:rPr>
          <w:szCs w:val="24"/>
        </w:rPr>
        <w:t xml:space="preserve"> nustato, kad jo vienos užsienio kalbos pasiekimai yra aukštesni, nei numatyta Pagrindinio ugdymo bendrosiose programose, mokinio ir jo tėvų (globėjų</w:t>
      </w:r>
      <w:r w:rsidR="00613CCE">
        <w:rPr>
          <w:szCs w:val="24"/>
        </w:rPr>
        <w:t>, rūpintojų) pageidavimu Centras</w:t>
      </w:r>
      <w:r>
        <w:rPr>
          <w:szCs w:val="24"/>
        </w:rPr>
        <w:t xml:space="preserve"> įskaito mokinio pasiekimus ir konvertuoja pagal dešim</w:t>
      </w:r>
      <w:r w:rsidR="00613CCE">
        <w:rPr>
          <w:szCs w:val="24"/>
        </w:rPr>
        <w:t>tbalę vertinimo sistemą. Centras</w:t>
      </w:r>
      <w:r>
        <w:rPr>
          <w:szCs w:val="24"/>
        </w:rPr>
        <w:t xml:space="preserve"> sudaro mokiniui individualų užsienio kalbos mokymosi planą ir galimybę vietoje užsienio kalbos pamokų lankyti papildomas lietuvių kalbos ir literatūros ar kitos kalbos pamokas kitose klasėse.</w:t>
      </w:r>
    </w:p>
    <w:p w14:paraId="34714E17" w14:textId="77777777" w:rsidR="001D5BE2" w:rsidRDefault="008A0025">
      <w:pPr>
        <w:ind w:firstLine="567"/>
        <w:jc w:val="both"/>
        <w:rPr>
          <w:szCs w:val="24"/>
        </w:rPr>
      </w:pPr>
      <w:r>
        <w:rPr>
          <w:szCs w:val="24"/>
        </w:rPr>
        <w:t xml:space="preserve">72. Gamtos mokslai. </w:t>
      </w:r>
    </w:p>
    <w:p w14:paraId="34714E18" w14:textId="3AD6C49F" w:rsidR="001D5BE2" w:rsidRDefault="009E16E9">
      <w:pPr>
        <w:ind w:firstLine="567"/>
        <w:jc w:val="both"/>
        <w:rPr>
          <w:szCs w:val="24"/>
        </w:rPr>
      </w:pPr>
      <w:r>
        <w:rPr>
          <w:szCs w:val="24"/>
        </w:rPr>
        <w:t>72.1. Centras</w:t>
      </w:r>
      <w:r w:rsidR="008A0025">
        <w:rPr>
          <w:szCs w:val="24"/>
        </w:rPr>
        <w:t xml:space="preserve"> užtikrina, kad eksperimentiniams ir praktiniams įgūdžiams ugdyti gamtos mokslų dalykų turinyje būtų skiriama ne mažiau kaip 30 procentų dalykui skirtų pamokų per </w:t>
      </w:r>
      <w:r w:rsidR="008A0025">
        <w:rPr>
          <w:szCs w:val="24"/>
        </w:rPr>
        <w:lastRenderedPageBreak/>
        <w:t>mokslo metus. Nesant sąlyg</w:t>
      </w:r>
      <w:r>
        <w:rPr>
          <w:szCs w:val="24"/>
        </w:rPr>
        <w:t>ų atlikti eksperimentus Centre</w:t>
      </w:r>
      <w:r w:rsidR="008A0025">
        <w:rPr>
          <w:szCs w:val="24"/>
        </w:rPr>
        <w:t>, sudaromos sąlygos</w:t>
      </w:r>
      <w:r>
        <w:rPr>
          <w:szCs w:val="24"/>
        </w:rPr>
        <w:t xml:space="preserve"> juos atlikti</w:t>
      </w:r>
      <w:r w:rsidR="008A0025">
        <w:rPr>
          <w:szCs w:val="24"/>
        </w:rPr>
        <w:t xml:space="preserve"> kitose tam tinkamose aplinkose.</w:t>
      </w:r>
    </w:p>
    <w:p w14:paraId="34714E1A" w14:textId="77777777" w:rsidR="001D5BE2" w:rsidRDefault="008A0025">
      <w:pPr>
        <w:ind w:firstLine="567"/>
        <w:jc w:val="both"/>
        <w:rPr>
          <w:szCs w:val="24"/>
        </w:rPr>
      </w:pPr>
      <w:r>
        <w:rPr>
          <w:szCs w:val="24"/>
        </w:rPr>
        <w:t xml:space="preserve">73. Technologijos. </w:t>
      </w:r>
    </w:p>
    <w:p w14:paraId="34714E1B" w14:textId="062D5CAD" w:rsidR="001D5BE2" w:rsidRDefault="008A0025">
      <w:pPr>
        <w:ind w:firstLine="567"/>
        <w:jc w:val="both"/>
        <w:rPr>
          <w:szCs w:val="24"/>
        </w:rPr>
      </w:pPr>
      <w:r>
        <w:rPr>
          <w:szCs w:val="24"/>
        </w:rPr>
        <w:t>73.1. Mokiniai</w:t>
      </w:r>
      <w:r w:rsidR="009E16E9">
        <w:rPr>
          <w:szCs w:val="24"/>
        </w:rPr>
        <w:t>, kurie mokosi 5–</w:t>
      </w:r>
      <w:r w:rsidR="00DF328B">
        <w:rPr>
          <w:szCs w:val="24"/>
        </w:rPr>
        <w:t>7</w:t>
      </w:r>
      <w:r w:rsidR="009E16E9">
        <w:rPr>
          <w:szCs w:val="24"/>
        </w:rPr>
        <w:t xml:space="preserve"> </w:t>
      </w:r>
      <w:r w:rsidR="00DF328B">
        <w:rPr>
          <w:szCs w:val="24"/>
        </w:rPr>
        <w:t xml:space="preserve">jaunimo </w:t>
      </w:r>
      <w:r w:rsidR="009E16E9">
        <w:rPr>
          <w:szCs w:val="24"/>
        </w:rPr>
        <w:t>klasėse</w:t>
      </w:r>
      <w:r>
        <w:rPr>
          <w:szCs w:val="24"/>
        </w:rPr>
        <w:t>, kiekvienoje klasėje mokomi, proporcingai paskirsčius laiką mitybos, tekstilės, konstrukcinių medžiagų ir elektronikos technologijų programoms.</w:t>
      </w:r>
    </w:p>
    <w:p w14:paraId="34714E1E" w14:textId="27C984C8" w:rsidR="001D5BE2" w:rsidRDefault="008A0025" w:rsidP="00DF328B">
      <w:pPr>
        <w:ind w:firstLine="567"/>
        <w:jc w:val="both"/>
        <w:rPr>
          <w:szCs w:val="24"/>
        </w:rPr>
      </w:pPr>
      <w:r>
        <w:rPr>
          <w:szCs w:val="24"/>
        </w:rPr>
        <w:t xml:space="preserve">73.2. Mokiniams, kurie pradeda mokytis pagal </w:t>
      </w:r>
      <w:r w:rsidR="00DF328B">
        <w:rPr>
          <w:szCs w:val="24"/>
        </w:rPr>
        <w:t xml:space="preserve">suaugusiųjų </w:t>
      </w:r>
      <w:r>
        <w:rPr>
          <w:szCs w:val="24"/>
        </w:rPr>
        <w:t xml:space="preserve">pagrindinio ugdymo programos antrąją dalį, technologijų dalykas prasideda nuo privalomo 17 valandų </w:t>
      </w:r>
      <w:r w:rsidR="006351D1">
        <w:rPr>
          <w:szCs w:val="24"/>
        </w:rPr>
        <w:t>integruoto technologijų kurso.</w:t>
      </w:r>
    </w:p>
    <w:p w14:paraId="63205088" w14:textId="429022EF" w:rsidR="00DF328B" w:rsidRPr="00DF328B" w:rsidRDefault="00DF328B" w:rsidP="00DF328B">
      <w:pPr>
        <w:ind w:firstLine="567"/>
        <w:jc w:val="both"/>
        <w:rPr>
          <w:szCs w:val="24"/>
        </w:rPr>
      </w:pPr>
      <w:r>
        <w:rPr>
          <w:szCs w:val="24"/>
        </w:rPr>
        <w:t xml:space="preserve">73.3. </w:t>
      </w:r>
      <w:r w:rsidRPr="00DF328B">
        <w:rPr>
          <w:szCs w:val="24"/>
        </w:rPr>
        <w:t>Ikiprofesinis ugdymas yra privaloma jaun</w:t>
      </w:r>
      <w:r>
        <w:rPr>
          <w:szCs w:val="24"/>
        </w:rPr>
        <w:t>imo klasės ugdymo turinio dalis. I</w:t>
      </w:r>
      <w:r w:rsidRPr="00DF328B">
        <w:rPr>
          <w:szCs w:val="24"/>
        </w:rPr>
        <w:t>kiprofesinio ugdymo programai įgyvendinanti Centras</w:t>
      </w:r>
      <w:r>
        <w:rPr>
          <w:szCs w:val="24"/>
        </w:rPr>
        <w:t xml:space="preserve"> </w:t>
      </w:r>
      <w:r w:rsidRPr="00DF328B">
        <w:rPr>
          <w:szCs w:val="24"/>
        </w:rPr>
        <w:t>8</w:t>
      </w:r>
      <w:r>
        <w:rPr>
          <w:szCs w:val="24"/>
        </w:rPr>
        <w:t>, 9 ir 10 jaunimo</w:t>
      </w:r>
      <w:r w:rsidRPr="00DF328B">
        <w:rPr>
          <w:szCs w:val="24"/>
        </w:rPr>
        <w:t xml:space="preserve"> klasėje skiria </w:t>
      </w:r>
      <w:r>
        <w:rPr>
          <w:szCs w:val="24"/>
        </w:rPr>
        <w:t xml:space="preserve">po </w:t>
      </w:r>
      <w:r w:rsidRPr="00DF328B">
        <w:rPr>
          <w:szCs w:val="24"/>
        </w:rPr>
        <w:t>3 valandas per savaitę, per mokslo met</w:t>
      </w:r>
      <w:r>
        <w:rPr>
          <w:szCs w:val="24"/>
        </w:rPr>
        <w:t>us – 111 pamokų</w:t>
      </w:r>
      <w:r w:rsidR="0013477C">
        <w:rPr>
          <w:szCs w:val="24"/>
        </w:rPr>
        <w:t>.</w:t>
      </w:r>
    </w:p>
    <w:p w14:paraId="7DBFAB7A" w14:textId="0EF0E219" w:rsidR="0013477C" w:rsidRDefault="0013477C" w:rsidP="0013477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rPr>
        <w:tab/>
        <w:t>73.4</w:t>
      </w:r>
      <w:r w:rsidR="00DF328B" w:rsidRPr="00DF328B">
        <w:rPr>
          <w:szCs w:val="24"/>
        </w:rPr>
        <w:t xml:space="preserve">. </w:t>
      </w:r>
      <w:r w:rsidRPr="0013477C">
        <w:rPr>
          <w:szCs w:val="24"/>
          <w:lang w:eastAsia="lt-LT"/>
        </w:rPr>
        <w:t>Ikiprofesinio ugdymo procesas pradedamas visiems mokiniams privalomu įvadiniu moduliu ir organizuojamas taip, kad 8 klasėje mokiniai galėtų susipažinti ir išbandyti visus centre siūlomus ikiprofesinio ugdymo programos modulius (Verslo vadyba, Žurnalistika ir leidyba, Dizainas – po 1 pa</w:t>
      </w:r>
      <w:r w:rsidR="0069434D">
        <w:rPr>
          <w:szCs w:val="24"/>
          <w:lang w:eastAsia="lt-LT"/>
        </w:rPr>
        <w:t>moką per savaitę), sudaromos sąlygo</w:t>
      </w:r>
      <w:r w:rsidRPr="0013477C">
        <w:rPr>
          <w:szCs w:val="24"/>
          <w:lang w:eastAsia="lt-LT"/>
        </w:rPr>
        <w:t>s mokiniui motyvuotai ir kryptingai juos rinktis 9–10 klasėse.</w:t>
      </w:r>
    </w:p>
    <w:p w14:paraId="34FA6154" w14:textId="2008DDF7" w:rsidR="0069434D" w:rsidRPr="0013477C" w:rsidRDefault="0069434D" w:rsidP="0013477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ab/>
        <w:t xml:space="preserve">73.5. </w:t>
      </w:r>
      <w:r w:rsidRPr="0069434D">
        <w:rPr>
          <w:szCs w:val="24"/>
          <w:lang w:eastAsia="lt-LT"/>
        </w:rPr>
        <w:t xml:space="preserve">Ikiprofesinio ugdymo programą sudaro privalomas įvadinis (iki 17 valandų) modulis ir pasirenkamieji savarankiški arba tęstiniai moduliai. Įvadinis modulis </w:t>
      </w:r>
      <w:r>
        <w:rPr>
          <w:szCs w:val="24"/>
          <w:lang w:eastAsia="lt-LT"/>
        </w:rPr>
        <w:t xml:space="preserve">integruojamas į Verslo vadybą, jis </w:t>
      </w:r>
      <w:r w:rsidRPr="0069434D">
        <w:rPr>
          <w:szCs w:val="24"/>
          <w:lang w:eastAsia="lt-LT"/>
        </w:rPr>
        <w:t>skirtas supažindinti mokinius su Lietuvos darbo rinka, ateities profesijomis ir pan.</w:t>
      </w:r>
    </w:p>
    <w:p w14:paraId="73FD20F1" w14:textId="7D760055" w:rsidR="0013477C" w:rsidRDefault="0069434D" w:rsidP="0069434D">
      <w:pPr>
        <w:shd w:val="clear" w:color="auto" w:fill="FFFFFF"/>
        <w:ind w:firstLine="567"/>
        <w:jc w:val="both"/>
        <w:rPr>
          <w:szCs w:val="24"/>
          <w:lang w:eastAsia="lt-LT"/>
        </w:rPr>
      </w:pPr>
      <w:r>
        <w:rPr>
          <w:szCs w:val="24"/>
          <w:lang w:eastAsia="lt-LT"/>
        </w:rPr>
        <w:t xml:space="preserve">73.6. </w:t>
      </w:r>
      <w:r w:rsidRPr="009D1E20">
        <w:rPr>
          <w:szCs w:val="24"/>
          <w:lang w:eastAsia="lt-LT"/>
        </w:rPr>
        <w:t xml:space="preserve">Ikiprofesinio ugdymo dalyko programa, skirta į praktinę veiklą orientuotam ugdymui, padeda mokiniui didinti mokymosi motyvaciją, aktyviai susipažinti su profesijomis ir </w:t>
      </w:r>
      <w:r w:rsidR="002415EE">
        <w:rPr>
          <w:szCs w:val="24"/>
          <w:lang w:eastAsia="lt-LT"/>
        </w:rPr>
        <w:t>ugdyti bendrąsias kompetencijas;</w:t>
      </w:r>
    </w:p>
    <w:p w14:paraId="32F7B956" w14:textId="7447E213" w:rsidR="002415EE" w:rsidRDefault="002415EE" w:rsidP="0069434D">
      <w:pPr>
        <w:shd w:val="clear" w:color="auto" w:fill="FFFFFF"/>
        <w:ind w:firstLine="567"/>
        <w:jc w:val="both"/>
        <w:rPr>
          <w:szCs w:val="24"/>
        </w:rPr>
      </w:pPr>
      <w:r>
        <w:rPr>
          <w:szCs w:val="24"/>
          <w:lang w:eastAsia="lt-LT"/>
        </w:rPr>
        <w:t xml:space="preserve">73.7. </w:t>
      </w:r>
      <w:r>
        <w:rPr>
          <w:bCs/>
          <w:color w:val="000000"/>
        </w:rPr>
        <w:t>Mokinys, kuris mokosi pagal pagrindinio ugdymo programos antrąją dalį ir kartu pagal pirminio profesinio mokymo programos modulį (modulius), nesimoko technologijų dalyko.</w:t>
      </w:r>
    </w:p>
    <w:p w14:paraId="34714E20" w14:textId="77777777" w:rsidR="001D5BE2" w:rsidRDefault="008A0025">
      <w:pPr>
        <w:ind w:firstLine="567"/>
        <w:jc w:val="both"/>
        <w:rPr>
          <w:szCs w:val="24"/>
        </w:rPr>
      </w:pPr>
      <w:r>
        <w:rPr>
          <w:szCs w:val="24"/>
        </w:rPr>
        <w:t>74. Informacinės technologijos.</w:t>
      </w:r>
    </w:p>
    <w:p w14:paraId="34714E21" w14:textId="50C6612E" w:rsidR="001D5BE2" w:rsidRDefault="00B0731E">
      <w:pPr>
        <w:ind w:firstLine="567"/>
        <w:jc w:val="both"/>
        <w:rPr>
          <w:szCs w:val="24"/>
        </w:rPr>
      </w:pPr>
      <w:r>
        <w:rPr>
          <w:szCs w:val="24"/>
        </w:rPr>
        <w:t>74.1. 7–8 klasėse skiriama</w:t>
      </w:r>
      <w:r w:rsidR="008A0025">
        <w:rPr>
          <w:szCs w:val="24"/>
        </w:rPr>
        <w:t xml:space="preserve"> </w:t>
      </w:r>
      <w:r>
        <w:rPr>
          <w:szCs w:val="24"/>
        </w:rPr>
        <w:t>po 37 dalyko pamoka</w:t>
      </w:r>
      <w:r w:rsidR="0069434D">
        <w:rPr>
          <w:szCs w:val="24"/>
        </w:rPr>
        <w:t>s per</w:t>
      </w:r>
      <w:r w:rsidR="008A0025">
        <w:rPr>
          <w:szCs w:val="24"/>
        </w:rPr>
        <w:t xml:space="preserve"> metus. </w:t>
      </w:r>
    </w:p>
    <w:p w14:paraId="34714E23" w14:textId="548825E1" w:rsidR="001D5BE2" w:rsidRDefault="008A0025">
      <w:pPr>
        <w:ind w:firstLine="567"/>
        <w:jc w:val="both"/>
        <w:rPr>
          <w:szCs w:val="24"/>
        </w:rPr>
      </w:pPr>
      <w:r>
        <w:rPr>
          <w:szCs w:val="24"/>
        </w:rPr>
        <w:t>74.3. 9–10 ir gimnazijos I–II klasių informacinių technologijų kursą sudaro privalomoji dalis ir vienas iš pasirenkamųjų programavimo pradmenų, kompiuterinės leidybos pradmenų arba tinklalapių kūrimo pradmenų</w:t>
      </w:r>
      <w:r w:rsidR="0069434D">
        <w:rPr>
          <w:szCs w:val="24"/>
        </w:rPr>
        <w:t xml:space="preserve"> modulių</w:t>
      </w:r>
      <w:r>
        <w:rPr>
          <w:szCs w:val="24"/>
        </w:rPr>
        <w:t>. Modulį renkasi mokinys.</w:t>
      </w:r>
    </w:p>
    <w:p w14:paraId="34714E24" w14:textId="77777777" w:rsidR="001D5BE2" w:rsidRDefault="008A0025">
      <w:pPr>
        <w:ind w:firstLine="567"/>
        <w:jc w:val="both"/>
        <w:rPr>
          <w:bCs/>
          <w:szCs w:val="24"/>
        </w:rPr>
      </w:pPr>
      <w:r>
        <w:rPr>
          <w:bCs/>
          <w:szCs w:val="24"/>
        </w:rPr>
        <w:t xml:space="preserve">75. Socialiniai mokslai. </w:t>
      </w:r>
    </w:p>
    <w:p w14:paraId="34714E26" w14:textId="75FF4A27" w:rsidR="001D5BE2" w:rsidRDefault="00286926">
      <w:pPr>
        <w:ind w:firstLine="567"/>
        <w:jc w:val="both"/>
        <w:rPr>
          <w:szCs w:val="24"/>
        </w:rPr>
      </w:pPr>
      <w:r>
        <w:rPr>
          <w:szCs w:val="24"/>
        </w:rPr>
        <w:t>75.1</w:t>
      </w:r>
      <w:r w:rsidR="008A0025">
        <w:rPr>
          <w:szCs w:val="24"/>
        </w:rPr>
        <w:t>. Laisvės kovų</w:t>
      </w:r>
      <w:r w:rsidR="0069434D">
        <w:rPr>
          <w:szCs w:val="24"/>
        </w:rPr>
        <w:t xml:space="preserve"> istorijai mokyti skiriama</w:t>
      </w:r>
      <w:r w:rsidR="008A0025">
        <w:rPr>
          <w:szCs w:val="24"/>
        </w:rPr>
        <w:t xml:space="preserve"> 18 pamokų, integruo</w:t>
      </w:r>
      <w:r w:rsidR="0069434D">
        <w:rPr>
          <w:szCs w:val="24"/>
        </w:rPr>
        <w:t>jant temas į istorijos</w:t>
      </w:r>
      <w:r w:rsidR="008A0025">
        <w:rPr>
          <w:szCs w:val="24"/>
        </w:rPr>
        <w:t xml:space="preserve"> pamokas. </w:t>
      </w:r>
    </w:p>
    <w:p w14:paraId="34714E27" w14:textId="77507712" w:rsidR="001D5BE2" w:rsidRDefault="008A0025">
      <w:pPr>
        <w:ind w:firstLine="567"/>
        <w:jc w:val="both"/>
        <w:rPr>
          <w:color w:val="000000"/>
          <w:sz w:val="20"/>
          <w:lang w:eastAsia="lt-LT"/>
        </w:rPr>
      </w:pPr>
      <w:r>
        <w:rPr>
          <w:szCs w:val="24"/>
        </w:rPr>
        <w:t xml:space="preserve">75.3. </w:t>
      </w:r>
      <w:r w:rsidR="00286926">
        <w:rPr>
          <w:color w:val="000000"/>
          <w:szCs w:val="24"/>
          <w:lang w:eastAsia="lt-LT"/>
        </w:rPr>
        <w:t>Į</w:t>
      </w:r>
      <w:r>
        <w:rPr>
          <w:color w:val="000000"/>
          <w:szCs w:val="24"/>
          <w:lang w:eastAsia="lt-LT"/>
        </w:rPr>
        <w:t xml:space="preserve"> istorijos, geografijos, pilietiškumo ugdymo p</w:t>
      </w:r>
      <w:r w:rsidR="00286926">
        <w:rPr>
          <w:color w:val="000000"/>
          <w:szCs w:val="24"/>
          <w:lang w:eastAsia="lt-LT"/>
        </w:rPr>
        <w:t>agrindų dalykų turinį integruojamos Lietuvos ir pasaulio realijos, kurios</w:t>
      </w:r>
      <w:r>
        <w:rPr>
          <w:color w:val="000000"/>
          <w:szCs w:val="24"/>
          <w:lang w:eastAsia="lt-LT"/>
        </w:rPr>
        <w:t xml:space="preserve"> nuolat sistemingai atskleidžiamos ir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Pr>
          <w:color w:val="000000"/>
          <w:sz w:val="20"/>
          <w:lang w:eastAsia="lt-LT"/>
        </w:rPr>
        <w:t>.</w:t>
      </w:r>
    </w:p>
    <w:p w14:paraId="34714E29" w14:textId="77777777" w:rsidR="001D5BE2" w:rsidRDefault="008A0025">
      <w:pPr>
        <w:ind w:firstLine="567"/>
        <w:jc w:val="both"/>
        <w:rPr>
          <w:color w:val="000000"/>
          <w:szCs w:val="24"/>
        </w:rPr>
      </w:pPr>
      <w:r>
        <w:rPr>
          <w:szCs w:val="24"/>
        </w:rPr>
        <w:t>76. Fizinis ugdymas.</w:t>
      </w:r>
    </w:p>
    <w:p w14:paraId="34714E2A" w14:textId="77777777" w:rsidR="001D5BE2" w:rsidRDefault="008A0025">
      <w:pPr>
        <w:ind w:firstLine="567"/>
        <w:jc w:val="both"/>
        <w:rPr>
          <w:szCs w:val="24"/>
        </w:rPr>
      </w:pPr>
      <w:r>
        <w:rPr>
          <w:szCs w:val="24"/>
        </w:rPr>
        <w:t>76.1. Mokiniui, kuris:</w:t>
      </w:r>
    </w:p>
    <w:p w14:paraId="34714E2B" w14:textId="75A59C98" w:rsidR="001D5BE2" w:rsidRDefault="00367AED">
      <w:pPr>
        <w:ind w:firstLine="567"/>
        <w:jc w:val="both"/>
        <w:rPr>
          <w:szCs w:val="24"/>
        </w:rPr>
      </w:pPr>
      <w:r>
        <w:rPr>
          <w:szCs w:val="24"/>
        </w:rPr>
        <w:t>76.1.1. 2020–2021</w:t>
      </w:r>
      <w:r w:rsidR="008A0025">
        <w:rPr>
          <w:szCs w:val="24"/>
        </w:rPr>
        <w:t xml:space="preserve"> mokslo metais mokosi 5</w:t>
      </w:r>
      <w:r>
        <w:rPr>
          <w:szCs w:val="24"/>
        </w:rPr>
        <w:t>, 6 ar 7</w:t>
      </w:r>
      <w:r w:rsidR="008A0025">
        <w:rPr>
          <w:szCs w:val="24"/>
        </w:rPr>
        <w:t xml:space="preserve"> klasėje, privalomos 3 fizinio ugdymo pamokos per savaitę</w:t>
      </w:r>
      <w:r w:rsidR="00286926">
        <w:rPr>
          <w:szCs w:val="24"/>
        </w:rPr>
        <w:t>, per mokslo metus – 111 pamokų.</w:t>
      </w:r>
      <w:r w:rsidR="008A0025">
        <w:rPr>
          <w:szCs w:val="24"/>
        </w:rPr>
        <w:t xml:space="preserve"> </w:t>
      </w:r>
    </w:p>
    <w:p w14:paraId="34714E2D" w14:textId="36604767" w:rsidR="001D5BE2" w:rsidRDefault="00286926">
      <w:pPr>
        <w:ind w:firstLine="567"/>
        <w:jc w:val="both"/>
        <w:rPr>
          <w:szCs w:val="24"/>
        </w:rPr>
      </w:pPr>
      <w:r>
        <w:rPr>
          <w:szCs w:val="24"/>
        </w:rPr>
        <w:t>76.2. Sudaromos sąlygo</w:t>
      </w:r>
      <w:r w:rsidR="008A0025">
        <w:rPr>
          <w:szCs w:val="24"/>
        </w:rPr>
        <w:t xml:space="preserve">s kiekvienam mokiniui rinktis jo pomėgius atitinkančią </w:t>
      </w:r>
      <w:r w:rsidR="008A0025">
        <w:rPr>
          <w:color w:val="000000"/>
          <w:szCs w:val="24"/>
        </w:rPr>
        <w:t>neformaliojo švietimo programą, skirtą fizinio aktyvumo veikloms.</w:t>
      </w:r>
    </w:p>
    <w:p w14:paraId="34714E2F" w14:textId="77A2B65E" w:rsidR="001D5BE2" w:rsidRDefault="00286926">
      <w:pPr>
        <w:ind w:firstLine="567"/>
        <w:jc w:val="both"/>
        <w:rPr>
          <w:szCs w:val="24"/>
        </w:rPr>
      </w:pPr>
      <w:r>
        <w:rPr>
          <w:szCs w:val="24"/>
        </w:rPr>
        <w:t>76.3. Centras</w:t>
      </w:r>
      <w:r w:rsidR="008A0025">
        <w:rPr>
          <w:szCs w:val="24"/>
        </w:rPr>
        <w:t xml:space="preserve"> numato, kaip organizuos ugdymą specialiosios medicininės fizinio pajėgumo grupės mokiniams: </w:t>
      </w:r>
    </w:p>
    <w:p w14:paraId="34714E31" w14:textId="5221DBC5" w:rsidR="001D5BE2" w:rsidRDefault="00286926">
      <w:pPr>
        <w:ind w:firstLine="567"/>
        <w:jc w:val="both"/>
        <w:rPr>
          <w:szCs w:val="24"/>
        </w:rPr>
      </w:pPr>
      <w:r>
        <w:rPr>
          <w:szCs w:val="24"/>
        </w:rPr>
        <w:t>76.3.1</w:t>
      </w:r>
      <w:r w:rsidR="008A0025">
        <w:rPr>
          <w:szCs w:val="24"/>
        </w:rPr>
        <w:t>. mokiniai gali dalyvauti pamokose su pagrindine grupe, bet pratimai ir krūvis jiems skiriami pagal gydytojo rekomendacij</w:t>
      </w:r>
      <w:r>
        <w:rPr>
          <w:szCs w:val="24"/>
        </w:rPr>
        <w:t>as ir atsižvelgiant į savijautą.</w:t>
      </w:r>
    </w:p>
    <w:p w14:paraId="34714E33" w14:textId="0C28BC63" w:rsidR="001D5BE2" w:rsidRDefault="00286926">
      <w:pPr>
        <w:ind w:firstLine="567"/>
        <w:jc w:val="both"/>
        <w:rPr>
          <w:szCs w:val="24"/>
        </w:rPr>
      </w:pPr>
      <w:r>
        <w:rPr>
          <w:szCs w:val="24"/>
        </w:rPr>
        <w:lastRenderedPageBreak/>
        <w:t>76.4</w:t>
      </w:r>
      <w:r w:rsidR="008A0025">
        <w:rPr>
          <w:szCs w:val="24"/>
        </w:rPr>
        <w:t>.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14:paraId="34714E34" w14:textId="06C1605E" w:rsidR="001D5BE2" w:rsidRDefault="00286926">
      <w:pPr>
        <w:ind w:firstLine="567"/>
        <w:jc w:val="both"/>
        <w:rPr>
          <w:szCs w:val="24"/>
        </w:rPr>
      </w:pPr>
      <w:r>
        <w:rPr>
          <w:szCs w:val="24"/>
        </w:rPr>
        <w:t>76.5. Centras</w:t>
      </w:r>
      <w:r w:rsidR="008A0025">
        <w:rPr>
          <w:szCs w:val="24"/>
        </w:rPr>
        <w:t xml:space="preserve"> mokiniams, atleistiems nuo fizinio ugdymo pamokų dėl sveikatos ir laikinai dėl ligos,</w:t>
      </w:r>
      <w:r>
        <w:rPr>
          <w:szCs w:val="24"/>
        </w:rPr>
        <w:t xml:space="preserve"> siūlo kitą veiklą (</w:t>
      </w:r>
      <w:r w:rsidR="008A0025">
        <w:rPr>
          <w:szCs w:val="24"/>
        </w:rPr>
        <w:t>stalo žaidimus, šaškes, šachmatus, veiklą kompiuterių klasėje, bibliotekoje, konsultacijas, socialinę veiklą ir pan.).</w:t>
      </w:r>
    </w:p>
    <w:p w14:paraId="24C1E3D9" w14:textId="2364A703" w:rsidR="00102F2B" w:rsidRDefault="00286926" w:rsidP="00102F2B">
      <w:pPr>
        <w:ind w:firstLine="567"/>
        <w:jc w:val="both"/>
        <w:rPr>
          <w:szCs w:val="24"/>
        </w:rPr>
      </w:pPr>
      <w:r>
        <w:rPr>
          <w:rFonts w:eastAsia="Calibri"/>
          <w:szCs w:val="24"/>
        </w:rPr>
        <w:t>77</w:t>
      </w:r>
      <w:r w:rsidRPr="00286926">
        <w:rPr>
          <w:rFonts w:eastAsia="Calibri"/>
          <w:szCs w:val="24"/>
        </w:rPr>
        <w:t xml:space="preserve">. </w:t>
      </w:r>
      <w:r w:rsidR="00102F2B">
        <w:rPr>
          <w:szCs w:val="24"/>
        </w:rPr>
        <w:t xml:space="preserve">Ugdymo plano prieduose pateikiama: </w:t>
      </w:r>
    </w:p>
    <w:p w14:paraId="580E984C" w14:textId="17346AB6" w:rsidR="00286926" w:rsidRPr="00286926" w:rsidRDefault="00102F2B" w:rsidP="00286926">
      <w:pPr>
        <w:ind w:right="68" w:firstLine="567"/>
        <w:jc w:val="both"/>
        <w:rPr>
          <w:rFonts w:eastAsia="Calibri"/>
          <w:szCs w:val="24"/>
        </w:rPr>
      </w:pPr>
      <w:r>
        <w:rPr>
          <w:rFonts w:eastAsia="Calibri"/>
          <w:szCs w:val="24"/>
        </w:rPr>
        <w:t xml:space="preserve">77.1. </w:t>
      </w:r>
      <w:r w:rsidR="00286926" w:rsidRPr="00286926">
        <w:rPr>
          <w:rFonts w:eastAsia="Calibri"/>
          <w:szCs w:val="24"/>
        </w:rPr>
        <w:t>Mokiniams, besimokantiems pagal Pagrindinio ugdymo programą grupine mokymosi forma kasdieniu (ar nuotoliniu) mokymosi proceso organizavimo būdu jaunimo klasėse, skiriamas pamokų skaičius per s</w:t>
      </w:r>
      <w:r w:rsidR="002C261D">
        <w:rPr>
          <w:rFonts w:eastAsia="Calibri"/>
          <w:szCs w:val="24"/>
        </w:rPr>
        <w:t>avaitę 2020</w:t>
      </w:r>
      <w:r w:rsidR="00286926" w:rsidRPr="00286926">
        <w:rPr>
          <w:rFonts w:eastAsia="Calibri"/>
          <w:szCs w:val="24"/>
        </w:rPr>
        <w:t>–</w:t>
      </w:r>
      <w:r w:rsidR="002C261D">
        <w:rPr>
          <w:rFonts w:eastAsia="Calibri"/>
          <w:szCs w:val="24"/>
        </w:rPr>
        <w:t>2021</w:t>
      </w:r>
      <w:r w:rsidR="00286926" w:rsidRPr="00286926">
        <w:rPr>
          <w:rFonts w:eastAsia="Calibri"/>
          <w:szCs w:val="24"/>
        </w:rPr>
        <w:t xml:space="preserve"> mokslo metais pateikiamas 1 priede.</w:t>
      </w:r>
    </w:p>
    <w:p w14:paraId="42F59152" w14:textId="08DC0326" w:rsidR="00286926" w:rsidRPr="00286926" w:rsidRDefault="00102F2B" w:rsidP="00286926">
      <w:pPr>
        <w:ind w:right="68" w:firstLine="567"/>
        <w:jc w:val="both"/>
        <w:rPr>
          <w:rFonts w:eastAsia="Calibri"/>
          <w:szCs w:val="24"/>
        </w:rPr>
      </w:pPr>
      <w:r>
        <w:rPr>
          <w:rFonts w:eastAsia="Calibri"/>
          <w:szCs w:val="24"/>
        </w:rPr>
        <w:t>77.2.</w:t>
      </w:r>
      <w:r w:rsidR="00286926" w:rsidRPr="00286926">
        <w:rPr>
          <w:rFonts w:eastAsia="Calibri"/>
          <w:szCs w:val="24"/>
        </w:rPr>
        <w:t xml:space="preserve"> Mokiniams, besimokantiems pagal Suaugusiųjų Pagrindinio ugdymo programą grupine mokymosi forma nuotoliniu mokymosi proceso organizavi</w:t>
      </w:r>
      <w:r>
        <w:rPr>
          <w:rFonts w:eastAsia="Calibri"/>
          <w:szCs w:val="24"/>
        </w:rPr>
        <w:t xml:space="preserve">mo </w:t>
      </w:r>
      <w:r w:rsidR="004B04E7">
        <w:rPr>
          <w:rFonts w:eastAsia="Calibri"/>
          <w:szCs w:val="24"/>
        </w:rPr>
        <w:t xml:space="preserve">būdu </w:t>
      </w:r>
      <w:r w:rsidR="00286926" w:rsidRPr="00286926">
        <w:rPr>
          <w:rFonts w:eastAsia="Calibri"/>
          <w:szCs w:val="24"/>
        </w:rPr>
        <w:t xml:space="preserve">skiriamas </w:t>
      </w:r>
      <w:r w:rsidR="00286926">
        <w:rPr>
          <w:rFonts w:eastAsia="Calibri"/>
          <w:szCs w:val="24"/>
        </w:rPr>
        <w:t xml:space="preserve">pamokų skaičius per savaitę </w:t>
      </w:r>
      <w:r w:rsidR="002C261D">
        <w:rPr>
          <w:rFonts w:eastAsia="Calibri"/>
          <w:szCs w:val="24"/>
        </w:rPr>
        <w:t>2020</w:t>
      </w:r>
      <w:r w:rsidR="00286926" w:rsidRPr="00286926">
        <w:rPr>
          <w:rFonts w:eastAsia="Calibri"/>
          <w:szCs w:val="24"/>
        </w:rPr>
        <w:t>–</w:t>
      </w:r>
      <w:r w:rsidR="002C261D">
        <w:rPr>
          <w:rFonts w:eastAsia="Calibri"/>
          <w:szCs w:val="24"/>
        </w:rPr>
        <w:t>2021</w:t>
      </w:r>
      <w:r w:rsidR="00286926" w:rsidRPr="00286926">
        <w:rPr>
          <w:rFonts w:eastAsia="Calibri"/>
          <w:szCs w:val="24"/>
        </w:rPr>
        <w:t xml:space="preserve"> mokslo metais pateikiamas 2 priede.</w:t>
      </w:r>
    </w:p>
    <w:p w14:paraId="61D4DE57" w14:textId="5D92CA1C" w:rsidR="00286926" w:rsidRPr="00286926" w:rsidRDefault="00102F2B" w:rsidP="00286926">
      <w:pPr>
        <w:ind w:right="68" w:firstLine="567"/>
        <w:jc w:val="both"/>
        <w:rPr>
          <w:rFonts w:eastAsia="Calibri"/>
          <w:szCs w:val="24"/>
        </w:rPr>
      </w:pPr>
      <w:r>
        <w:rPr>
          <w:rFonts w:eastAsia="Calibri"/>
          <w:szCs w:val="24"/>
        </w:rPr>
        <w:t>77.3</w:t>
      </w:r>
      <w:r w:rsidR="00286926" w:rsidRPr="00286926">
        <w:rPr>
          <w:rFonts w:eastAsia="Calibri"/>
          <w:szCs w:val="24"/>
        </w:rPr>
        <w:t>. Mokiniams, besimokantiems pagal Suaugusiųjų Pagrindinio ugdymo programą paviene mokymosi forma nuotoliniu</w:t>
      </w:r>
      <w:r w:rsidR="008B7823">
        <w:rPr>
          <w:rFonts w:eastAsia="Calibri"/>
          <w:szCs w:val="24"/>
        </w:rPr>
        <w:t xml:space="preserve"> arba savarankišku (TI)</w:t>
      </w:r>
      <w:r w:rsidR="00286926" w:rsidRPr="00286926">
        <w:rPr>
          <w:rFonts w:eastAsia="Calibri"/>
          <w:szCs w:val="24"/>
        </w:rPr>
        <w:t xml:space="preserve"> mokymosi proceso organizavimo būdu, skiriamas individuali</w:t>
      </w:r>
      <w:r w:rsidR="00286926">
        <w:rPr>
          <w:rFonts w:eastAsia="Calibri"/>
          <w:szCs w:val="24"/>
        </w:rPr>
        <w:t>ų konsultacijų ska</w:t>
      </w:r>
      <w:r w:rsidR="002C261D">
        <w:rPr>
          <w:rFonts w:eastAsia="Calibri"/>
          <w:szCs w:val="24"/>
        </w:rPr>
        <w:t>ičius per 2020</w:t>
      </w:r>
      <w:r w:rsidR="00286926" w:rsidRPr="00286926">
        <w:rPr>
          <w:rFonts w:eastAsia="Calibri"/>
          <w:szCs w:val="24"/>
        </w:rPr>
        <w:t>–</w:t>
      </w:r>
      <w:r w:rsidR="002C261D">
        <w:rPr>
          <w:rFonts w:eastAsia="Calibri"/>
          <w:szCs w:val="24"/>
        </w:rPr>
        <w:t>2021</w:t>
      </w:r>
      <w:r w:rsidR="00286926">
        <w:rPr>
          <w:rFonts w:eastAsia="Calibri"/>
          <w:szCs w:val="24"/>
        </w:rPr>
        <w:t xml:space="preserve"> mokslo metus pateikiamas 3</w:t>
      </w:r>
      <w:r w:rsidR="00286926" w:rsidRPr="00286926">
        <w:rPr>
          <w:rFonts w:eastAsia="Calibri"/>
          <w:szCs w:val="24"/>
        </w:rPr>
        <w:t xml:space="preserve"> priede.</w:t>
      </w:r>
    </w:p>
    <w:p w14:paraId="34714F60" w14:textId="159F8626" w:rsidR="001D5BE2" w:rsidRPr="003A5F1E" w:rsidRDefault="006351D1">
      <w:pPr>
        <w:ind w:firstLine="567"/>
        <w:rPr>
          <w:szCs w:val="24"/>
          <w:lang w:eastAsia="ja-JP"/>
        </w:rPr>
      </w:pPr>
      <w:r w:rsidRPr="003A5F1E">
        <w:rPr>
          <w:szCs w:val="24"/>
        </w:rPr>
        <w:t>78</w:t>
      </w:r>
      <w:r w:rsidR="008A0025" w:rsidRPr="003A5F1E">
        <w:rPr>
          <w:szCs w:val="24"/>
        </w:rPr>
        <w:t xml:space="preserve">. </w:t>
      </w:r>
      <w:r w:rsidR="008A0025" w:rsidRPr="003A5F1E">
        <w:rPr>
          <w:szCs w:val="24"/>
          <w:lang w:eastAsia="ja-JP"/>
        </w:rPr>
        <w:t>Pagrindinio ugdymo in</w:t>
      </w:r>
      <w:r w:rsidR="003A5F1E" w:rsidRPr="003A5F1E">
        <w:rPr>
          <w:szCs w:val="24"/>
          <w:lang w:eastAsia="ja-JP"/>
        </w:rPr>
        <w:t>dividualizuotos programos</w:t>
      </w:r>
      <w:r w:rsidR="008A0025" w:rsidRPr="003A5F1E">
        <w:rPr>
          <w:szCs w:val="24"/>
          <w:lang w:eastAsia="ja-JP"/>
        </w:rPr>
        <w:t xml:space="preserve"> įgyvendinimas </w:t>
      </w:r>
      <w:r w:rsidR="003A5F1E" w:rsidRPr="003A5F1E">
        <w:rPr>
          <w:szCs w:val="24"/>
        </w:rPr>
        <w:t>pateikiamas 7 priede.</w:t>
      </w:r>
    </w:p>
    <w:p w14:paraId="34714F61" w14:textId="0D59B520" w:rsidR="001D5BE2" w:rsidRPr="003A5F1E" w:rsidRDefault="001D5BE2">
      <w:pPr>
        <w:jc w:val="both"/>
      </w:pPr>
    </w:p>
    <w:p w14:paraId="34714F62" w14:textId="77777777" w:rsidR="001D5BE2" w:rsidRDefault="008A0025">
      <w:pPr>
        <w:jc w:val="center"/>
        <w:rPr>
          <w:b/>
          <w:szCs w:val="24"/>
        </w:rPr>
      </w:pPr>
      <w:r>
        <w:rPr>
          <w:b/>
          <w:szCs w:val="24"/>
        </w:rPr>
        <w:t>IV SKYRIUS</w:t>
      </w:r>
    </w:p>
    <w:p w14:paraId="34714F63" w14:textId="77777777" w:rsidR="001D5BE2" w:rsidRDefault="008A0025">
      <w:pPr>
        <w:jc w:val="center"/>
        <w:rPr>
          <w:b/>
          <w:szCs w:val="24"/>
        </w:rPr>
      </w:pPr>
      <w:r>
        <w:rPr>
          <w:b/>
          <w:szCs w:val="24"/>
        </w:rPr>
        <w:t>VIDURINIO UGDYMO PROGRAMOS VYKDYMAS</w:t>
      </w:r>
    </w:p>
    <w:p w14:paraId="34714F64" w14:textId="77777777" w:rsidR="001D5BE2" w:rsidRDefault="001D5BE2">
      <w:pPr>
        <w:rPr>
          <w:b/>
          <w:strike/>
          <w:szCs w:val="24"/>
        </w:rPr>
      </w:pPr>
    </w:p>
    <w:p w14:paraId="34714F65" w14:textId="77777777" w:rsidR="001D5BE2" w:rsidRDefault="008A0025">
      <w:pPr>
        <w:ind w:firstLine="567"/>
        <w:jc w:val="both"/>
        <w:rPr>
          <w:szCs w:val="24"/>
        </w:rPr>
      </w:pPr>
      <w:r>
        <w:rPr>
          <w:szCs w:val="24"/>
        </w:rPr>
        <w:t>79. Vidurinio ugdymo programos trukmė – dveji mokslo metai.</w:t>
      </w:r>
    </w:p>
    <w:p w14:paraId="34714F66" w14:textId="0CB8FC9F" w:rsidR="001D5BE2" w:rsidRDefault="008A0025">
      <w:pPr>
        <w:ind w:firstLine="567"/>
        <w:jc w:val="both"/>
        <w:rPr>
          <w:bCs/>
          <w:color w:val="000000"/>
          <w:szCs w:val="24"/>
          <w:lang w:eastAsia="lt-LT"/>
        </w:rPr>
      </w:pPr>
      <w:r>
        <w:rPr>
          <w:szCs w:val="24"/>
        </w:rPr>
        <w:t>79.1. Vidurinio ugdymo p</w:t>
      </w:r>
      <w:r w:rsidR="009F781C">
        <w:rPr>
          <w:szCs w:val="24"/>
        </w:rPr>
        <w:t>rogramą</w:t>
      </w:r>
      <w:r>
        <w:rPr>
          <w:szCs w:val="24"/>
        </w:rPr>
        <w:t xml:space="preserve"> sudaro šios sritys: </w:t>
      </w:r>
      <w:r>
        <w:rPr>
          <w:bCs/>
          <w:color w:val="000000"/>
          <w:szCs w:val="24"/>
          <w:lang w:eastAsia="lt-LT"/>
        </w:rPr>
        <w:t>dorinis ugdymas:</w:t>
      </w:r>
      <w:r>
        <w:rPr>
          <w:color w:val="000000"/>
          <w:szCs w:val="24"/>
          <w:lang w:eastAsia="lt-LT"/>
        </w:rPr>
        <w:t xml:space="preserve"> (etika</w:t>
      </w:r>
      <w:r w:rsidR="009F781C">
        <w:rPr>
          <w:color w:val="000000"/>
          <w:szCs w:val="24"/>
          <w:lang w:eastAsia="lt-LT"/>
        </w:rPr>
        <w:t>)</w:t>
      </w:r>
      <w:r>
        <w:rPr>
          <w:color w:val="000000"/>
          <w:szCs w:val="24"/>
          <w:lang w:eastAsia="lt-LT"/>
        </w:rPr>
        <w:t>;</w:t>
      </w:r>
      <w:r>
        <w:rPr>
          <w:bCs/>
          <w:color w:val="000000"/>
          <w:szCs w:val="24"/>
          <w:lang w:eastAsia="lt-LT"/>
        </w:rPr>
        <w:t xml:space="preserve"> kalbos:</w:t>
      </w:r>
      <w:r w:rsidR="009F781C">
        <w:rPr>
          <w:color w:val="000000"/>
          <w:szCs w:val="24"/>
          <w:lang w:eastAsia="lt-LT"/>
        </w:rPr>
        <w:t xml:space="preserve"> lietuvių kalba ir literatūra</w:t>
      </w:r>
      <w:r>
        <w:rPr>
          <w:color w:val="000000"/>
          <w:szCs w:val="24"/>
          <w:lang w:eastAsia="lt-LT"/>
        </w:rPr>
        <w:t>, už</w:t>
      </w:r>
      <w:r w:rsidR="009F781C">
        <w:rPr>
          <w:color w:val="000000"/>
          <w:szCs w:val="24"/>
          <w:lang w:eastAsia="lt-LT"/>
        </w:rPr>
        <w:t>sienio kalbos, užsienio kalba</w:t>
      </w:r>
      <w:r>
        <w:rPr>
          <w:color w:val="000000"/>
          <w:szCs w:val="24"/>
          <w:lang w:eastAsia="lt-LT"/>
        </w:rPr>
        <w:t xml:space="preserve">; </w:t>
      </w:r>
      <w:r>
        <w:rPr>
          <w:bCs/>
          <w:color w:val="000000"/>
          <w:szCs w:val="24"/>
          <w:lang w:eastAsia="lt-LT"/>
        </w:rPr>
        <w:t>matematika; gamtamokslinis ugdymas:</w:t>
      </w:r>
      <w:r w:rsidR="009F781C">
        <w:rPr>
          <w:color w:val="000000"/>
          <w:szCs w:val="24"/>
          <w:lang w:eastAsia="lt-LT"/>
        </w:rPr>
        <w:t xml:space="preserve"> biologija, chemija, fizika</w:t>
      </w:r>
      <w:r>
        <w:rPr>
          <w:color w:val="000000"/>
          <w:szCs w:val="24"/>
          <w:lang w:eastAsia="lt-LT"/>
        </w:rPr>
        <w:t xml:space="preserve">; </w:t>
      </w:r>
      <w:r>
        <w:rPr>
          <w:bCs/>
          <w:color w:val="000000"/>
          <w:szCs w:val="24"/>
          <w:lang w:eastAsia="lt-LT"/>
        </w:rPr>
        <w:t>socialinis ugdymas:</w:t>
      </w:r>
      <w:r>
        <w:rPr>
          <w:color w:val="000000"/>
          <w:szCs w:val="24"/>
          <w:lang w:eastAsia="lt-LT"/>
        </w:rPr>
        <w:t xml:space="preserve"> istorija</w:t>
      </w:r>
      <w:r w:rsidR="009F781C">
        <w:rPr>
          <w:color w:val="000000"/>
          <w:szCs w:val="24"/>
          <w:lang w:eastAsia="lt-LT"/>
        </w:rPr>
        <w:t>, geografija</w:t>
      </w:r>
      <w:r>
        <w:rPr>
          <w:color w:val="000000"/>
          <w:szCs w:val="24"/>
          <w:lang w:eastAsia="lt-LT"/>
        </w:rPr>
        <w:t xml:space="preserve">; </w:t>
      </w:r>
      <w:r>
        <w:rPr>
          <w:bCs/>
          <w:color w:val="000000"/>
          <w:szCs w:val="24"/>
          <w:lang w:eastAsia="lt-LT"/>
        </w:rPr>
        <w:t>meninis ugdymas:</w:t>
      </w:r>
      <w:r>
        <w:rPr>
          <w:color w:val="000000"/>
        </w:rPr>
        <w:t xml:space="preserve"> </w:t>
      </w:r>
      <w:r>
        <w:rPr>
          <w:color w:val="000000"/>
          <w:szCs w:val="24"/>
        </w:rPr>
        <w:t>dailė</w:t>
      </w:r>
      <w:r w:rsidR="009F781C">
        <w:rPr>
          <w:color w:val="000000"/>
          <w:szCs w:val="24"/>
        </w:rPr>
        <w:t>, muzika</w:t>
      </w:r>
      <w:r>
        <w:rPr>
          <w:color w:val="000000"/>
          <w:szCs w:val="24"/>
          <w:lang w:eastAsia="lt-LT"/>
        </w:rPr>
        <w:t xml:space="preserve">; </w:t>
      </w:r>
      <w:r>
        <w:rPr>
          <w:bCs/>
          <w:color w:val="000000"/>
          <w:szCs w:val="24"/>
          <w:lang w:eastAsia="lt-LT"/>
        </w:rPr>
        <w:t>informacinė</w:t>
      </w:r>
      <w:r w:rsidR="009F781C">
        <w:rPr>
          <w:bCs/>
          <w:color w:val="000000"/>
          <w:szCs w:val="24"/>
          <w:lang w:eastAsia="lt-LT"/>
        </w:rPr>
        <w:t>s technologijos; fizinis ugdymas</w:t>
      </w:r>
      <w:r>
        <w:rPr>
          <w:bCs/>
          <w:color w:val="000000"/>
          <w:szCs w:val="24"/>
          <w:lang w:eastAsia="lt-LT"/>
        </w:rPr>
        <w:t>.</w:t>
      </w:r>
    </w:p>
    <w:p w14:paraId="34714F67" w14:textId="77777777" w:rsidR="001D5BE2" w:rsidRDefault="008A0025">
      <w:pPr>
        <w:ind w:firstLine="567"/>
        <w:jc w:val="both"/>
        <w:rPr>
          <w:szCs w:val="24"/>
        </w:rPr>
      </w:pPr>
      <w:r>
        <w:rPr>
          <w:szCs w:val="24"/>
        </w:rPr>
        <w:t>79.2. Vidurinio ugdymo turinį sudaro:</w:t>
      </w:r>
    </w:p>
    <w:p w14:paraId="34714F68" w14:textId="5AD8CC38" w:rsidR="001D5BE2" w:rsidRDefault="008A0025">
      <w:pPr>
        <w:ind w:firstLine="567"/>
        <w:jc w:val="both"/>
        <w:rPr>
          <w:szCs w:val="24"/>
        </w:rPr>
      </w:pPr>
      <w:r>
        <w:rPr>
          <w:szCs w:val="24"/>
        </w:rPr>
        <w:t>79.2.1. privaloma dalis: privalomi mokytis dalykai ir privalomai pasirenkami</w:t>
      </w:r>
      <w:r w:rsidR="009F781C">
        <w:rPr>
          <w:szCs w:val="24"/>
        </w:rPr>
        <w:t>eji dalykai</w:t>
      </w:r>
      <w:r>
        <w:rPr>
          <w:szCs w:val="24"/>
        </w:rPr>
        <w:t xml:space="preserve">; </w:t>
      </w:r>
    </w:p>
    <w:p w14:paraId="34714F69" w14:textId="21415901" w:rsidR="001D5BE2" w:rsidRDefault="008A0025">
      <w:pPr>
        <w:ind w:firstLine="567"/>
        <w:jc w:val="both"/>
        <w:rPr>
          <w:szCs w:val="24"/>
        </w:rPr>
      </w:pPr>
      <w:r>
        <w:rPr>
          <w:szCs w:val="24"/>
        </w:rPr>
        <w:t>79.2.2. laisvai pasirenkama dalis: pasirenkamiej</w:t>
      </w:r>
      <w:r w:rsidR="009F781C">
        <w:rPr>
          <w:szCs w:val="24"/>
        </w:rPr>
        <w:t>i dalykai, dalykų moduliai.</w:t>
      </w:r>
      <w:r>
        <w:rPr>
          <w:szCs w:val="24"/>
        </w:rPr>
        <w:t xml:space="preserve"> Pasirenkamieji dalykų moduliai neskaičiuojami kaip atskiri dalykai. </w:t>
      </w:r>
    </w:p>
    <w:p w14:paraId="34714F6A" w14:textId="2D74BEF5" w:rsidR="001D5BE2" w:rsidRDefault="009F781C">
      <w:pPr>
        <w:ind w:firstLine="567"/>
        <w:jc w:val="both"/>
        <w:rPr>
          <w:szCs w:val="24"/>
        </w:rPr>
      </w:pPr>
      <w:r>
        <w:rPr>
          <w:szCs w:val="24"/>
        </w:rPr>
        <w:t xml:space="preserve">80. </w:t>
      </w:r>
      <w:r w:rsidR="008A0025">
        <w:rPr>
          <w:szCs w:val="24"/>
        </w:rPr>
        <w:t>Mokinys</w:t>
      </w:r>
      <w:r>
        <w:rPr>
          <w:szCs w:val="24"/>
        </w:rPr>
        <w:t>,</w:t>
      </w:r>
      <w:r w:rsidR="008A0025">
        <w:rPr>
          <w:szCs w:val="24"/>
        </w:rPr>
        <w:t xml:space="preserve"> atsižvelgdamas į tolesnius mokymosi planus, priima sprend</w:t>
      </w:r>
      <w:r>
        <w:rPr>
          <w:szCs w:val="24"/>
        </w:rPr>
        <w:t>imą, kuriuos dalykus</w:t>
      </w:r>
      <w:r w:rsidR="008A0025">
        <w:rPr>
          <w:szCs w:val="24"/>
        </w:rPr>
        <w:t xml:space="preserve"> renkasi mokytis pagal vidurinio ugdymo p</w:t>
      </w:r>
      <w:r>
        <w:rPr>
          <w:szCs w:val="24"/>
        </w:rPr>
        <w:t>rogramą, apsisprendžia dėl</w:t>
      </w:r>
      <w:r w:rsidR="008A0025">
        <w:rPr>
          <w:szCs w:val="24"/>
        </w:rPr>
        <w:t xml:space="preserve"> brandos darbo III ar IV gimnazijos klasėje rengimo ir kartu su mokytojais, padedant tėvams (globėjams, rūpintojams), pasirengia individualų ugdymo planą.</w:t>
      </w:r>
    </w:p>
    <w:p w14:paraId="34714F6B" w14:textId="77777777" w:rsidR="001D5BE2" w:rsidRDefault="008A0025">
      <w:pPr>
        <w:ind w:firstLine="567"/>
        <w:jc w:val="both"/>
        <w:rPr>
          <w:szCs w:val="24"/>
        </w:rPr>
      </w:pPr>
      <w:r>
        <w:rPr>
          <w:szCs w:val="24"/>
        </w:rPr>
        <w:t xml:space="preserve">81. Mokinio pasirinkti mokytis dalykai tampa privalomi. Jeigu pasirinkto dalyko programos mokinys nebaigia ir nepasiekia joje numatytų pasiekimų – pripažįstama, kad jis jo nesimokė. </w:t>
      </w:r>
    </w:p>
    <w:p w14:paraId="34714F6D" w14:textId="5AC8C20D" w:rsidR="001D5BE2" w:rsidRDefault="008A0025">
      <w:pPr>
        <w:ind w:firstLine="567"/>
        <w:jc w:val="both"/>
        <w:rPr>
          <w:szCs w:val="24"/>
        </w:rPr>
      </w:pPr>
      <w:r>
        <w:rPr>
          <w:szCs w:val="24"/>
        </w:rPr>
        <w:t>83. Laikinosios grupės vidurinio ugdymo programai įgyvendint</w:t>
      </w:r>
      <w:r w:rsidR="00246518">
        <w:rPr>
          <w:szCs w:val="24"/>
        </w:rPr>
        <w:t>i</w:t>
      </w:r>
      <w:r>
        <w:rPr>
          <w:szCs w:val="24"/>
        </w:rPr>
        <w:t xml:space="preserve"> sudaromos iš mokinių, kurie pasirenka tą pačią bendrojo ugdymo dalyko kurso </w:t>
      </w:r>
      <w:r w:rsidR="00246518">
        <w:rPr>
          <w:szCs w:val="24"/>
        </w:rPr>
        <w:t>programą, tą patį dalyko modulį ar</w:t>
      </w:r>
      <w:r>
        <w:rPr>
          <w:szCs w:val="24"/>
        </w:rPr>
        <w:t xml:space="preserve"> pasirenkamąjį dal</w:t>
      </w:r>
      <w:r w:rsidR="00246518">
        <w:rPr>
          <w:szCs w:val="24"/>
        </w:rPr>
        <w:t>yką</w:t>
      </w:r>
      <w:r>
        <w:rPr>
          <w:szCs w:val="24"/>
        </w:rPr>
        <w:t xml:space="preserve">. </w:t>
      </w:r>
    </w:p>
    <w:p w14:paraId="34714F6E" w14:textId="56ED2B45" w:rsidR="001D5BE2" w:rsidRDefault="008A0025">
      <w:pPr>
        <w:ind w:firstLine="567"/>
        <w:jc w:val="both"/>
        <w:rPr>
          <w:szCs w:val="24"/>
        </w:rPr>
      </w:pPr>
      <w:r>
        <w:rPr>
          <w:szCs w:val="24"/>
        </w:rPr>
        <w:t>84. J</w:t>
      </w:r>
      <w:r w:rsidR="00246518">
        <w:rPr>
          <w:szCs w:val="24"/>
        </w:rPr>
        <w:t>eigu mokinys pageidauja, Centras</w:t>
      </w:r>
      <w:r>
        <w:rPr>
          <w:szCs w:val="24"/>
        </w:rPr>
        <w:t xml:space="preserve"> sudaro sąlygas </w:t>
      </w:r>
      <w:r w:rsidR="00246518">
        <w:rPr>
          <w:szCs w:val="24"/>
        </w:rPr>
        <w:t xml:space="preserve">(skiria konsultacijas) </w:t>
      </w:r>
      <w:r>
        <w:rPr>
          <w:szCs w:val="24"/>
        </w:rPr>
        <w:t>pagerinti pasirinktų ugdymo sričių ar atskirų dalykų kompetencijas</w:t>
      </w:r>
      <w:r w:rsidR="00C9704E">
        <w:rPr>
          <w:szCs w:val="24"/>
        </w:rPr>
        <w:t>,</w:t>
      </w:r>
      <w:r>
        <w:rPr>
          <w:szCs w:val="24"/>
        </w:rPr>
        <w:t xml:space="preserve"> papildomai rengtis brandos e</w:t>
      </w:r>
      <w:r w:rsidR="00246518">
        <w:rPr>
          <w:szCs w:val="24"/>
        </w:rPr>
        <w:t>gzaminams ar tolesniam mokymuisi</w:t>
      </w:r>
      <w:r>
        <w:rPr>
          <w:szCs w:val="24"/>
        </w:rPr>
        <w:t>.</w:t>
      </w:r>
    </w:p>
    <w:p w14:paraId="34714F6F" w14:textId="021348F0" w:rsidR="001D5BE2" w:rsidRDefault="008A0025">
      <w:pPr>
        <w:ind w:firstLine="567"/>
        <w:jc w:val="both"/>
        <w:rPr>
          <w:szCs w:val="24"/>
        </w:rPr>
      </w:pPr>
      <w:r>
        <w:rPr>
          <w:szCs w:val="24"/>
        </w:rPr>
        <w:t>85. Mokiniui, atvykusiam</w:t>
      </w:r>
      <w:r w:rsidR="00246518">
        <w:rPr>
          <w:szCs w:val="24"/>
        </w:rPr>
        <w:t xml:space="preserve"> iš kitos mokyklos, Centras</w:t>
      </w:r>
      <w:r>
        <w:rPr>
          <w:szCs w:val="24"/>
        </w:rPr>
        <w:t xml:space="preserve"> užtikrinti galimybę įgyvendinti savo individualų ugdymo planą ar</w:t>
      </w:r>
      <w:r w:rsidR="00246518">
        <w:rPr>
          <w:szCs w:val="24"/>
        </w:rPr>
        <w:t>ba, nesant tam sąlygų, pasiūlo</w:t>
      </w:r>
      <w:r>
        <w:rPr>
          <w:szCs w:val="24"/>
        </w:rPr>
        <w:t xml:space="preserve"> keisti pasirinktus dalykus ar modulius. </w:t>
      </w:r>
    </w:p>
    <w:p w14:paraId="34714F70" w14:textId="55FB3CE4" w:rsidR="001D5BE2" w:rsidRPr="002415EE" w:rsidRDefault="00246518">
      <w:pPr>
        <w:ind w:firstLine="567"/>
        <w:jc w:val="both"/>
        <w:rPr>
          <w:szCs w:val="24"/>
        </w:rPr>
      </w:pPr>
      <w:r>
        <w:rPr>
          <w:szCs w:val="24"/>
        </w:rPr>
        <w:t>86. Centras užtikrina</w:t>
      </w:r>
      <w:r w:rsidR="008A0025">
        <w:rPr>
          <w:szCs w:val="24"/>
        </w:rPr>
        <w:t xml:space="preserve">, kad privalomų, privalomai ir laisvai pasirenkamų dalykų mokinio individualiame plane būtų </w:t>
      </w:r>
      <w:r w:rsidR="008A0025" w:rsidRPr="002415EE">
        <w:rPr>
          <w:szCs w:val="24"/>
        </w:rPr>
        <w:t>ne mažiau</w:t>
      </w:r>
      <w:r w:rsidR="002415EE">
        <w:rPr>
          <w:szCs w:val="24"/>
        </w:rPr>
        <w:t xml:space="preserve"> nei 8</w:t>
      </w:r>
      <w:r w:rsidRPr="002415EE">
        <w:rPr>
          <w:szCs w:val="24"/>
        </w:rPr>
        <w:t>.</w:t>
      </w:r>
    </w:p>
    <w:p w14:paraId="34714F71" w14:textId="12172BD5" w:rsidR="001D5BE2" w:rsidRDefault="00C9704E">
      <w:pPr>
        <w:ind w:firstLine="567"/>
        <w:jc w:val="both"/>
        <w:rPr>
          <w:szCs w:val="24"/>
        </w:rPr>
      </w:pPr>
      <w:r>
        <w:rPr>
          <w:szCs w:val="24"/>
        </w:rPr>
        <w:lastRenderedPageBreak/>
        <w:t>87. Centras</w:t>
      </w:r>
      <w:r w:rsidR="008A0025">
        <w:rPr>
          <w:szCs w:val="24"/>
        </w:rPr>
        <w:t xml:space="preserve"> sudaro sąlygas mokinių socialinei-pilietinei veiklai, savanorystei ir skatina mokin</w:t>
      </w:r>
      <w:r>
        <w:rPr>
          <w:szCs w:val="24"/>
        </w:rPr>
        <w:t xml:space="preserve">ius jomis užsiimti, </w:t>
      </w:r>
      <w:r w:rsidR="008A0025">
        <w:rPr>
          <w:szCs w:val="24"/>
        </w:rPr>
        <w:t>padeda mokiniams susipažinti su profesijų įvairove ir pasirinkimo galimybėmis, planuoti tolesnį savo mokymąsi i</w:t>
      </w:r>
      <w:r>
        <w:rPr>
          <w:szCs w:val="24"/>
        </w:rPr>
        <w:t>r (ar) darbinę veiklą, karjerą.</w:t>
      </w:r>
    </w:p>
    <w:p w14:paraId="34714F73" w14:textId="3C82DFE6" w:rsidR="001D5BE2" w:rsidRDefault="007B5AB8">
      <w:pPr>
        <w:ind w:firstLine="567"/>
        <w:jc w:val="both"/>
        <w:rPr>
          <w:color w:val="000000"/>
          <w:szCs w:val="24"/>
        </w:rPr>
      </w:pPr>
      <w:r>
        <w:rPr>
          <w:color w:val="000000"/>
          <w:szCs w:val="24"/>
        </w:rPr>
        <w:t>88</w:t>
      </w:r>
      <w:r w:rsidR="008A0025">
        <w:rPr>
          <w:color w:val="000000"/>
          <w:szCs w:val="24"/>
        </w:rPr>
        <w:t>. Mokinių mokyma</w:t>
      </w:r>
      <w:r>
        <w:rPr>
          <w:color w:val="000000"/>
          <w:szCs w:val="24"/>
        </w:rPr>
        <w:t>s namuose organizuojamas</w:t>
      </w:r>
      <w:r w:rsidR="008A0025">
        <w:rPr>
          <w:color w:val="000000"/>
          <w:szCs w:val="24"/>
        </w:rPr>
        <w:t xml:space="preserve"> nuotoliniu mokymo proceso organizavimo būdu.</w:t>
      </w:r>
    </w:p>
    <w:p w14:paraId="34714F74" w14:textId="77688F1E" w:rsidR="001D5BE2" w:rsidRDefault="007B5AB8">
      <w:pPr>
        <w:ind w:firstLine="567"/>
        <w:jc w:val="both"/>
        <w:rPr>
          <w:b/>
          <w:szCs w:val="24"/>
        </w:rPr>
      </w:pPr>
      <w:r>
        <w:rPr>
          <w:szCs w:val="24"/>
        </w:rPr>
        <w:t>89</w:t>
      </w:r>
      <w:r w:rsidR="008A0025">
        <w:rPr>
          <w:szCs w:val="24"/>
        </w:rPr>
        <w:t>. Žmogaus saugos dalykas integruojamas į kitų dalykų ugdymo turinį.</w:t>
      </w:r>
    </w:p>
    <w:p w14:paraId="34714F75" w14:textId="60DB6FB7" w:rsidR="001D5BE2" w:rsidRDefault="007B5AB8">
      <w:pPr>
        <w:ind w:firstLine="567"/>
        <w:jc w:val="both"/>
        <w:rPr>
          <w:szCs w:val="24"/>
        </w:rPr>
      </w:pPr>
      <w:r>
        <w:rPr>
          <w:szCs w:val="24"/>
        </w:rPr>
        <w:t>90</w:t>
      </w:r>
      <w:r w:rsidR="008A0025">
        <w:rPr>
          <w:szCs w:val="24"/>
        </w:rPr>
        <w:t>. Mokiniams, kurie mokosi savarankiškai ar nuotoliniu būdu pavienio mokymosi forma, konsultacijoms ski</w:t>
      </w:r>
      <w:r>
        <w:rPr>
          <w:szCs w:val="24"/>
        </w:rPr>
        <w:t>riama iki 15 procentų Bendruosiuose ugdymo planuose</w:t>
      </w:r>
      <w:r w:rsidR="008A0025">
        <w:rPr>
          <w:szCs w:val="24"/>
        </w:rPr>
        <w:t xml:space="preserve"> nust</w:t>
      </w:r>
      <w:r>
        <w:rPr>
          <w:szCs w:val="24"/>
        </w:rPr>
        <w:t>atyto</w:t>
      </w:r>
      <w:r w:rsidR="008A0025">
        <w:rPr>
          <w:szCs w:val="24"/>
        </w:rPr>
        <w:t xml:space="preserve"> pamokų skaičiaus.</w:t>
      </w:r>
    </w:p>
    <w:p w14:paraId="3471507D" w14:textId="0109FF62" w:rsidR="001D5BE2" w:rsidRPr="00562EFD" w:rsidRDefault="007B5AB8">
      <w:pPr>
        <w:ind w:firstLine="567"/>
        <w:jc w:val="both"/>
        <w:rPr>
          <w:szCs w:val="24"/>
        </w:rPr>
      </w:pPr>
      <w:r>
        <w:t>91</w:t>
      </w:r>
      <w:r w:rsidR="001D4C6D">
        <w:rPr>
          <w:szCs w:val="24"/>
        </w:rPr>
        <w:t xml:space="preserve">. </w:t>
      </w:r>
      <w:r w:rsidR="001D4C6D" w:rsidRPr="00562EFD">
        <w:rPr>
          <w:szCs w:val="24"/>
        </w:rPr>
        <w:t>Ugdymo plano</w:t>
      </w:r>
      <w:r w:rsidR="008A0025" w:rsidRPr="00562EFD">
        <w:rPr>
          <w:szCs w:val="24"/>
        </w:rPr>
        <w:t xml:space="preserve"> prieduose pateikiama: </w:t>
      </w:r>
    </w:p>
    <w:p w14:paraId="5C353B58" w14:textId="2C2A8DA2" w:rsidR="004508FE" w:rsidRPr="004508FE" w:rsidRDefault="001D4C6D" w:rsidP="004508FE">
      <w:pPr>
        <w:ind w:firstLine="567"/>
        <w:jc w:val="both"/>
        <w:rPr>
          <w:szCs w:val="24"/>
        </w:rPr>
      </w:pPr>
      <w:r w:rsidRPr="00562EFD">
        <w:rPr>
          <w:szCs w:val="24"/>
        </w:rPr>
        <w:t>91</w:t>
      </w:r>
      <w:r w:rsidR="008A0025" w:rsidRPr="00562EFD">
        <w:rPr>
          <w:szCs w:val="24"/>
        </w:rPr>
        <w:t xml:space="preserve">.1. </w:t>
      </w:r>
      <w:r w:rsidR="004508FE" w:rsidRPr="00286926">
        <w:rPr>
          <w:rFonts w:eastAsia="Calibri"/>
          <w:szCs w:val="24"/>
        </w:rPr>
        <w:t>Mokiniams, besimokantiems p</w:t>
      </w:r>
      <w:r w:rsidR="004508FE">
        <w:rPr>
          <w:rFonts w:eastAsia="Calibri"/>
          <w:szCs w:val="24"/>
        </w:rPr>
        <w:t xml:space="preserve">agal </w:t>
      </w:r>
      <w:r w:rsidR="004508FE" w:rsidRPr="00286926">
        <w:rPr>
          <w:rFonts w:eastAsia="Calibri"/>
          <w:szCs w:val="24"/>
        </w:rPr>
        <w:t xml:space="preserve"> </w:t>
      </w:r>
      <w:r w:rsidR="004508FE" w:rsidRPr="00562EFD">
        <w:rPr>
          <w:szCs w:val="24"/>
        </w:rPr>
        <w:t>Suaugusiųjų vidurinio ugdymo prog</w:t>
      </w:r>
      <w:r w:rsidR="004508FE">
        <w:rPr>
          <w:szCs w:val="24"/>
        </w:rPr>
        <w:t xml:space="preserve">ramą </w:t>
      </w:r>
      <w:r w:rsidR="004508FE" w:rsidRPr="00286926">
        <w:rPr>
          <w:rFonts w:eastAsia="Calibri"/>
          <w:szCs w:val="24"/>
        </w:rPr>
        <w:t>grupine mokymosi forma kasdieniu (ar nuotoliniu) moky</w:t>
      </w:r>
      <w:r w:rsidR="004508FE">
        <w:rPr>
          <w:rFonts w:eastAsia="Calibri"/>
          <w:szCs w:val="24"/>
        </w:rPr>
        <w:t>mosi proceso organizavimo būdu</w:t>
      </w:r>
      <w:r w:rsidR="004508FE" w:rsidRPr="00286926">
        <w:rPr>
          <w:rFonts w:eastAsia="Calibri"/>
          <w:szCs w:val="24"/>
        </w:rPr>
        <w:t>, skiriamas pamokų skaičius per s</w:t>
      </w:r>
      <w:r w:rsidR="006A1A59">
        <w:rPr>
          <w:rFonts w:eastAsia="Calibri"/>
          <w:szCs w:val="24"/>
        </w:rPr>
        <w:t>avaitę 2020</w:t>
      </w:r>
      <w:r w:rsidR="004508FE" w:rsidRPr="00286926">
        <w:rPr>
          <w:rFonts w:eastAsia="Calibri"/>
          <w:szCs w:val="24"/>
        </w:rPr>
        <w:t>–</w:t>
      </w:r>
      <w:r w:rsidR="006A1A59">
        <w:rPr>
          <w:rFonts w:eastAsia="Calibri"/>
          <w:szCs w:val="24"/>
        </w:rPr>
        <w:t>2021</w:t>
      </w:r>
      <w:r w:rsidR="004508FE" w:rsidRPr="00286926">
        <w:rPr>
          <w:rFonts w:eastAsia="Calibri"/>
          <w:szCs w:val="24"/>
        </w:rPr>
        <w:t xml:space="preserve"> </w:t>
      </w:r>
      <w:r w:rsidR="006A1A59">
        <w:rPr>
          <w:rFonts w:eastAsia="Calibri"/>
          <w:szCs w:val="24"/>
        </w:rPr>
        <w:t>ir 2021-2022</w:t>
      </w:r>
      <w:r w:rsidR="004508FE">
        <w:rPr>
          <w:rFonts w:eastAsia="Calibri"/>
          <w:szCs w:val="24"/>
        </w:rPr>
        <w:t xml:space="preserve"> mokslo metais pateikiamas 4</w:t>
      </w:r>
      <w:r w:rsidR="004508FE" w:rsidRPr="00286926">
        <w:rPr>
          <w:rFonts w:eastAsia="Calibri"/>
          <w:szCs w:val="24"/>
        </w:rPr>
        <w:t xml:space="preserve"> priede.</w:t>
      </w:r>
    </w:p>
    <w:p w14:paraId="129CA36C" w14:textId="018A5BF4" w:rsidR="004508FE" w:rsidRDefault="001D4C6D" w:rsidP="001D4C6D">
      <w:pPr>
        <w:ind w:firstLine="567"/>
        <w:jc w:val="both"/>
        <w:rPr>
          <w:rFonts w:eastAsia="Calibri"/>
          <w:szCs w:val="24"/>
        </w:rPr>
      </w:pPr>
      <w:r w:rsidRPr="004508FE">
        <w:rPr>
          <w:szCs w:val="24"/>
        </w:rPr>
        <w:t>91</w:t>
      </w:r>
      <w:r w:rsidR="008A0025" w:rsidRPr="004508FE">
        <w:rPr>
          <w:szCs w:val="24"/>
        </w:rPr>
        <w:t xml:space="preserve">.2. </w:t>
      </w:r>
      <w:r w:rsidR="004508FE" w:rsidRPr="00286926">
        <w:rPr>
          <w:rFonts w:eastAsia="Calibri"/>
          <w:szCs w:val="24"/>
        </w:rPr>
        <w:t>Mokiniams, besimokantiems p</w:t>
      </w:r>
      <w:r w:rsidR="004508FE">
        <w:rPr>
          <w:rFonts w:eastAsia="Calibri"/>
          <w:szCs w:val="24"/>
        </w:rPr>
        <w:t xml:space="preserve">agal </w:t>
      </w:r>
      <w:r w:rsidR="004508FE" w:rsidRPr="00286926">
        <w:rPr>
          <w:rFonts w:eastAsia="Calibri"/>
          <w:szCs w:val="24"/>
        </w:rPr>
        <w:t xml:space="preserve"> </w:t>
      </w:r>
      <w:r w:rsidR="004508FE" w:rsidRPr="00562EFD">
        <w:rPr>
          <w:szCs w:val="24"/>
        </w:rPr>
        <w:t>Suaugusiųjų vidurinio ugdymo prog</w:t>
      </w:r>
      <w:r w:rsidR="004508FE">
        <w:rPr>
          <w:szCs w:val="24"/>
        </w:rPr>
        <w:t xml:space="preserve">ramą </w:t>
      </w:r>
      <w:r w:rsidR="004508FE" w:rsidRPr="00286926">
        <w:rPr>
          <w:rFonts w:eastAsia="Calibri"/>
          <w:szCs w:val="24"/>
        </w:rPr>
        <w:t>grupine mokymosi</w:t>
      </w:r>
      <w:r w:rsidR="004508FE">
        <w:rPr>
          <w:rFonts w:eastAsia="Calibri"/>
          <w:szCs w:val="24"/>
        </w:rPr>
        <w:t xml:space="preserve"> forma neakivaizdiniu</w:t>
      </w:r>
      <w:r w:rsidR="004508FE" w:rsidRPr="00286926">
        <w:rPr>
          <w:rFonts w:eastAsia="Calibri"/>
          <w:szCs w:val="24"/>
        </w:rPr>
        <w:t xml:space="preserve"> moky</w:t>
      </w:r>
      <w:r w:rsidR="004508FE">
        <w:rPr>
          <w:rFonts w:eastAsia="Calibri"/>
          <w:szCs w:val="24"/>
        </w:rPr>
        <w:t>mosi proceso organizavimo būdu</w:t>
      </w:r>
      <w:r w:rsidR="004508FE" w:rsidRPr="00286926">
        <w:rPr>
          <w:rFonts w:eastAsia="Calibri"/>
          <w:szCs w:val="24"/>
        </w:rPr>
        <w:t>, skiriamas pamokų skaičius per s</w:t>
      </w:r>
      <w:r w:rsidR="006A1A59">
        <w:rPr>
          <w:rFonts w:eastAsia="Calibri"/>
          <w:szCs w:val="24"/>
        </w:rPr>
        <w:t>avaitę 2020</w:t>
      </w:r>
      <w:r w:rsidR="004508FE" w:rsidRPr="00286926">
        <w:rPr>
          <w:rFonts w:eastAsia="Calibri"/>
          <w:szCs w:val="24"/>
        </w:rPr>
        <w:t>–</w:t>
      </w:r>
      <w:r w:rsidR="006A1A59">
        <w:rPr>
          <w:rFonts w:eastAsia="Calibri"/>
          <w:szCs w:val="24"/>
        </w:rPr>
        <w:t>2021</w:t>
      </w:r>
      <w:r w:rsidR="004508FE" w:rsidRPr="00286926">
        <w:rPr>
          <w:rFonts w:eastAsia="Calibri"/>
          <w:szCs w:val="24"/>
        </w:rPr>
        <w:t xml:space="preserve"> </w:t>
      </w:r>
      <w:r w:rsidR="006A1A59">
        <w:rPr>
          <w:rFonts w:eastAsia="Calibri"/>
          <w:szCs w:val="24"/>
        </w:rPr>
        <w:t>ir 2021-2022</w:t>
      </w:r>
      <w:r w:rsidR="004508FE">
        <w:rPr>
          <w:rFonts w:eastAsia="Calibri"/>
          <w:szCs w:val="24"/>
        </w:rPr>
        <w:t xml:space="preserve"> mokslo metais pateikiamas 5</w:t>
      </w:r>
      <w:r w:rsidR="004508FE" w:rsidRPr="00286926">
        <w:rPr>
          <w:rFonts w:eastAsia="Calibri"/>
          <w:szCs w:val="24"/>
        </w:rPr>
        <w:t xml:space="preserve"> priede.</w:t>
      </w:r>
    </w:p>
    <w:p w14:paraId="0BEC08A8" w14:textId="47E296E4" w:rsidR="009A7EEA" w:rsidRPr="006351D1" w:rsidRDefault="009A7EEA" w:rsidP="009A7EEA">
      <w:pPr>
        <w:ind w:firstLine="567"/>
        <w:jc w:val="both"/>
        <w:rPr>
          <w:szCs w:val="24"/>
        </w:rPr>
      </w:pPr>
      <w:r>
        <w:rPr>
          <w:rFonts w:eastAsia="Calibri"/>
          <w:szCs w:val="24"/>
        </w:rPr>
        <w:t xml:space="preserve">91.3. </w:t>
      </w:r>
      <w:r w:rsidRPr="00286926">
        <w:rPr>
          <w:rFonts w:eastAsia="Calibri"/>
          <w:szCs w:val="24"/>
        </w:rPr>
        <w:t xml:space="preserve">Mokiniams, </w:t>
      </w:r>
      <w:r>
        <w:rPr>
          <w:rFonts w:eastAsia="Calibri"/>
          <w:szCs w:val="24"/>
        </w:rPr>
        <w:t xml:space="preserve">Centro skyriuje (Tardymo izoliatoriuje) </w:t>
      </w:r>
      <w:r w:rsidRPr="00286926">
        <w:rPr>
          <w:rFonts w:eastAsia="Calibri"/>
          <w:szCs w:val="24"/>
        </w:rPr>
        <w:t>besimokantiems p</w:t>
      </w:r>
      <w:r>
        <w:rPr>
          <w:rFonts w:eastAsia="Calibri"/>
          <w:szCs w:val="24"/>
        </w:rPr>
        <w:t xml:space="preserve">agal </w:t>
      </w:r>
      <w:r w:rsidRPr="00562EFD">
        <w:rPr>
          <w:szCs w:val="24"/>
        </w:rPr>
        <w:t>Suaugusiųjų vidurinio ugdymo prog</w:t>
      </w:r>
      <w:r>
        <w:rPr>
          <w:szCs w:val="24"/>
        </w:rPr>
        <w:t xml:space="preserve">ramą </w:t>
      </w:r>
      <w:r>
        <w:rPr>
          <w:rFonts w:eastAsia="Calibri"/>
          <w:szCs w:val="24"/>
        </w:rPr>
        <w:t>pavien</w:t>
      </w:r>
      <w:r w:rsidRPr="00286926">
        <w:rPr>
          <w:rFonts w:eastAsia="Calibri"/>
          <w:szCs w:val="24"/>
        </w:rPr>
        <w:t>e mokymosi</w:t>
      </w:r>
      <w:r>
        <w:rPr>
          <w:rFonts w:eastAsia="Calibri"/>
          <w:szCs w:val="24"/>
        </w:rPr>
        <w:t xml:space="preserve"> forma savarankišku</w:t>
      </w:r>
      <w:r w:rsidRPr="00286926">
        <w:rPr>
          <w:rFonts w:eastAsia="Calibri"/>
          <w:szCs w:val="24"/>
        </w:rPr>
        <w:t xml:space="preserve"> moky</w:t>
      </w:r>
      <w:r>
        <w:rPr>
          <w:rFonts w:eastAsia="Calibri"/>
          <w:szCs w:val="24"/>
        </w:rPr>
        <w:t>mosi proceso organizavimo būdu</w:t>
      </w:r>
      <w:r w:rsidR="00216F32">
        <w:rPr>
          <w:rFonts w:eastAsia="Calibri"/>
          <w:szCs w:val="24"/>
        </w:rPr>
        <w:t>, skiriamas konsultacijų skaičius per metus</w:t>
      </w:r>
      <w:r w:rsidR="006A1A59">
        <w:rPr>
          <w:rFonts w:eastAsia="Calibri"/>
          <w:szCs w:val="24"/>
        </w:rPr>
        <w:t xml:space="preserve"> 2020</w:t>
      </w:r>
      <w:r w:rsidRPr="00286926">
        <w:rPr>
          <w:rFonts w:eastAsia="Calibri"/>
          <w:szCs w:val="24"/>
        </w:rPr>
        <w:t>–</w:t>
      </w:r>
      <w:r w:rsidR="006A1A59">
        <w:rPr>
          <w:rFonts w:eastAsia="Calibri"/>
          <w:szCs w:val="24"/>
        </w:rPr>
        <w:t>2021</w:t>
      </w:r>
      <w:r w:rsidRPr="00286926">
        <w:rPr>
          <w:rFonts w:eastAsia="Calibri"/>
          <w:szCs w:val="24"/>
        </w:rPr>
        <w:t xml:space="preserve"> </w:t>
      </w:r>
      <w:r w:rsidR="006A1A59">
        <w:rPr>
          <w:rFonts w:eastAsia="Calibri"/>
          <w:szCs w:val="24"/>
        </w:rPr>
        <w:t>ir 2021-2022</w:t>
      </w:r>
      <w:r>
        <w:rPr>
          <w:rFonts w:eastAsia="Calibri"/>
          <w:szCs w:val="24"/>
        </w:rPr>
        <w:t xml:space="preserve"> mokslo metais pateikiamas 6</w:t>
      </w:r>
      <w:r w:rsidRPr="00286926">
        <w:rPr>
          <w:rFonts w:eastAsia="Calibri"/>
          <w:szCs w:val="24"/>
        </w:rPr>
        <w:t xml:space="preserve"> priede.</w:t>
      </w:r>
    </w:p>
    <w:p w14:paraId="15B41C40" w14:textId="51C505C5" w:rsidR="009A7EEA" w:rsidRPr="006351D1" w:rsidRDefault="009A7EEA" w:rsidP="001D4C6D">
      <w:pPr>
        <w:ind w:firstLine="567"/>
        <w:jc w:val="both"/>
        <w:rPr>
          <w:szCs w:val="24"/>
        </w:rPr>
      </w:pPr>
    </w:p>
    <w:p w14:paraId="5205492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V SKYRIUS</w:t>
      </w:r>
    </w:p>
    <w:p w14:paraId="2FD53EE8"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MOKINIŲ, TURINČIŲ SPECIALIŲJŲ UGDYMOSI POREIKIŲ (IŠSKYRUS ATSIRANDANČIUS DĖL IŠSKIRTINIŲ GABUMŲ), UGDYMO ORGANIZAVIMAS</w:t>
      </w:r>
    </w:p>
    <w:p w14:paraId="22DB11EA"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 xml:space="preserve">PIRMASIS SKIRSNIS </w:t>
      </w:r>
    </w:p>
    <w:p w14:paraId="494B0A5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BENDROSIOS NUOSTATOS</w:t>
      </w:r>
    </w:p>
    <w:p w14:paraId="5ED948C8"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50CA06EF" w14:textId="113F1EB1"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92</w:t>
      </w:r>
      <w:r w:rsidRPr="00D97844">
        <w:rPr>
          <w:szCs w:val="24"/>
        </w:rPr>
        <w:t>. Centras užtikrina visų mokinių įtrauktį į švietimą, šalina kliūtis, trukdančias teikti būtiną mokymosi ir švietimo pagalbą</w:t>
      </w:r>
      <w:r w:rsidRPr="00453A47">
        <w:rPr>
          <w:szCs w:val="24"/>
        </w:rPr>
        <w:t>, pritaikyti mokymosi aplinką.</w:t>
      </w:r>
    </w:p>
    <w:p w14:paraId="7178D656" w14:textId="646D6DE6"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 Centras, formuodamas mokyklos, klasės, mokinio ugdymo turinį ir organizuodamas, įgyvendindamas ugdymo procesą, vadovaujasi bendrosiomis programomis ir šio skyriaus nuostatomis ir atsižvelgia į:</w:t>
      </w:r>
    </w:p>
    <w:p w14:paraId="43C3A770" w14:textId="10A418F4"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.1. mokinio mokymosi ir švietimo pagalbos poreikius;</w:t>
      </w:r>
    </w:p>
    <w:p w14:paraId="43FB59D1" w14:textId="7CB2A5B6"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.2. formaliojo švietimo programą;</w:t>
      </w:r>
    </w:p>
    <w:p w14:paraId="1CB17082" w14:textId="4C29BFA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.3. mokymosi formą ir mokymo proceso organizavimo būdą;</w:t>
      </w:r>
    </w:p>
    <w:p w14:paraId="5E35ECF0" w14:textId="58F0BF91"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453A47">
        <w:rPr>
          <w:szCs w:val="24"/>
        </w:rPr>
        <w:t>93</w:t>
      </w:r>
      <w:r w:rsidRPr="00D97844">
        <w:rPr>
          <w:szCs w:val="24"/>
        </w:rPr>
        <w:t>.4. švietim</w:t>
      </w:r>
      <w:r w:rsidRPr="00453A47">
        <w:rPr>
          <w:szCs w:val="24"/>
        </w:rPr>
        <w:t xml:space="preserve">o pagalbos specialistų, </w:t>
      </w:r>
      <w:r w:rsidR="00453A47" w:rsidRPr="00453A47">
        <w:rPr>
          <w:szCs w:val="24"/>
        </w:rPr>
        <w:t>Centro</w:t>
      </w:r>
      <w:r w:rsidRPr="00D97844">
        <w:rPr>
          <w:szCs w:val="24"/>
        </w:rPr>
        <w:t xml:space="preserve"> vaiko gerovės komisijos, pedagoginių psichologinių ar švietimo </w:t>
      </w:r>
      <w:r w:rsidR="00453A47">
        <w:rPr>
          <w:szCs w:val="24"/>
        </w:rPr>
        <w:t>pagalbos tarnybų rekomendacijas.</w:t>
      </w:r>
    </w:p>
    <w:p w14:paraId="55CF987D" w14:textId="550D1524"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3A5F1E">
        <w:rPr>
          <w:szCs w:val="24"/>
        </w:rPr>
        <w:t>94</w:t>
      </w:r>
      <w:r w:rsidR="00D97844" w:rsidRPr="00D97844">
        <w:rPr>
          <w:szCs w:val="24"/>
        </w:rPr>
        <w:t>. Pagrindinio ugdymo in</w:t>
      </w:r>
      <w:r w:rsidR="003A5F1E" w:rsidRPr="003A5F1E">
        <w:rPr>
          <w:szCs w:val="24"/>
        </w:rPr>
        <w:t>dividualizuotos programos</w:t>
      </w:r>
      <w:r w:rsidR="00D97844" w:rsidRPr="00D97844">
        <w:rPr>
          <w:szCs w:val="24"/>
        </w:rPr>
        <w:t xml:space="preserve"> įgyvendinimas</w:t>
      </w:r>
      <w:r w:rsidR="003A5F1E" w:rsidRPr="003A5F1E">
        <w:rPr>
          <w:szCs w:val="24"/>
        </w:rPr>
        <w:t xml:space="preserve"> nurodomas 7</w:t>
      </w:r>
      <w:r w:rsidR="00D97844" w:rsidRPr="00D97844">
        <w:rPr>
          <w:szCs w:val="24"/>
        </w:rPr>
        <w:t xml:space="preserve"> priede.</w:t>
      </w:r>
    </w:p>
    <w:p w14:paraId="1819E36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p>
    <w:p w14:paraId="3436BBA4"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Cs w:val="24"/>
        </w:rPr>
      </w:pPr>
      <w:r w:rsidRPr="00D97844">
        <w:rPr>
          <w:b/>
          <w:szCs w:val="24"/>
        </w:rPr>
        <w:t>ANTRASIS SKIRSNIS</w:t>
      </w:r>
    </w:p>
    <w:p w14:paraId="32C963C3"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INDIVIDUALAUS UGDYMO PLANO RENGIMAS</w:t>
      </w:r>
    </w:p>
    <w:p w14:paraId="7304F9D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p>
    <w:p w14:paraId="20F2A52C" w14:textId="0B04ECA8"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 Centras, rengdamas ugdymo planą mokiniui ir vadovaudamasis</w:t>
      </w:r>
      <w:r w:rsidRPr="008325F6">
        <w:rPr>
          <w:szCs w:val="24"/>
        </w:rPr>
        <w:t xml:space="preserve"> Bendruosiuose</w:t>
      </w:r>
      <w:r w:rsidR="00D97844" w:rsidRPr="00D97844">
        <w:rPr>
          <w:szCs w:val="24"/>
        </w:rPr>
        <w:t xml:space="preserve"> ugdymo p</w:t>
      </w:r>
      <w:r w:rsidRPr="008325F6">
        <w:rPr>
          <w:szCs w:val="24"/>
        </w:rPr>
        <w:t>lanuose</w:t>
      </w:r>
      <w:r w:rsidR="00D97844" w:rsidRPr="00D97844">
        <w:rPr>
          <w:szCs w:val="24"/>
        </w:rPr>
        <w:t xml:space="preserve"> nurody</w:t>
      </w:r>
      <w:r w:rsidRPr="008325F6">
        <w:rPr>
          <w:szCs w:val="24"/>
        </w:rPr>
        <w:t>tu</w:t>
      </w:r>
      <w:r w:rsidR="00D97844" w:rsidRPr="00D97844">
        <w:rPr>
          <w:szCs w:val="24"/>
        </w:rPr>
        <w:t xml:space="preserve"> pamokų skaičiumi:</w:t>
      </w:r>
    </w:p>
    <w:p w14:paraId="17B755A4" w14:textId="58D3BA03"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.1. iki 30 procentų koreguoja dalykų program</w:t>
      </w:r>
      <w:r w:rsidRPr="008325F6">
        <w:rPr>
          <w:szCs w:val="24"/>
        </w:rPr>
        <w:t>oms įgyvendinti skiriamų</w:t>
      </w:r>
      <w:r w:rsidR="00D97844" w:rsidRPr="00D97844">
        <w:rPr>
          <w:szCs w:val="24"/>
        </w:rPr>
        <w:t xml:space="preserve"> pamokų skaičių (nemažinant nustatyto mokiniui minimalaus pamokų skaičiaus per savaitę);</w:t>
      </w:r>
    </w:p>
    <w:p w14:paraId="6F5D2115" w14:textId="53AFECF6"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 xml:space="preserve">.2. planuoja specialiąsias pamokas ir didina pamokų, skirtų ugdymo sričiai, </w:t>
      </w:r>
      <w:r w:rsidRPr="008325F6">
        <w:rPr>
          <w:szCs w:val="24"/>
        </w:rPr>
        <w:t>socialinei veiklai</w:t>
      </w:r>
      <w:r w:rsidR="00D97844" w:rsidRPr="00D97844">
        <w:rPr>
          <w:szCs w:val="24"/>
        </w:rPr>
        <w:t xml:space="preserve"> ir t. t., skaičių, siekiant plėtoti asmens kompetencijas ir tenkinti ugdymosi poreikius;</w:t>
      </w:r>
    </w:p>
    <w:p w14:paraId="62CB1EC9" w14:textId="534FA3DF"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.3. keičia specialiųjų pamokų, pratybų ir individualiai pagalbai skiriamų valandų (pamokų) skaičių;</w:t>
      </w:r>
    </w:p>
    <w:p w14:paraId="2568DE1C" w14:textId="1502CF7D"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lastRenderedPageBreak/>
        <w:t>95</w:t>
      </w:r>
      <w:r w:rsidR="00D97844" w:rsidRPr="00D97844">
        <w:rPr>
          <w:szCs w:val="24"/>
        </w:rPr>
        <w:t xml:space="preserve">.4. keičia pamokų trukmę, dienos ugdymo struktūrą; </w:t>
      </w:r>
    </w:p>
    <w:p w14:paraId="431DB0E3" w14:textId="6D6DECEC"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w:t>
      </w:r>
      <w:r w:rsidR="00D97844" w:rsidRPr="00D97844">
        <w:rPr>
          <w:szCs w:val="24"/>
        </w:rPr>
        <w:t xml:space="preserve">.5. formuoja nuolatines ar laikinąsias grupes, pogrupius iš tų pačių ar skirtingų klasių mokinių; </w:t>
      </w:r>
    </w:p>
    <w:p w14:paraId="6517D0B3" w14:textId="79481662"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 xml:space="preserve">95.6. </w:t>
      </w:r>
      <w:r w:rsidR="00D97844" w:rsidRPr="00D97844">
        <w:rPr>
          <w:szCs w:val="24"/>
        </w:rPr>
        <w:t>moko tik vienos užsienio kalbos – mokinį, turintį klausos, įvairiapusių raidos, elgesio ir emocijų, kalbos ir kalbėjimo, skaitymo ir (ar) rašymo, intelekto (taip pat ir nepatikslintų intelekto), judesio ir padėties, bendrųjų mokymosi sutrikimų, turintį kochlearinius implantus;</w:t>
      </w:r>
    </w:p>
    <w:p w14:paraId="5DAE53DE" w14:textId="48549167" w:rsidR="00D97844" w:rsidRPr="00D97844" w:rsidRDefault="00453A47"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95.7.</w:t>
      </w:r>
      <w:r w:rsidR="00D97844" w:rsidRPr="00D97844">
        <w:rPr>
          <w:szCs w:val="24"/>
        </w:rPr>
        <w:t xml:space="preserve"> besimokantį pagal individualizuotą pagrindinio ugdymo programą pagrindinio ugdymo program</w:t>
      </w:r>
      <w:r w:rsidRPr="008325F6">
        <w:rPr>
          <w:szCs w:val="24"/>
        </w:rPr>
        <w:t>oje prasidedančius dalykus</w:t>
      </w:r>
      <w:r w:rsidR="00D97844" w:rsidRPr="00D97844">
        <w:rPr>
          <w:szCs w:val="24"/>
        </w:rPr>
        <w:t xml:space="preserve"> sieja su praktiniais mokinio interesais, kasdiene gyvenimo pa</w:t>
      </w:r>
      <w:r w:rsidRPr="008325F6">
        <w:rPr>
          <w:szCs w:val="24"/>
        </w:rPr>
        <w:t>tirtimi</w:t>
      </w:r>
      <w:r w:rsidR="008325F6" w:rsidRPr="008325F6">
        <w:rPr>
          <w:szCs w:val="24"/>
        </w:rPr>
        <w:t>.</w:t>
      </w:r>
    </w:p>
    <w:p w14:paraId="1BE392CF" w14:textId="7CF43658"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96</w:t>
      </w:r>
      <w:r w:rsidR="00D97844" w:rsidRPr="00D97844">
        <w:rPr>
          <w:szCs w:val="24"/>
        </w:rPr>
        <w:t>. Mokiniui, kuris mokosi pagal pritaikytą bendrojo ugdymo programą, individualus ugdymo planas sudaromas vad</w:t>
      </w:r>
      <w:r w:rsidRPr="008325F6">
        <w:rPr>
          <w:szCs w:val="24"/>
        </w:rPr>
        <w:t>ovaujantis Bendruosiuose ugdymo planuose</w:t>
      </w:r>
      <w:r w:rsidR="00D97844" w:rsidRPr="00D97844">
        <w:rPr>
          <w:szCs w:val="24"/>
        </w:rPr>
        <w:t xml:space="preserve"> nurodomu pamokų skaičiumi, kuris koreguojamas iki 20 procentų. Bendras pamokų ir neformaliojo švietimo pamokų skaičius didinamas  atsižvelgiant į mokinio galias ir ugdymosi poreikius, specialistų rekomendacijas.</w:t>
      </w:r>
    </w:p>
    <w:p w14:paraId="4ED00D02" w14:textId="56A00FB6"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97</w:t>
      </w:r>
      <w:r w:rsidR="00D97844" w:rsidRPr="00D97844">
        <w:rPr>
          <w:szCs w:val="24"/>
        </w:rPr>
        <w:t>. Bendrojo ugdymo dalykų programas pritaiko mokytojas, atsižvelgdamas į mokinio gebėjimus ir galias, specialiojo pedagogo ir (ar) kitų vaiko gerovės komisijos narių rekomendacijas</w:t>
      </w:r>
      <w:r w:rsidRPr="008325F6">
        <w:rPr>
          <w:szCs w:val="24"/>
        </w:rPr>
        <w:t>.</w:t>
      </w:r>
    </w:p>
    <w:p w14:paraId="1E8FEFFA"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center"/>
        <w:rPr>
          <w:b/>
          <w:color w:val="7030A0"/>
        </w:rPr>
      </w:pPr>
    </w:p>
    <w:p w14:paraId="12F61307"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TREČIASIS SKIRSNIS</w:t>
      </w:r>
    </w:p>
    <w:p w14:paraId="0544B8C8" w14:textId="5D241B6A"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MOKINIŲ, TURINČIŲ</w:t>
      </w:r>
      <w:r w:rsidR="008325F6" w:rsidRPr="008325F6">
        <w:rPr>
          <w:b/>
          <w:szCs w:val="24"/>
        </w:rPr>
        <w:t xml:space="preserve"> SPECIALIŲJŲ UGDYMOSI POREIKIŲ, </w:t>
      </w:r>
      <w:r w:rsidRPr="00D97844">
        <w:rPr>
          <w:b/>
          <w:szCs w:val="24"/>
        </w:rPr>
        <w:t>MOKYMOSI PASIEKIMŲ IR PAŽANGOS VERTINIMAS</w:t>
      </w:r>
    </w:p>
    <w:p w14:paraId="38717DD7"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74F568E2" w14:textId="25EEF6C6"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98</w:t>
      </w:r>
      <w:r w:rsidR="00D97844" w:rsidRPr="00D97844">
        <w:rPr>
          <w:szCs w:val="24"/>
        </w:rPr>
        <w:t>. Mokinio, kuris mokosi pagal bendrojo ugdymo programą, mokymosi pasiekimai ir pažanga vertinami pagal bendrosiose programose numatytus pasieki</w:t>
      </w:r>
      <w:r w:rsidRPr="008325F6">
        <w:rPr>
          <w:szCs w:val="24"/>
        </w:rPr>
        <w:t>mus</w:t>
      </w:r>
      <w:r w:rsidR="00D97844" w:rsidRPr="00D97844">
        <w:rPr>
          <w:szCs w:val="24"/>
        </w:rPr>
        <w:t>.</w:t>
      </w:r>
    </w:p>
    <w:p w14:paraId="05C5A6C2" w14:textId="32E0490A"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99</w:t>
      </w:r>
      <w:r w:rsidR="00D97844" w:rsidRPr="00D97844">
        <w:rPr>
          <w:szCs w:val="24"/>
        </w:rPr>
        <w:t xml:space="preserve">.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mokoma(si). Su mokiniu dalykų mokytojai aptaria, kokie bus mokinio mokymosi pasiekimų vertinimo ir pa(si)tikrinimo būdai, kokiomis mokymo(si) priemonėmis bus naudojamasi, pažymint viską Individualiame plane. </w:t>
      </w:r>
      <w:r w:rsidR="0099139F">
        <w:rPr>
          <w:szCs w:val="24"/>
        </w:rPr>
        <w:t>Pažanga fiksuojama TaMo</w:t>
      </w:r>
      <w:r w:rsidR="00D97844" w:rsidRPr="00D97844">
        <w:rPr>
          <w:szCs w:val="24"/>
        </w:rPr>
        <w:t xml:space="preserve"> dienyne kaupiamaisiais pažymiais.</w:t>
      </w:r>
    </w:p>
    <w:p w14:paraId="0A9B0F4F" w14:textId="661DC07B"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8325F6">
        <w:rPr>
          <w:szCs w:val="24"/>
        </w:rPr>
        <w:t>100</w:t>
      </w:r>
      <w:r w:rsidR="00D97844" w:rsidRPr="00D97844">
        <w:rPr>
          <w:szCs w:val="24"/>
        </w:rPr>
        <w:t>. Mokinio, kuris mokosi pagal individualizuotą pagrindinio ugdymo programą mokymosi pasiekimų vertinimas (atsižvelgiant į mokinio galias ir vertinimo suvokimą, specialiuosius ugdymosi poreikius, numatomą pažangą, tėvų (globėjų, rūpintojų) pageidavimus) fiksuojamas kaupi</w:t>
      </w:r>
      <w:r w:rsidR="0099139F">
        <w:rPr>
          <w:szCs w:val="24"/>
        </w:rPr>
        <w:t>amaisiais pažymiais TaMo</w:t>
      </w:r>
      <w:r w:rsidR="00D97844" w:rsidRPr="00D97844">
        <w:rPr>
          <w:szCs w:val="24"/>
        </w:rPr>
        <w:t xml:space="preserve"> dienyne.</w:t>
      </w:r>
    </w:p>
    <w:p w14:paraId="79A71154"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1950B63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KETVIRTASIS SKIRSNIS</w:t>
      </w:r>
    </w:p>
    <w:p w14:paraId="486BD2DE"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SPECIALIOSIOS PEDAGOGINĖS IR SPECIALIOSIOS PAGALBOS MOKINIAMS TEIKIMAS</w:t>
      </w:r>
    </w:p>
    <w:p w14:paraId="6B857BE4"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7AEED395" w14:textId="24A21EB6" w:rsidR="00D97844" w:rsidRPr="00D97844" w:rsidRDefault="008325F6"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101</w:t>
      </w:r>
      <w:r w:rsidR="00D97844" w:rsidRPr="00D97844">
        <w:rPr>
          <w:szCs w:val="24"/>
        </w:rPr>
        <w:t>. Specialiosios pedagoginės ir specialiosios pagalbos paskirtis – didinti ugdymo veiksmingumą.</w:t>
      </w:r>
    </w:p>
    <w:p w14:paraId="373801C7" w14:textId="39E27C48" w:rsidR="00D97844" w:rsidRPr="00D97844" w:rsidRDefault="0099139F"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102</w:t>
      </w:r>
      <w:r w:rsidR="00D97844" w:rsidRPr="00D97844">
        <w:rPr>
          <w:szCs w:val="24"/>
        </w:rPr>
        <w:t>. Centras specialiąją pedagoginę ir specialiąją pagalbą mokiniui teikia vadovaudamasis teisės aktais ir įgyvendindamas pedagoginės psichologinės ar švieti</w:t>
      </w:r>
      <w:r w:rsidRPr="006F4D12">
        <w:rPr>
          <w:szCs w:val="24"/>
        </w:rPr>
        <w:t>mo pagalbos tarnybos ir Centro</w:t>
      </w:r>
      <w:r w:rsidR="00D97844" w:rsidRPr="00D97844">
        <w:rPr>
          <w:szCs w:val="24"/>
        </w:rPr>
        <w:t xml:space="preserve"> vaiko g</w:t>
      </w:r>
      <w:r w:rsidRPr="006F4D12">
        <w:rPr>
          <w:szCs w:val="24"/>
        </w:rPr>
        <w:t>erovės komisijos rekomendacija</w:t>
      </w:r>
      <w:r w:rsidR="00D97844" w:rsidRPr="00D97844">
        <w:rPr>
          <w:szCs w:val="24"/>
        </w:rPr>
        <w:t>s.</w:t>
      </w:r>
    </w:p>
    <w:p w14:paraId="7AA8F280" w14:textId="6C8DC73D" w:rsidR="00D97844" w:rsidRPr="00D97844" w:rsidRDefault="0099139F"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w:t>
      </w:r>
      <w:r w:rsidR="00D97844" w:rsidRPr="00D97844">
        <w:rPr>
          <w:szCs w:val="24"/>
        </w:rPr>
        <w:t>. Specialioji pedagoginė pagalba teikiama:</w:t>
      </w:r>
    </w:p>
    <w:p w14:paraId="3E6C1615" w14:textId="3EA2BCAC" w:rsidR="00D97844" w:rsidRPr="00D97844" w:rsidRDefault="0099139F"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w:t>
      </w:r>
      <w:r w:rsidR="00D97844" w:rsidRPr="00D97844">
        <w:rPr>
          <w:szCs w:val="24"/>
        </w:rPr>
        <w:t>.1. vadovaujantis Specialiosios pedagoginės pagalbos teikimo tvarkos aprašu, patvirtintu Lietuvos Respublikos švietimo ir mokslo ministro 2011 m. liepos 8 d. įsakymu Nr. V-1228 „Dėl Specialiosios pedagoginės pagalbos teikimo tvarkos aprašo patvirtinimo“;</w:t>
      </w:r>
    </w:p>
    <w:p w14:paraId="5397E797" w14:textId="02DC62DC"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w:t>
      </w:r>
      <w:r w:rsidR="00D97844" w:rsidRPr="00D97844">
        <w:rPr>
          <w:szCs w:val="24"/>
        </w:rPr>
        <w:t>.2. ugdymo proceso metu ar pasibaigus ugdymo procesui, atsižvelgiant į mokinio galias, keliamus ugdymo(si)</w:t>
      </w:r>
      <w:r w:rsidRPr="006F4D12">
        <w:rPr>
          <w:szCs w:val="24"/>
        </w:rPr>
        <w:t xml:space="preserve"> tikslus, tenkinant jo reikmes;</w:t>
      </w:r>
    </w:p>
    <w:p w14:paraId="059C5C08" w14:textId="2DC45031"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lastRenderedPageBreak/>
        <w:t>103</w:t>
      </w:r>
      <w:r w:rsidR="00D97844" w:rsidRPr="00D97844">
        <w:rPr>
          <w:szCs w:val="24"/>
        </w:rPr>
        <w:t>.3. specialiųjų pratybų forma: individualiai, mažoms grupelėms (2–4 mokiniai), grupėms (5–8 mokiniai). Mokiniams, turintiems didelių ir labai didelių specialiųjų ugdymosi poreikių, pagalba teikiama per specialiąsias pamokas;</w:t>
      </w:r>
    </w:p>
    <w:p w14:paraId="5A836005" w14:textId="373FD0D2"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103.4. jei Centr</w:t>
      </w:r>
      <w:r w:rsidR="00D97844" w:rsidRPr="00D97844">
        <w:rPr>
          <w:szCs w:val="24"/>
        </w:rPr>
        <w:t>e nėra reikiamos kva</w:t>
      </w:r>
      <w:r w:rsidRPr="006F4D12">
        <w:rPr>
          <w:szCs w:val="24"/>
        </w:rPr>
        <w:t>lifikacijos specialistų</w:t>
      </w:r>
      <w:r w:rsidR="00D97844" w:rsidRPr="00D97844">
        <w:rPr>
          <w:szCs w:val="24"/>
        </w:rPr>
        <w:t>, galinčių teikti ugdymą ir švietimo pagalbą regos, klausos, įvairiapusių raidos (autizmo), elgesio ir (ar) emocijų sutrikimų turinčiam mokiniui, kuriam rekomenduota papildoma specialioji pedagoginė pagalba, jam skiriamos ne mažiau kaip 74 valandos per metus individualioms specialiojo pedagogo konsultacijoms ir (ar) papildomai dalyko mokytojo pagalbai arba sudaromos sąlygos šias paslaugas mokiniui gauti specialiosios paskirties įstaigoje, specialiojo ugdymo centruose.</w:t>
      </w:r>
    </w:p>
    <w:p w14:paraId="7D0773BC" w14:textId="6774F6E8"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6F4D12">
        <w:rPr>
          <w:szCs w:val="24"/>
        </w:rPr>
        <w:t>104</w:t>
      </w:r>
      <w:r w:rsidR="00D97844" w:rsidRPr="00D97844">
        <w:rPr>
          <w:szCs w:val="24"/>
        </w:rPr>
        <w:t>. Specialioji pagalba teikiama vadovaujantis Specialiosios pagalbos teikimo mokyklose tvarkos aprašu, patvirtintu Lietuvos Respublikos švietimo ir mokslo ministro 2011 m. liepos 8 d. įsakymu Nr. V-1229 „Dėl Specialiosios pagalbos teikimo mokyklose (išskyrus aukštąsias mokyklas) tvarkos aprašo patvirtinimo“.</w:t>
      </w:r>
    </w:p>
    <w:p w14:paraId="21EFDDE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szCs w:val="24"/>
        </w:rPr>
      </w:pPr>
    </w:p>
    <w:p w14:paraId="0A216C7F"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PENKTASIS SKIRSNIS</w:t>
      </w:r>
    </w:p>
    <w:p w14:paraId="3F4BFBBC"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97844">
        <w:rPr>
          <w:b/>
          <w:szCs w:val="24"/>
        </w:rPr>
        <w:t>MOKINIŲ, TURINČIŲ SPECIALIŲJŲ UGDYMOSI POREIKIŲ, MOKYMAS NAMIE</w:t>
      </w:r>
    </w:p>
    <w:p w14:paraId="61052C98" w14:textId="77777777" w:rsidR="00D97844" w:rsidRPr="00D97844" w:rsidRDefault="00D97844"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b/>
          <w:szCs w:val="24"/>
        </w:rPr>
      </w:pPr>
    </w:p>
    <w:p w14:paraId="1E8CA022" w14:textId="2CC00169" w:rsidR="00D97844" w:rsidRPr="00D97844" w:rsidRDefault="006F4D12" w:rsidP="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105</w:t>
      </w:r>
      <w:r w:rsidR="00D97844" w:rsidRPr="00D97844">
        <w:rPr>
          <w:szCs w:val="24"/>
        </w:rPr>
        <w:t>. Mokinio, turinčio specialiųjų ugdymosi poreikių, mokymą namie savarankišku ar nuotoliniu mokymo proceso organizavimo būdu organizuoja Centras pagal vaiko gerovės komisijos ir pedagoginės psichologinės ar švietimo pagalbos tarnybos, gydytojų rekomendacijas</w:t>
      </w:r>
      <w:r>
        <w:rPr>
          <w:szCs w:val="24"/>
        </w:rPr>
        <w:t>,</w:t>
      </w:r>
      <w:r w:rsidR="00D97844" w:rsidRPr="00D97844">
        <w:rPr>
          <w:szCs w:val="24"/>
        </w:rPr>
        <w:t xml:space="preserve"> sudaręs individualų ugdymo pla</w:t>
      </w:r>
      <w:r w:rsidR="00041ACD">
        <w:rPr>
          <w:szCs w:val="24"/>
        </w:rPr>
        <w:t>ną mokymosi namie laikotarpiui.</w:t>
      </w:r>
    </w:p>
    <w:p w14:paraId="7835DD34" w14:textId="7509D798" w:rsidR="00D97844" w:rsidRPr="00D97844" w:rsidRDefault="00041ACD" w:rsidP="00E508F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Pr>
          <w:szCs w:val="24"/>
        </w:rPr>
        <w:t>106</w:t>
      </w:r>
      <w:r w:rsidR="00D97844" w:rsidRPr="00D97844">
        <w:rPr>
          <w:szCs w:val="24"/>
        </w:rPr>
        <w:t xml:space="preserve">. Mokinio, kuris mokosi pagal </w:t>
      </w:r>
      <w:r>
        <w:rPr>
          <w:szCs w:val="24"/>
        </w:rPr>
        <w:t xml:space="preserve">pritaikytą ar </w:t>
      </w:r>
      <w:r w:rsidR="00D97844" w:rsidRPr="00D97844">
        <w:rPr>
          <w:szCs w:val="24"/>
        </w:rPr>
        <w:t>individualizuotą pagrindinio ugdymo programą, mokymas namie organizuojamas vadova</w:t>
      </w:r>
      <w:r w:rsidR="00E47CB9">
        <w:rPr>
          <w:szCs w:val="24"/>
        </w:rPr>
        <w:t>ujantis ugdymo plano 59–63</w:t>
      </w:r>
      <w:r w:rsidR="00D97844" w:rsidRPr="00D97844">
        <w:rPr>
          <w:szCs w:val="24"/>
        </w:rPr>
        <w:t xml:space="preserve"> punktais. Mokyti namie skiriamos ne maži</w:t>
      </w:r>
      <w:r w:rsidR="00E508F8">
        <w:rPr>
          <w:szCs w:val="24"/>
        </w:rPr>
        <w:t xml:space="preserve">au kaip 296 valandos per metus, </w:t>
      </w:r>
      <w:r w:rsidR="00D97844" w:rsidRPr="00D97844">
        <w:rPr>
          <w:szCs w:val="24"/>
        </w:rPr>
        <w:t>iki 74 pamokų per metus skiriama specialiosioms pamok</w:t>
      </w:r>
      <w:r w:rsidR="00E508F8">
        <w:rPr>
          <w:szCs w:val="24"/>
        </w:rPr>
        <w:t>oms ar specialiosioms pratyboms.</w:t>
      </w:r>
    </w:p>
    <w:p w14:paraId="2D10EC8C" w14:textId="77777777" w:rsidR="00D97844" w:rsidRDefault="00D9784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14:paraId="6DFA21B9" w14:textId="77777777" w:rsidR="00E508F8" w:rsidRPr="003A5F1E" w:rsidRDefault="00E508F8" w:rsidP="00E508F8">
      <w:pPr>
        <w:tabs>
          <w:tab w:val="left" w:pos="720"/>
        </w:tabs>
        <w:spacing w:line="276" w:lineRule="auto"/>
        <w:jc w:val="center"/>
        <w:rPr>
          <w:rFonts w:eastAsia="Calibri"/>
          <w:b/>
          <w:szCs w:val="24"/>
        </w:rPr>
      </w:pPr>
      <w:r w:rsidRPr="003A5F1E">
        <w:rPr>
          <w:rFonts w:eastAsia="Calibri"/>
          <w:b/>
          <w:szCs w:val="24"/>
        </w:rPr>
        <w:t>_____________________________________________</w:t>
      </w:r>
    </w:p>
    <w:p w14:paraId="4A187131" w14:textId="3F3FF4E3" w:rsidR="00E508F8" w:rsidRDefault="00E508F8">
      <w:pPr>
        <w:tabs>
          <w:tab w:val="left" w:pos="720"/>
        </w:tabs>
        <w:ind w:firstLine="720"/>
      </w:pPr>
    </w:p>
    <w:p w14:paraId="13A28B26" w14:textId="5EB847E8" w:rsidR="00E508F8" w:rsidRDefault="00E508F8">
      <w:pPr>
        <w:tabs>
          <w:tab w:val="left" w:pos="720"/>
        </w:tabs>
        <w:ind w:firstLine="720"/>
      </w:pPr>
    </w:p>
    <w:p w14:paraId="5EAB8A29" w14:textId="4A07203A" w:rsidR="00E508F8" w:rsidRDefault="00E508F8">
      <w:pPr>
        <w:tabs>
          <w:tab w:val="left" w:pos="720"/>
        </w:tabs>
        <w:ind w:firstLine="720"/>
      </w:pPr>
    </w:p>
    <w:p w14:paraId="3397DEFB" w14:textId="77777777" w:rsidR="00E508F8" w:rsidRPr="005C3CAD" w:rsidRDefault="00E508F8" w:rsidP="00E508F8">
      <w:pPr>
        <w:autoSpaceDE w:val="0"/>
        <w:autoSpaceDN w:val="0"/>
        <w:adjustRightInd w:val="0"/>
        <w:rPr>
          <w:rFonts w:eastAsia="Calibri"/>
          <w:szCs w:val="24"/>
          <w:lang w:eastAsia="lt-LT"/>
        </w:rPr>
      </w:pPr>
      <w:r w:rsidRPr="005C3CAD">
        <w:rPr>
          <w:rFonts w:eastAsia="Calibri"/>
          <w:szCs w:val="24"/>
          <w:lang w:eastAsia="lt-LT"/>
        </w:rPr>
        <w:t>SUDERINTA</w:t>
      </w:r>
    </w:p>
    <w:p w14:paraId="64520B56" w14:textId="130E7183" w:rsidR="00E508F8" w:rsidRDefault="00E508F8" w:rsidP="00E508F8">
      <w:pPr>
        <w:autoSpaceDE w:val="0"/>
        <w:autoSpaceDN w:val="0"/>
        <w:adjustRightInd w:val="0"/>
        <w:rPr>
          <w:rFonts w:eastAsia="Calibri"/>
          <w:szCs w:val="24"/>
          <w:lang w:eastAsia="lt-LT"/>
        </w:rPr>
      </w:pPr>
      <w:r w:rsidRPr="005C3CAD">
        <w:rPr>
          <w:rFonts w:eastAsia="Calibri"/>
          <w:szCs w:val="24"/>
          <w:lang w:eastAsia="lt-LT"/>
        </w:rPr>
        <w:t>Švietimo skyriaus vedėjo pavaduotoja</w:t>
      </w:r>
      <w:r w:rsidR="00FB3959">
        <w:rPr>
          <w:rFonts w:eastAsia="Calibri"/>
          <w:szCs w:val="24"/>
          <w:lang w:eastAsia="lt-LT"/>
        </w:rPr>
        <w:t>,</w:t>
      </w:r>
    </w:p>
    <w:p w14:paraId="2C2561C4" w14:textId="637D1A95" w:rsidR="00FB3959" w:rsidRPr="005C3CAD" w:rsidRDefault="00FB3959" w:rsidP="00E508F8">
      <w:pPr>
        <w:autoSpaceDE w:val="0"/>
        <w:autoSpaceDN w:val="0"/>
        <w:adjustRightInd w:val="0"/>
        <w:rPr>
          <w:rFonts w:eastAsia="Calibri"/>
          <w:szCs w:val="24"/>
          <w:lang w:eastAsia="lt-LT"/>
        </w:rPr>
      </w:pPr>
      <w:r>
        <w:rPr>
          <w:rFonts w:eastAsia="Calibri"/>
          <w:szCs w:val="24"/>
          <w:lang w:eastAsia="lt-LT"/>
        </w:rPr>
        <w:t>atliekanti vedėjo funkcijas</w:t>
      </w:r>
    </w:p>
    <w:p w14:paraId="3A89DF60" w14:textId="77777777" w:rsidR="00E508F8" w:rsidRPr="005C3CAD" w:rsidRDefault="00E508F8" w:rsidP="00E508F8">
      <w:pPr>
        <w:autoSpaceDE w:val="0"/>
        <w:autoSpaceDN w:val="0"/>
        <w:adjustRightInd w:val="0"/>
        <w:rPr>
          <w:rFonts w:eastAsia="Calibri"/>
          <w:szCs w:val="24"/>
          <w:lang w:eastAsia="lt-LT"/>
        </w:rPr>
      </w:pPr>
    </w:p>
    <w:p w14:paraId="564B2663" w14:textId="75CA7CA0" w:rsidR="00E508F8" w:rsidRPr="005C3CAD" w:rsidRDefault="00FB3959" w:rsidP="00E508F8">
      <w:pPr>
        <w:autoSpaceDE w:val="0"/>
        <w:autoSpaceDN w:val="0"/>
        <w:adjustRightInd w:val="0"/>
        <w:rPr>
          <w:rFonts w:eastAsia="Calibri"/>
          <w:szCs w:val="24"/>
          <w:lang w:eastAsia="lt-LT"/>
        </w:rPr>
      </w:pPr>
      <w:r>
        <w:rPr>
          <w:rFonts w:eastAsia="Calibri"/>
          <w:szCs w:val="24"/>
          <w:lang w:eastAsia="lt-LT"/>
        </w:rPr>
        <w:t>Ona Gucevičienė</w:t>
      </w:r>
    </w:p>
    <w:p w14:paraId="1C0C8CDE" w14:textId="7AF99BC4" w:rsidR="00E508F8" w:rsidRPr="005C3CAD" w:rsidRDefault="00733CB7" w:rsidP="00E508F8">
      <w:pPr>
        <w:autoSpaceDE w:val="0"/>
        <w:autoSpaceDN w:val="0"/>
        <w:adjustRightInd w:val="0"/>
        <w:rPr>
          <w:rFonts w:eastAsia="Calibri"/>
          <w:szCs w:val="24"/>
          <w:lang w:eastAsia="lt-LT"/>
        </w:rPr>
      </w:pPr>
      <w:r>
        <w:rPr>
          <w:rFonts w:eastAsia="Calibri"/>
          <w:szCs w:val="24"/>
          <w:lang w:eastAsia="lt-LT"/>
        </w:rPr>
        <w:t>2020</w:t>
      </w:r>
      <w:r w:rsidR="00E508F8" w:rsidRPr="005C3CAD">
        <w:rPr>
          <w:rFonts w:eastAsia="Calibri"/>
          <w:szCs w:val="24"/>
          <w:lang w:eastAsia="lt-LT"/>
        </w:rPr>
        <w:t xml:space="preserve"> m. </w:t>
      </w:r>
      <w:r w:rsidR="00E508F8">
        <w:rPr>
          <w:rFonts w:eastAsia="Calibri"/>
          <w:szCs w:val="24"/>
          <w:lang w:eastAsia="lt-LT"/>
        </w:rPr>
        <w:t>rugpjūčio .</w:t>
      </w:r>
      <w:r w:rsidR="00FB3959">
        <w:rPr>
          <w:rFonts w:eastAsia="Calibri"/>
          <w:szCs w:val="24"/>
          <w:lang w:eastAsia="lt-LT"/>
        </w:rPr>
        <w:t>.</w:t>
      </w:r>
      <w:r w:rsidR="00E508F8">
        <w:rPr>
          <w:rFonts w:eastAsia="Calibri"/>
          <w:szCs w:val="24"/>
          <w:lang w:eastAsia="lt-LT"/>
        </w:rPr>
        <w:t>.</w:t>
      </w:r>
      <w:r w:rsidR="00E508F8" w:rsidRPr="005C3CAD">
        <w:rPr>
          <w:rFonts w:eastAsia="Calibri"/>
          <w:szCs w:val="24"/>
          <w:lang w:eastAsia="lt-LT"/>
        </w:rPr>
        <w:t xml:space="preserve"> d.</w:t>
      </w:r>
    </w:p>
    <w:p w14:paraId="2884DF84" w14:textId="77777777" w:rsidR="00E508F8" w:rsidRPr="005C3CAD" w:rsidRDefault="00E508F8" w:rsidP="00E508F8">
      <w:pPr>
        <w:autoSpaceDE w:val="0"/>
        <w:autoSpaceDN w:val="0"/>
        <w:adjustRightInd w:val="0"/>
        <w:ind w:left="6237"/>
        <w:rPr>
          <w:rFonts w:eastAsia="Calibri"/>
          <w:szCs w:val="24"/>
          <w:lang w:eastAsia="lt-LT"/>
        </w:rPr>
      </w:pPr>
    </w:p>
    <w:p w14:paraId="0C7F8DA5" w14:textId="77777777" w:rsidR="00E508F8" w:rsidRPr="005C3CAD" w:rsidRDefault="00E508F8" w:rsidP="00E508F8">
      <w:pPr>
        <w:autoSpaceDE w:val="0"/>
        <w:autoSpaceDN w:val="0"/>
        <w:adjustRightInd w:val="0"/>
        <w:rPr>
          <w:rFonts w:eastAsia="Calibri"/>
          <w:szCs w:val="24"/>
          <w:lang w:eastAsia="lt-LT"/>
        </w:rPr>
      </w:pPr>
      <w:r w:rsidRPr="005C3CAD">
        <w:rPr>
          <w:rFonts w:eastAsia="Calibri"/>
          <w:szCs w:val="24"/>
          <w:lang w:eastAsia="lt-LT"/>
        </w:rPr>
        <w:t>SUDERINTA</w:t>
      </w:r>
    </w:p>
    <w:p w14:paraId="14699962" w14:textId="1FF51AD0" w:rsidR="00E508F8" w:rsidRPr="005C3CAD" w:rsidRDefault="00FD3786" w:rsidP="00E508F8">
      <w:pPr>
        <w:autoSpaceDE w:val="0"/>
        <w:autoSpaceDN w:val="0"/>
        <w:adjustRightInd w:val="0"/>
        <w:rPr>
          <w:rFonts w:eastAsia="Calibri"/>
          <w:szCs w:val="24"/>
          <w:lang w:eastAsia="lt-LT"/>
        </w:rPr>
      </w:pPr>
      <w:r>
        <w:rPr>
          <w:rFonts w:eastAsia="Calibri"/>
          <w:szCs w:val="24"/>
          <w:lang w:eastAsia="lt-LT"/>
        </w:rPr>
        <w:t>Centro tarybos protokolu Nr. 2-7</w:t>
      </w:r>
    </w:p>
    <w:p w14:paraId="7D9F1E25" w14:textId="28C53C27" w:rsidR="00FB3959" w:rsidRDefault="00733CB7" w:rsidP="00FB3959">
      <w:pPr>
        <w:autoSpaceDE w:val="0"/>
        <w:autoSpaceDN w:val="0"/>
        <w:adjustRightInd w:val="0"/>
        <w:rPr>
          <w:rFonts w:eastAsia="Calibri"/>
          <w:szCs w:val="24"/>
          <w:lang w:eastAsia="lt-LT"/>
        </w:rPr>
      </w:pPr>
      <w:r>
        <w:rPr>
          <w:rFonts w:eastAsia="Calibri"/>
          <w:szCs w:val="24"/>
          <w:lang w:eastAsia="lt-LT"/>
        </w:rPr>
        <w:t>2020</w:t>
      </w:r>
      <w:r w:rsidR="00E508F8" w:rsidRPr="005C3CAD">
        <w:rPr>
          <w:rFonts w:eastAsia="Calibri"/>
          <w:szCs w:val="24"/>
          <w:lang w:eastAsia="lt-LT"/>
        </w:rPr>
        <w:t xml:space="preserve"> m. </w:t>
      </w:r>
      <w:r w:rsidR="00FD3786">
        <w:rPr>
          <w:rFonts w:eastAsia="Calibri"/>
          <w:szCs w:val="24"/>
          <w:lang w:eastAsia="lt-LT"/>
        </w:rPr>
        <w:t>rugpjūčio 27</w:t>
      </w:r>
      <w:r w:rsidR="00E508F8" w:rsidRPr="00E508F8">
        <w:rPr>
          <w:rFonts w:eastAsia="Calibri"/>
          <w:szCs w:val="24"/>
          <w:lang w:eastAsia="lt-LT"/>
        </w:rPr>
        <w:t xml:space="preserve"> d.</w:t>
      </w:r>
    </w:p>
    <w:p w14:paraId="31A16A9A" w14:textId="4A31F20F" w:rsidR="00A910C7" w:rsidRDefault="00A910C7" w:rsidP="00FB3959">
      <w:pPr>
        <w:autoSpaceDE w:val="0"/>
        <w:autoSpaceDN w:val="0"/>
        <w:adjustRightInd w:val="0"/>
        <w:rPr>
          <w:rFonts w:eastAsia="Calibri"/>
          <w:szCs w:val="24"/>
          <w:lang w:eastAsia="lt-LT"/>
        </w:rPr>
      </w:pPr>
    </w:p>
    <w:p w14:paraId="792012F2" w14:textId="40FDA41F" w:rsidR="00A910C7" w:rsidRDefault="00A910C7" w:rsidP="00FB3959">
      <w:pPr>
        <w:autoSpaceDE w:val="0"/>
        <w:autoSpaceDN w:val="0"/>
        <w:adjustRightInd w:val="0"/>
        <w:rPr>
          <w:rFonts w:eastAsia="Calibri"/>
          <w:szCs w:val="24"/>
          <w:lang w:eastAsia="lt-LT"/>
        </w:rPr>
      </w:pPr>
    </w:p>
    <w:p w14:paraId="5D8E1F63" w14:textId="471998BB" w:rsidR="00A910C7" w:rsidRDefault="00A910C7" w:rsidP="00FB3959">
      <w:pPr>
        <w:autoSpaceDE w:val="0"/>
        <w:autoSpaceDN w:val="0"/>
        <w:adjustRightInd w:val="0"/>
        <w:rPr>
          <w:rFonts w:eastAsia="Calibri"/>
          <w:szCs w:val="24"/>
          <w:lang w:eastAsia="lt-LT"/>
        </w:rPr>
      </w:pPr>
    </w:p>
    <w:p w14:paraId="3C051F1E" w14:textId="5141FC24" w:rsidR="00A910C7" w:rsidRDefault="00A910C7" w:rsidP="00FB3959">
      <w:pPr>
        <w:autoSpaceDE w:val="0"/>
        <w:autoSpaceDN w:val="0"/>
        <w:adjustRightInd w:val="0"/>
        <w:rPr>
          <w:rFonts w:eastAsia="Calibri"/>
          <w:szCs w:val="24"/>
          <w:lang w:eastAsia="lt-LT"/>
        </w:rPr>
      </w:pPr>
    </w:p>
    <w:p w14:paraId="6B72C9B7" w14:textId="3A94D677" w:rsidR="00A910C7" w:rsidRDefault="00A910C7" w:rsidP="00FB3959">
      <w:pPr>
        <w:autoSpaceDE w:val="0"/>
        <w:autoSpaceDN w:val="0"/>
        <w:adjustRightInd w:val="0"/>
        <w:rPr>
          <w:rFonts w:eastAsia="Calibri"/>
          <w:szCs w:val="24"/>
          <w:lang w:eastAsia="lt-LT"/>
        </w:rPr>
      </w:pPr>
    </w:p>
    <w:p w14:paraId="7AF47575" w14:textId="19500C99" w:rsidR="00A910C7" w:rsidRDefault="00A910C7" w:rsidP="00FB3959">
      <w:pPr>
        <w:autoSpaceDE w:val="0"/>
        <w:autoSpaceDN w:val="0"/>
        <w:adjustRightInd w:val="0"/>
        <w:rPr>
          <w:rFonts w:eastAsia="Calibri"/>
          <w:szCs w:val="24"/>
          <w:lang w:eastAsia="lt-LT"/>
        </w:rPr>
      </w:pPr>
    </w:p>
    <w:p w14:paraId="2F000F0B" w14:textId="77777777" w:rsidR="00A910C7" w:rsidRPr="00FB3959" w:rsidRDefault="00A910C7" w:rsidP="00FB3959">
      <w:pPr>
        <w:autoSpaceDE w:val="0"/>
        <w:autoSpaceDN w:val="0"/>
        <w:adjustRightInd w:val="0"/>
        <w:rPr>
          <w:rFonts w:eastAsia="Calibri"/>
          <w:szCs w:val="24"/>
          <w:lang w:eastAsia="lt-LT"/>
        </w:rPr>
        <w:sectPr w:rsidR="00A910C7" w:rsidRPr="00FB3959" w:rsidSect="00ED370E">
          <w:headerReference w:type="default" r:id="rId11"/>
          <w:headerReference w:type="first" r:id="rId12"/>
          <w:pgSz w:w="11907" w:h="16840" w:code="9"/>
          <w:pgMar w:top="1701" w:right="567" w:bottom="1134" w:left="1701" w:header="288" w:footer="720" w:gutter="0"/>
          <w:pgNumType w:start="1"/>
          <w:cols w:space="720"/>
          <w:noEndnote/>
          <w:titlePg/>
          <w:docGrid w:linePitch="326"/>
        </w:sectPr>
      </w:pPr>
    </w:p>
    <w:p w14:paraId="11C6BBDA" w14:textId="7AB22387" w:rsidR="003A5F1E" w:rsidRDefault="003A5F1E" w:rsidP="00A910C7">
      <w:pPr>
        <w:tabs>
          <w:tab w:val="left" w:pos="993"/>
          <w:tab w:val="left" w:pos="1980"/>
          <w:tab w:val="left" w:pos="6379"/>
        </w:tabs>
        <w:rPr>
          <w:rFonts w:ascii="HelveticaLT" w:hAnsi="HelveticaLT"/>
        </w:rPr>
      </w:pPr>
    </w:p>
    <w:sectPr w:rsidR="003A5F1E" w:rsidSect="00ED370E">
      <w:headerReference w:type="first" r:id="rId13"/>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52ADD" w14:textId="77777777" w:rsidR="00FC1FD9" w:rsidRDefault="00FC1FD9">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CA110FB" w14:textId="77777777" w:rsidR="00FC1FD9" w:rsidRDefault="00FC1FD9">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22AF" w14:textId="77777777" w:rsidR="00FC1FD9" w:rsidRDefault="00FC1FD9">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8D28450" w14:textId="77777777" w:rsidR="00FC1FD9" w:rsidRDefault="00FC1FD9">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1413086"/>
      <w:docPartObj>
        <w:docPartGallery w:val="Page Numbers (Top of Page)"/>
        <w:docPartUnique/>
      </w:docPartObj>
    </w:sdtPr>
    <w:sdtContent>
      <w:p w14:paraId="44E7E317" w14:textId="6203BAE4" w:rsidR="00D41B1E" w:rsidRDefault="00D41B1E">
        <w:pPr>
          <w:pStyle w:val="Antrats"/>
          <w:jc w:val="center"/>
        </w:pPr>
        <w:r>
          <w:fldChar w:fldCharType="begin"/>
        </w:r>
        <w:r>
          <w:instrText>PAGE   \* MERGEFORMAT</w:instrText>
        </w:r>
        <w:r>
          <w:fldChar w:fldCharType="separate"/>
        </w:r>
        <w:r w:rsidR="00B86266">
          <w:rPr>
            <w:noProof/>
          </w:rPr>
          <w:t>6</w:t>
        </w:r>
        <w:r>
          <w:fldChar w:fldCharType="end"/>
        </w:r>
      </w:p>
    </w:sdtContent>
  </w:sdt>
  <w:p w14:paraId="0EFFB902" w14:textId="77777777" w:rsidR="00D41B1E" w:rsidRDefault="00D41B1E">
    <w:pPr>
      <w:tabs>
        <w:tab w:val="center" w:pos="4819"/>
        <w:tab w:val="right" w:pos="9638"/>
      </w:tabs>
      <w:rPr>
        <w:sz w:val="22"/>
        <w:szCs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FE2B" w14:textId="3B221847" w:rsidR="00D41B1E" w:rsidRDefault="00D41B1E">
    <w:pPr>
      <w:pStyle w:val="Antrats"/>
      <w:jc w:val="center"/>
    </w:pPr>
  </w:p>
  <w:p w14:paraId="5CAB9D72" w14:textId="77777777" w:rsidR="00D41B1E" w:rsidRDefault="00D41B1E">
    <w:pPr>
      <w:tabs>
        <w:tab w:val="center" w:pos="4819"/>
        <w:tab w:val="right" w:pos="9638"/>
      </w:tabs>
      <w:rPr>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400945"/>
      <w:docPartObj>
        <w:docPartGallery w:val="Page Numbers (Top of Page)"/>
        <w:docPartUnique/>
      </w:docPartObj>
    </w:sdtPr>
    <w:sdtContent>
      <w:p w14:paraId="10A81058" w14:textId="6560328A" w:rsidR="00D41B1E" w:rsidRDefault="00D41B1E">
        <w:pPr>
          <w:pStyle w:val="Antrats"/>
          <w:jc w:val="center"/>
        </w:pPr>
      </w:p>
    </w:sdtContent>
  </w:sdt>
  <w:p w14:paraId="1A87C368" w14:textId="77777777" w:rsidR="00D41B1E" w:rsidRDefault="00D41B1E">
    <w:pPr>
      <w:tabs>
        <w:tab w:val="center" w:pos="4819"/>
        <w:tab w:val="right" w:pos="9638"/>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C6C"/>
    <w:multiLevelType w:val="multilevel"/>
    <w:tmpl w:val="5C98BB38"/>
    <w:lvl w:ilvl="0">
      <w:start w:val="14"/>
      <w:numFmt w:val="decimal"/>
      <w:lvlText w:val="%1."/>
      <w:lvlJc w:val="left"/>
      <w:pPr>
        <w:ind w:left="780" w:hanging="780"/>
      </w:pPr>
      <w:rPr>
        <w:rFonts w:hint="default"/>
      </w:rPr>
    </w:lvl>
    <w:lvl w:ilvl="1">
      <w:start w:val="14"/>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 w15:restartNumberingAfterBreak="0">
    <w:nsid w:val="0AAF027F"/>
    <w:multiLevelType w:val="multilevel"/>
    <w:tmpl w:val="CB701840"/>
    <w:lvl w:ilvl="0">
      <w:start w:val="14"/>
      <w:numFmt w:val="decimal"/>
      <w:lvlText w:val="%1."/>
      <w:lvlJc w:val="left"/>
      <w:pPr>
        <w:ind w:left="780" w:hanging="780"/>
      </w:pPr>
      <w:rPr>
        <w:rFonts w:hint="default"/>
      </w:rPr>
    </w:lvl>
    <w:lvl w:ilvl="1">
      <w:start w:val="16"/>
      <w:numFmt w:val="decimal"/>
      <w:lvlText w:val="%1.%2."/>
      <w:lvlJc w:val="left"/>
      <w:pPr>
        <w:ind w:left="1494"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 w15:restartNumberingAfterBreak="0">
    <w:nsid w:val="0D727504"/>
    <w:multiLevelType w:val="hybridMultilevel"/>
    <w:tmpl w:val="FB20C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DF7345"/>
    <w:multiLevelType w:val="multilevel"/>
    <w:tmpl w:val="0204B196"/>
    <w:lvl w:ilvl="0">
      <w:start w:val="15"/>
      <w:numFmt w:val="decimal"/>
      <w:lvlText w:val="%1."/>
      <w:lvlJc w:val="left"/>
      <w:pPr>
        <w:ind w:left="660" w:hanging="660"/>
      </w:pPr>
      <w:rPr>
        <w:rFonts w:hint="default"/>
      </w:rPr>
    </w:lvl>
    <w:lvl w:ilvl="1">
      <w:start w:val="7"/>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9AA4D02"/>
    <w:multiLevelType w:val="multilevel"/>
    <w:tmpl w:val="2E5AA026"/>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A11613"/>
    <w:multiLevelType w:val="multilevel"/>
    <w:tmpl w:val="283CE8E4"/>
    <w:lvl w:ilvl="0">
      <w:start w:val="17"/>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C7F5883"/>
    <w:multiLevelType w:val="multilevel"/>
    <w:tmpl w:val="C266352A"/>
    <w:lvl w:ilvl="0">
      <w:start w:val="15"/>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26AE2479"/>
    <w:multiLevelType w:val="multilevel"/>
    <w:tmpl w:val="E5C67820"/>
    <w:lvl w:ilvl="0">
      <w:start w:val="14"/>
      <w:numFmt w:val="decimal"/>
      <w:lvlText w:val="%1."/>
      <w:lvlJc w:val="left"/>
      <w:pPr>
        <w:ind w:left="660" w:hanging="660"/>
      </w:pPr>
      <w:rPr>
        <w:rFonts w:hint="default"/>
      </w:rPr>
    </w:lvl>
    <w:lvl w:ilvl="1">
      <w:start w:val="6"/>
      <w:numFmt w:val="decimal"/>
      <w:lvlText w:val="%1.%2."/>
      <w:lvlJc w:val="left"/>
      <w:pPr>
        <w:ind w:left="1156" w:hanging="6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2DD02D61"/>
    <w:multiLevelType w:val="multilevel"/>
    <w:tmpl w:val="59F8FCE0"/>
    <w:lvl w:ilvl="0">
      <w:start w:val="14"/>
      <w:numFmt w:val="decimal"/>
      <w:lvlText w:val="%1."/>
      <w:lvlJc w:val="left"/>
      <w:pPr>
        <w:ind w:left="660" w:hanging="660"/>
      </w:pPr>
      <w:rPr>
        <w:rFonts w:hint="default"/>
      </w:rPr>
    </w:lvl>
    <w:lvl w:ilvl="1">
      <w:start w:val="1"/>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9" w15:restartNumberingAfterBreak="0">
    <w:nsid w:val="39291501"/>
    <w:multiLevelType w:val="multilevel"/>
    <w:tmpl w:val="EB1E9ADA"/>
    <w:lvl w:ilvl="0">
      <w:start w:val="14"/>
      <w:numFmt w:val="decimal"/>
      <w:lvlText w:val="%1."/>
      <w:lvlJc w:val="left"/>
      <w:pPr>
        <w:ind w:left="780" w:hanging="780"/>
      </w:pPr>
      <w:rPr>
        <w:rFonts w:hint="default"/>
      </w:rPr>
    </w:lvl>
    <w:lvl w:ilvl="1">
      <w:start w:val="19"/>
      <w:numFmt w:val="decimal"/>
      <w:lvlText w:val="%1.%2."/>
      <w:lvlJc w:val="left"/>
      <w:pPr>
        <w:ind w:left="1494" w:hanging="780"/>
      </w:pPr>
      <w:rPr>
        <w:rFonts w:hint="default"/>
      </w:rPr>
    </w:lvl>
    <w:lvl w:ilvl="2">
      <w:start w:val="1"/>
      <w:numFmt w:val="decimal"/>
      <w:lvlText w:val="%1.%2.%3."/>
      <w:lvlJc w:val="left"/>
      <w:pPr>
        <w:ind w:left="220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0" w15:restartNumberingAfterBreak="0">
    <w:nsid w:val="39A6467A"/>
    <w:multiLevelType w:val="multilevel"/>
    <w:tmpl w:val="D3C601BC"/>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E2E36C4"/>
    <w:multiLevelType w:val="multilevel"/>
    <w:tmpl w:val="68B2ECF0"/>
    <w:lvl w:ilvl="0">
      <w:start w:val="14"/>
      <w:numFmt w:val="decimal"/>
      <w:lvlText w:val="%1."/>
      <w:lvlJc w:val="left"/>
      <w:pPr>
        <w:ind w:left="780" w:hanging="780"/>
      </w:pPr>
      <w:rPr>
        <w:rFonts w:hint="default"/>
      </w:rPr>
    </w:lvl>
    <w:lvl w:ilvl="1">
      <w:start w:val="15"/>
      <w:numFmt w:val="decimal"/>
      <w:lvlText w:val="%1.%2."/>
      <w:lvlJc w:val="left"/>
      <w:pPr>
        <w:ind w:left="1494"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2922" w:hanging="7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4B2179D7"/>
    <w:multiLevelType w:val="multilevel"/>
    <w:tmpl w:val="057A96EC"/>
    <w:lvl w:ilvl="0">
      <w:start w:val="15"/>
      <w:numFmt w:val="decimal"/>
      <w:lvlText w:val="%1."/>
      <w:lvlJc w:val="left"/>
      <w:pPr>
        <w:ind w:left="660" w:hanging="660"/>
      </w:pPr>
      <w:rPr>
        <w:rFonts w:hint="default"/>
      </w:rPr>
    </w:lvl>
    <w:lvl w:ilvl="1">
      <w:start w:val="9"/>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595F5056"/>
    <w:multiLevelType w:val="multilevel"/>
    <w:tmpl w:val="7E9EFF38"/>
    <w:lvl w:ilvl="0">
      <w:start w:val="14"/>
      <w:numFmt w:val="decimal"/>
      <w:lvlText w:val="%1."/>
      <w:lvlJc w:val="left"/>
      <w:pPr>
        <w:ind w:left="780" w:hanging="780"/>
      </w:pPr>
      <w:rPr>
        <w:rFonts w:eastAsiaTheme="minorHAnsi" w:hint="default"/>
      </w:rPr>
    </w:lvl>
    <w:lvl w:ilvl="1">
      <w:start w:val="13"/>
      <w:numFmt w:val="decimal"/>
      <w:lvlText w:val="%1.%2."/>
      <w:lvlJc w:val="left"/>
      <w:pPr>
        <w:ind w:left="1494" w:hanging="780"/>
      </w:pPr>
      <w:rPr>
        <w:rFonts w:eastAsiaTheme="minorHAnsi" w:hint="default"/>
      </w:rPr>
    </w:lvl>
    <w:lvl w:ilvl="2">
      <w:start w:val="1"/>
      <w:numFmt w:val="decimal"/>
      <w:lvlText w:val="%1.%2.%3."/>
      <w:lvlJc w:val="left"/>
      <w:pPr>
        <w:ind w:left="2208" w:hanging="780"/>
      </w:pPr>
      <w:rPr>
        <w:rFonts w:eastAsiaTheme="minorHAnsi" w:hint="default"/>
      </w:rPr>
    </w:lvl>
    <w:lvl w:ilvl="3">
      <w:start w:val="1"/>
      <w:numFmt w:val="decimal"/>
      <w:lvlText w:val="%1.%2.%3.%4."/>
      <w:lvlJc w:val="left"/>
      <w:pPr>
        <w:ind w:left="2922" w:hanging="780"/>
      </w:pPr>
      <w:rPr>
        <w:rFonts w:eastAsiaTheme="minorHAnsi" w:hint="default"/>
      </w:rPr>
    </w:lvl>
    <w:lvl w:ilvl="4">
      <w:start w:val="1"/>
      <w:numFmt w:val="decimal"/>
      <w:lvlText w:val="%1.%2.%3.%4.%5."/>
      <w:lvlJc w:val="left"/>
      <w:pPr>
        <w:ind w:left="3936" w:hanging="1080"/>
      </w:pPr>
      <w:rPr>
        <w:rFonts w:eastAsiaTheme="minorHAnsi" w:hint="default"/>
      </w:rPr>
    </w:lvl>
    <w:lvl w:ilvl="5">
      <w:start w:val="1"/>
      <w:numFmt w:val="decimal"/>
      <w:lvlText w:val="%1.%2.%3.%4.%5.%6."/>
      <w:lvlJc w:val="left"/>
      <w:pPr>
        <w:ind w:left="4650" w:hanging="1080"/>
      </w:pPr>
      <w:rPr>
        <w:rFonts w:eastAsiaTheme="minorHAnsi" w:hint="default"/>
      </w:rPr>
    </w:lvl>
    <w:lvl w:ilvl="6">
      <w:start w:val="1"/>
      <w:numFmt w:val="decimal"/>
      <w:lvlText w:val="%1.%2.%3.%4.%5.%6.%7."/>
      <w:lvlJc w:val="left"/>
      <w:pPr>
        <w:ind w:left="5724" w:hanging="1440"/>
      </w:pPr>
      <w:rPr>
        <w:rFonts w:eastAsiaTheme="minorHAnsi" w:hint="default"/>
      </w:rPr>
    </w:lvl>
    <w:lvl w:ilvl="7">
      <w:start w:val="1"/>
      <w:numFmt w:val="decimal"/>
      <w:lvlText w:val="%1.%2.%3.%4.%5.%6.%7.%8."/>
      <w:lvlJc w:val="left"/>
      <w:pPr>
        <w:ind w:left="6438" w:hanging="1440"/>
      </w:pPr>
      <w:rPr>
        <w:rFonts w:eastAsiaTheme="minorHAnsi" w:hint="default"/>
      </w:rPr>
    </w:lvl>
    <w:lvl w:ilvl="8">
      <w:start w:val="1"/>
      <w:numFmt w:val="decimal"/>
      <w:lvlText w:val="%1.%2.%3.%4.%5.%6.%7.%8.%9."/>
      <w:lvlJc w:val="left"/>
      <w:pPr>
        <w:ind w:left="7512" w:hanging="1800"/>
      </w:pPr>
      <w:rPr>
        <w:rFonts w:eastAsiaTheme="minorHAnsi" w:hint="default"/>
      </w:rPr>
    </w:lvl>
  </w:abstractNum>
  <w:abstractNum w:abstractNumId="14" w15:restartNumberingAfterBreak="0">
    <w:nsid w:val="5A320800"/>
    <w:multiLevelType w:val="multilevel"/>
    <w:tmpl w:val="295E72F2"/>
    <w:lvl w:ilvl="0">
      <w:start w:val="15"/>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631158D8"/>
    <w:multiLevelType w:val="multilevel"/>
    <w:tmpl w:val="59C8C940"/>
    <w:lvl w:ilvl="0">
      <w:start w:val="14"/>
      <w:numFmt w:val="decimal"/>
      <w:lvlText w:val="%1."/>
      <w:lvlJc w:val="left"/>
      <w:pPr>
        <w:ind w:left="660" w:hanging="660"/>
      </w:pPr>
      <w:rPr>
        <w:rFonts w:hint="default"/>
      </w:rPr>
    </w:lvl>
    <w:lvl w:ilvl="1">
      <w:start w:val="8"/>
      <w:numFmt w:val="decimal"/>
      <w:lvlText w:val="%1.%2."/>
      <w:lvlJc w:val="left"/>
      <w:pPr>
        <w:ind w:left="1303" w:hanging="66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6" w15:restartNumberingAfterBreak="0">
    <w:nsid w:val="648173EE"/>
    <w:multiLevelType w:val="multilevel"/>
    <w:tmpl w:val="94B0C52A"/>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0A366E8"/>
    <w:multiLevelType w:val="multilevel"/>
    <w:tmpl w:val="3F3C3AB2"/>
    <w:lvl w:ilvl="0">
      <w:start w:val="17"/>
      <w:numFmt w:val="decimal"/>
      <w:lvlText w:val="%1."/>
      <w:lvlJc w:val="left"/>
      <w:pPr>
        <w:ind w:left="480" w:hanging="480"/>
      </w:pPr>
      <w:rPr>
        <w:rFonts w:hint="default"/>
        <w:color w:val="auto"/>
      </w:rPr>
    </w:lvl>
    <w:lvl w:ilvl="1">
      <w:start w:val="3"/>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15"/>
  </w:num>
  <w:num w:numId="2">
    <w:abstractNumId w:val="4"/>
  </w:num>
  <w:num w:numId="3">
    <w:abstractNumId w:val="13"/>
  </w:num>
  <w:num w:numId="4">
    <w:abstractNumId w:val="14"/>
  </w:num>
  <w:num w:numId="5">
    <w:abstractNumId w:val="0"/>
  </w:num>
  <w:num w:numId="6">
    <w:abstractNumId w:val="1"/>
  </w:num>
  <w:num w:numId="7">
    <w:abstractNumId w:val="3"/>
  </w:num>
  <w:num w:numId="8">
    <w:abstractNumId w:val="8"/>
  </w:num>
  <w:num w:numId="9">
    <w:abstractNumId w:val="12"/>
  </w:num>
  <w:num w:numId="10">
    <w:abstractNumId w:val="6"/>
  </w:num>
  <w:num w:numId="11">
    <w:abstractNumId w:val="9"/>
  </w:num>
  <w:num w:numId="12">
    <w:abstractNumId w:val="11"/>
  </w:num>
  <w:num w:numId="13">
    <w:abstractNumId w:val="16"/>
  </w:num>
  <w:num w:numId="14">
    <w:abstractNumId w:val="7"/>
  </w:num>
  <w:num w:numId="15">
    <w:abstractNumId w:val="5"/>
  </w:num>
  <w:num w:numId="16">
    <w:abstractNumId w:val="10"/>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377"/>
    <w:rsid w:val="0000002A"/>
    <w:rsid w:val="00001AEA"/>
    <w:rsid w:val="0000732D"/>
    <w:rsid w:val="00041ACD"/>
    <w:rsid w:val="00061712"/>
    <w:rsid w:val="000A4921"/>
    <w:rsid w:val="000B549C"/>
    <w:rsid w:val="000D0812"/>
    <w:rsid w:val="000E047C"/>
    <w:rsid w:val="000F212C"/>
    <w:rsid w:val="000F501E"/>
    <w:rsid w:val="000F6D6D"/>
    <w:rsid w:val="00102F2B"/>
    <w:rsid w:val="00117AE0"/>
    <w:rsid w:val="001301AD"/>
    <w:rsid w:val="00133BB1"/>
    <w:rsid w:val="0013477C"/>
    <w:rsid w:val="001352AF"/>
    <w:rsid w:val="00137A41"/>
    <w:rsid w:val="0014656E"/>
    <w:rsid w:val="00150845"/>
    <w:rsid w:val="00167266"/>
    <w:rsid w:val="00185A30"/>
    <w:rsid w:val="00193B89"/>
    <w:rsid w:val="001943DC"/>
    <w:rsid w:val="001A32DC"/>
    <w:rsid w:val="001B43B0"/>
    <w:rsid w:val="001B7F48"/>
    <w:rsid w:val="001D0288"/>
    <w:rsid w:val="001D0341"/>
    <w:rsid w:val="001D1DAA"/>
    <w:rsid w:val="001D325F"/>
    <w:rsid w:val="001D4C6D"/>
    <w:rsid w:val="001D5BE2"/>
    <w:rsid w:val="0020122B"/>
    <w:rsid w:val="002105CB"/>
    <w:rsid w:val="00216F32"/>
    <w:rsid w:val="0023170B"/>
    <w:rsid w:val="002415EE"/>
    <w:rsid w:val="002457C6"/>
    <w:rsid w:val="00246518"/>
    <w:rsid w:val="002468F6"/>
    <w:rsid w:val="0025484E"/>
    <w:rsid w:val="002568B3"/>
    <w:rsid w:val="002712BD"/>
    <w:rsid w:val="00286926"/>
    <w:rsid w:val="002908EF"/>
    <w:rsid w:val="002B1868"/>
    <w:rsid w:val="002B5504"/>
    <w:rsid w:val="002C261D"/>
    <w:rsid w:val="002C727E"/>
    <w:rsid w:val="002E1CD4"/>
    <w:rsid w:val="00322771"/>
    <w:rsid w:val="00331C23"/>
    <w:rsid w:val="003336BD"/>
    <w:rsid w:val="00342587"/>
    <w:rsid w:val="00343B1F"/>
    <w:rsid w:val="003513C0"/>
    <w:rsid w:val="003607DE"/>
    <w:rsid w:val="00367AED"/>
    <w:rsid w:val="00376154"/>
    <w:rsid w:val="00377C31"/>
    <w:rsid w:val="00392DA2"/>
    <w:rsid w:val="003A5F1E"/>
    <w:rsid w:val="003A72BB"/>
    <w:rsid w:val="003B1A86"/>
    <w:rsid w:val="003D0549"/>
    <w:rsid w:val="003E1115"/>
    <w:rsid w:val="003F079C"/>
    <w:rsid w:val="00423377"/>
    <w:rsid w:val="0043283D"/>
    <w:rsid w:val="004364D5"/>
    <w:rsid w:val="004508FE"/>
    <w:rsid w:val="00453A47"/>
    <w:rsid w:val="004636FB"/>
    <w:rsid w:val="0048089F"/>
    <w:rsid w:val="004951A4"/>
    <w:rsid w:val="00495DE6"/>
    <w:rsid w:val="004B04E7"/>
    <w:rsid w:val="004B0DCB"/>
    <w:rsid w:val="004B220E"/>
    <w:rsid w:val="004C7DBE"/>
    <w:rsid w:val="004D454F"/>
    <w:rsid w:val="004D6651"/>
    <w:rsid w:val="004D7EF9"/>
    <w:rsid w:val="004E505F"/>
    <w:rsid w:val="004F5360"/>
    <w:rsid w:val="00504C63"/>
    <w:rsid w:val="00511C99"/>
    <w:rsid w:val="005164C7"/>
    <w:rsid w:val="005200B8"/>
    <w:rsid w:val="00521081"/>
    <w:rsid w:val="00522B02"/>
    <w:rsid w:val="005331E3"/>
    <w:rsid w:val="00535920"/>
    <w:rsid w:val="005445BB"/>
    <w:rsid w:val="00555AE1"/>
    <w:rsid w:val="00562355"/>
    <w:rsid w:val="00562EFD"/>
    <w:rsid w:val="00571115"/>
    <w:rsid w:val="0057343F"/>
    <w:rsid w:val="00573B7C"/>
    <w:rsid w:val="00576296"/>
    <w:rsid w:val="005A2D45"/>
    <w:rsid w:val="005B2C8E"/>
    <w:rsid w:val="005C3CAD"/>
    <w:rsid w:val="005E3894"/>
    <w:rsid w:val="005E5FFD"/>
    <w:rsid w:val="005F1CAF"/>
    <w:rsid w:val="00605039"/>
    <w:rsid w:val="00611780"/>
    <w:rsid w:val="00613CCE"/>
    <w:rsid w:val="0061707D"/>
    <w:rsid w:val="00631286"/>
    <w:rsid w:val="006351D1"/>
    <w:rsid w:val="00661EE8"/>
    <w:rsid w:val="00670D10"/>
    <w:rsid w:val="00685FC6"/>
    <w:rsid w:val="006921FC"/>
    <w:rsid w:val="0069434D"/>
    <w:rsid w:val="00694E0A"/>
    <w:rsid w:val="006A1A59"/>
    <w:rsid w:val="006B3FFF"/>
    <w:rsid w:val="006B7C90"/>
    <w:rsid w:val="006D3296"/>
    <w:rsid w:val="006E64EA"/>
    <w:rsid w:val="006F4D12"/>
    <w:rsid w:val="00704D2D"/>
    <w:rsid w:val="00704DCA"/>
    <w:rsid w:val="00706321"/>
    <w:rsid w:val="00712FD6"/>
    <w:rsid w:val="0071527B"/>
    <w:rsid w:val="00717602"/>
    <w:rsid w:val="0072126B"/>
    <w:rsid w:val="00733CB7"/>
    <w:rsid w:val="00735663"/>
    <w:rsid w:val="00736020"/>
    <w:rsid w:val="00746599"/>
    <w:rsid w:val="007478C6"/>
    <w:rsid w:val="00751546"/>
    <w:rsid w:val="007778A2"/>
    <w:rsid w:val="0078243B"/>
    <w:rsid w:val="007867DE"/>
    <w:rsid w:val="00790FB6"/>
    <w:rsid w:val="007B1EB6"/>
    <w:rsid w:val="007B5AB8"/>
    <w:rsid w:val="007F2715"/>
    <w:rsid w:val="007F430B"/>
    <w:rsid w:val="008325F6"/>
    <w:rsid w:val="0083416D"/>
    <w:rsid w:val="00836D93"/>
    <w:rsid w:val="00837321"/>
    <w:rsid w:val="008645FB"/>
    <w:rsid w:val="008756D2"/>
    <w:rsid w:val="00895E42"/>
    <w:rsid w:val="008A0025"/>
    <w:rsid w:val="008A3FC4"/>
    <w:rsid w:val="008A4F9C"/>
    <w:rsid w:val="008A66E8"/>
    <w:rsid w:val="008B0826"/>
    <w:rsid w:val="008B2D2F"/>
    <w:rsid w:val="008B4E15"/>
    <w:rsid w:val="008B7823"/>
    <w:rsid w:val="008D0863"/>
    <w:rsid w:val="008D0E6D"/>
    <w:rsid w:val="008D12B9"/>
    <w:rsid w:val="008D2114"/>
    <w:rsid w:val="008F0516"/>
    <w:rsid w:val="008F0656"/>
    <w:rsid w:val="008F06B8"/>
    <w:rsid w:val="00911929"/>
    <w:rsid w:val="0091350E"/>
    <w:rsid w:val="009642EE"/>
    <w:rsid w:val="00976CF2"/>
    <w:rsid w:val="00983A7D"/>
    <w:rsid w:val="0098666C"/>
    <w:rsid w:val="0099139F"/>
    <w:rsid w:val="009920FF"/>
    <w:rsid w:val="009A7EEA"/>
    <w:rsid w:val="009B00A1"/>
    <w:rsid w:val="009C41C0"/>
    <w:rsid w:val="009C51F6"/>
    <w:rsid w:val="009D20C0"/>
    <w:rsid w:val="009E120A"/>
    <w:rsid w:val="009E16E9"/>
    <w:rsid w:val="009E3D64"/>
    <w:rsid w:val="009E5C56"/>
    <w:rsid w:val="009E5E08"/>
    <w:rsid w:val="009F0759"/>
    <w:rsid w:val="009F781C"/>
    <w:rsid w:val="00A07FA4"/>
    <w:rsid w:val="00A2113D"/>
    <w:rsid w:val="00A23872"/>
    <w:rsid w:val="00A23B70"/>
    <w:rsid w:val="00A26CDA"/>
    <w:rsid w:val="00A36727"/>
    <w:rsid w:val="00A374A2"/>
    <w:rsid w:val="00A45E89"/>
    <w:rsid w:val="00A53569"/>
    <w:rsid w:val="00A548FB"/>
    <w:rsid w:val="00A61B96"/>
    <w:rsid w:val="00A636BA"/>
    <w:rsid w:val="00A65A70"/>
    <w:rsid w:val="00A674AE"/>
    <w:rsid w:val="00A67E4D"/>
    <w:rsid w:val="00A871BE"/>
    <w:rsid w:val="00A910C7"/>
    <w:rsid w:val="00A928E0"/>
    <w:rsid w:val="00A96C62"/>
    <w:rsid w:val="00AA6CFE"/>
    <w:rsid w:val="00AC1443"/>
    <w:rsid w:val="00AE1A63"/>
    <w:rsid w:val="00AE4AFE"/>
    <w:rsid w:val="00AF1133"/>
    <w:rsid w:val="00AF606E"/>
    <w:rsid w:val="00B00116"/>
    <w:rsid w:val="00B0731E"/>
    <w:rsid w:val="00B25F38"/>
    <w:rsid w:val="00B26FC8"/>
    <w:rsid w:val="00B32A21"/>
    <w:rsid w:val="00B564CC"/>
    <w:rsid w:val="00B82E89"/>
    <w:rsid w:val="00B86266"/>
    <w:rsid w:val="00BB1F26"/>
    <w:rsid w:val="00BB77CB"/>
    <w:rsid w:val="00BC2015"/>
    <w:rsid w:val="00BC7D0A"/>
    <w:rsid w:val="00BD3FA4"/>
    <w:rsid w:val="00BD488D"/>
    <w:rsid w:val="00BD6596"/>
    <w:rsid w:val="00C036DE"/>
    <w:rsid w:val="00C03C89"/>
    <w:rsid w:val="00C233DE"/>
    <w:rsid w:val="00C305C2"/>
    <w:rsid w:val="00C30983"/>
    <w:rsid w:val="00C47015"/>
    <w:rsid w:val="00C74FA8"/>
    <w:rsid w:val="00C9704E"/>
    <w:rsid w:val="00CA2F42"/>
    <w:rsid w:val="00CA3654"/>
    <w:rsid w:val="00CB2112"/>
    <w:rsid w:val="00CB21F5"/>
    <w:rsid w:val="00CE087F"/>
    <w:rsid w:val="00CF28A7"/>
    <w:rsid w:val="00D06DC8"/>
    <w:rsid w:val="00D07682"/>
    <w:rsid w:val="00D12D1C"/>
    <w:rsid w:val="00D3034E"/>
    <w:rsid w:val="00D32C77"/>
    <w:rsid w:val="00D34EFB"/>
    <w:rsid w:val="00D41B1E"/>
    <w:rsid w:val="00D425BB"/>
    <w:rsid w:val="00D429F6"/>
    <w:rsid w:val="00D7342F"/>
    <w:rsid w:val="00D96E1A"/>
    <w:rsid w:val="00D97844"/>
    <w:rsid w:val="00DD60FF"/>
    <w:rsid w:val="00DE2852"/>
    <w:rsid w:val="00DF328B"/>
    <w:rsid w:val="00DF3813"/>
    <w:rsid w:val="00E00570"/>
    <w:rsid w:val="00E13437"/>
    <w:rsid w:val="00E2671A"/>
    <w:rsid w:val="00E33100"/>
    <w:rsid w:val="00E41C7E"/>
    <w:rsid w:val="00E45A47"/>
    <w:rsid w:val="00E47CB9"/>
    <w:rsid w:val="00E508F8"/>
    <w:rsid w:val="00E624AD"/>
    <w:rsid w:val="00E70C92"/>
    <w:rsid w:val="00E762BB"/>
    <w:rsid w:val="00E96E2D"/>
    <w:rsid w:val="00EB014D"/>
    <w:rsid w:val="00EB1F43"/>
    <w:rsid w:val="00EB2101"/>
    <w:rsid w:val="00ED03D9"/>
    <w:rsid w:val="00ED10BD"/>
    <w:rsid w:val="00ED370E"/>
    <w:rsid w:val="00ED5903"/>
    <w:rsid w:val="00F1144C"/>
    <w:rsid w:val="00F33ED2"/>
    <w:rsid w:val="00F35725"/>
    <w:rsid w:val="00F40477"/>
    <w:rsid w:val="00F64086"/>
    <w:rsid w:val="00F82FCA"/>
    <w:rsid w:val="00F91F69"/>
    <w:rsid w:val="00FA1F8F"/>
    <w:rsid w:val="00FB0C42"/>
    <w:rsid w:val="00FB3959"/>
    <w:rsid w:val="00FC1FD9"/>
    <w:rsid w:val="00FD152E"/>
    <w:rsid w:val="00FD3786"/>
    <w:rsid w:val="00FD4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14CD6"/>
  <w15:docId w15:val="{2AAFCAE6-B268-426A-B7D2-8D303FB9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A0025"/>
    <w:rPr>
      <w:color w:val="808080"/>
    </w:rPr>
  </w:style>
  <w:style w:type="paragraph" w:styleId="Antrats">
    <w:name w:val="header"/>
    <w:basedOn w:val="prastasis"/>
    <w:link w:val="AntratsDiagrama"/>
    <w:uiPriority w:val="99"/>
    <w:unhideWhenUsed/>
    <w:rsid w:val="00ED370E"/>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ED370E"/>
    <w:rPr>
      <w:rFonts w:asciiTheme="minorHAnsi" w:eastAsiaTheme="minorEastAsia" w:hAnsiTheme="minorHAnsi" w:cstheme="minorBidi"/>
      <w:sz w:val="22"/>
      <w:szCs w:val="22"/>
      <w:lang w:eastAsia="lt-LT"/>
    </w:rPr>
  </w:style>
  <w:style w:type="paragraph" w:styleId="Sraopastraipa">
    <w:name w:val="List Paragraph"/>
    <w:basedOn w:val="prastasis"/>
    <w:uiPriority w:val="34"/>
    <w:qFormat/>
    <w:rsid w:val="00061712"/>
    <w:pPr>
      <w:ind w:left="720"/>
      <w:contextualSpacing/>
    </w:pPr>
  </w:style>
  <w:style w:type="table" w:customStyle="1" w:styleId="Lentelstinklelis1">
    <w:name w:val="Lentelės tinklelis1"/>
    <w:basedOn w:val="prastojilentel"/>
    <w:next w:val="Lentelstinklelis"/>
    <w:uiPriority w:val="39"/>
    <w:rsid w:val="009E3D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rsid w:val="009E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4563-118A-48EC-8CA3-76E5C9549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6DAC4-73FB-4610-8E9A-2254F50E3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FA9D70-8513-450E-904A-3A7780A2F4D6}">
  <ds:schemaRefs>
    <ds:schemaRef ds:uri="http://schemas.microsoft.com/sharepoint/v3/contenttype/forms"/>
  </ds:schemaRefs>
</ds:datastoreItem>
</file>

<file path=customXml/itemProps4.xml><?xml version="1.0" encoding="utf-8"?>
<ds:datastoreItem xmlns:ds="http://schemas.openxmlformats.org/officeDocument/2006/customXml" ds:itemID="{41AD0562-5AFE-46CA-B943-C6E1EA43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21</Pages>
  <Words>39654</Words>
  <Characters>22604</Characters>
  <Application>Microsoft Office Word</Application>
  <DocSecurity>0</DocSecurity>
  <Lines>188</Lines>
  <Paragraphs>124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7eae5b75-4a22-4210-95e5-050c6c42053a</vt:lpstr>
      <vt:lpstr>7eae5b75-4a22-4210-95e5-050c6c42053a</vt:lpstr>
    </vt:vector>
  </TitlesOfParts>
  <Company>VKS</Company>
  <LinksUpToDate>false</LinksUpToDate>
  <CharactersWithSpaces>62134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7eae5b75-4a22-4210-95e5-050c6c42053a</dc:title>
  <dc:creator>Šuminienė Audronė</dc:creator>
  <cp:lastModifiedBy>Lina Ševčiukienė</cp:lastModifiedBy>
  <cp:revision>127</cp:revision>
  <cp:lastPrinted>2019-04-09T14:45:00Z</cp:lastPrinted>
  <dcterms:created xsi:type="dcterms:W3CDTF">2019-05-21T06:46:00Z</dcterms:created>
  <dcterms:modified xsi:type="dcterms:W3CDTF">2020-09-21T10:15:00Z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